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3B" w:rsidRDefault="00A11F3B" w:rsidP="00A11F3B">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Aptauju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A11F3B" w:rsidTr="003D1643">
        <w:trPr>
          <w:gridAfter w:val="5"/>
          <w:wAfter w:w="7769" w:type="dxa"/>
        </w:trPr>
        <w:tc>
          <w:tcPr>
            <w:tcW w:w="1526" w:type="dxa"/>
            <w:gridSpan w:val="2"/>
            <w:tcBorders>
              <w:top w:val="nil"/>
              <w:left w:val="nil"/>
              <w:bottom w:val="nil"/>
              <w:right w:val="single" w:sz="4" w:space="0" w:color="auto"/>
            </w:tcBorders>
            <w:hideMark/>
          </w:tcPr>
          <w:p w:rsidR="00A11F3B" w:rsidRDefault="00A11F3B">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A11F3B" w:rsidRDefault="00A11F3B">
            <w:pPr>
              <w:ind w:right="-694"/>
              <w:rPr>
                <w:rFonts w:ascii="Times New Roman" w:hAnsi="Times New Roman"/>
                <w:sz w:val="24"/>
                <w:szCs w:val="24"/>
              </w:rPr>
            </w:pPr>
          </w:p>
        </w:tc>
      </w:tr>
      <w:tr w:rsidR="00A11F3B" w:rsidTr="003D1643">
        <w:trPr>
          <w:gridAfter w:val="5"/>
          <w:wAfter w:w="7769" w:type="dxa"/>
        </w:trPr>
        <w:tc>
          <w:tcPr>
            <w:tcW w:w="1526" w:type="dxa"/>
            <w:gridSpan w:val="2"/>
            <w:tcBorders>
              <w:top w:val="nil"/>
              <w:left w:val="nil"/>
              <w:bottom w:val="nil"/>
              <w:right w:val="single" w:sz="4" w:space="0" w:color="auto"/>
            </w:tcBorders>
            <w:hideMark/>
          </w:tcPr>
          <w:p w:rsidR="00A11F3B" w:rsidRDefault="00A11F3B">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A11F3B" w:rsidRDefault="00A11F3B">
            <w:pPr>
              <w:ind w:right="-694"/>
              <w:rPr>
                <w:rFonts w:ascii="Times New Roman" w:hAnsi="Times New Roman"/>
                <w:sz w:val="24"/>
                <w:szCs w:val="24"/>
              </w:rPr>
            </w:pPr>
          </w:p>
        </w:tc>
      </w:tr>
      <w:tr w:rsidR="00A11F3B" w:rsidTr="003D1643">
        <w:trPr>
          <w:gridAfter w:val="5"/>
          <w:wAfter w:w="7769" w:type="dxa"/>
          <w:trHeight w:val="397"/>
        </w:trPr>
        <w:tc>
          <w:tcPr>
            <w:tcW w:w="1526" w:type="dxa"/>
            <w:gridSpan w:val="2"/>
            <w:tcBorders>
              <w:top w:val="nil"/>
              <w:left w:val="nil"/>
              <w:bottom w:val="nil"/>
              <w:right w:val="single" w:sz="4" w:space="0" w:color="auto"/>
            </w:tcBorders>
            <w:hideMark/>
          </w:tcPr>
          <w:p w:rsidR="00A11F3B" w:rsidRDefault="00A11F3B">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A11F3B" w:rsidRDefault="00A11F3B">
            <w:pPr>
              <w:ind w:right="-694"/>
              <w:rPr>
                <w:rFonts w:ascii="Times New Roman" w:hAnsi="Times New Roman"/>
                <w:sz w:val="24"/>
                <w:szCs w:val="24"/>
              </w:rPr>
            </w:pPr>
            <w:r>
              <w:rPr>
                <w:rFonts w:ascii="Times New Roman" w:hAnsi="Times New Roman"/>
                <w:sz w:val="24"/>
                <w:szCs w:val="24"/>
              </w:rPr>
              <w:t>X</w:t>
            </w:r>
          </w:p>
        </w:tc>
      </w:tr>
      <w:tr w:rsidR="00A11F3B" w:rsidTr="003D1643">
        <w:trPr>
          <w:cantSplit/>
        </w:trPr>
        <w:tc>
          <w:tcPr>
            <w:tcW w:w="1547" w:type="dxa"/>
            <w:gridSpan w:val="3"/>
            <w:hideMark/>
          </w:tcPr>
          <w:p w:rsidR="00A11F3B" w:rsidRDefault="00A11F3B">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A11F3B" w:rsidRDefault="00A11F3B">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A11F3B" w:rsidTr="003D1643">
        <w:trPr>
          <w:cantSplit/>
          <w:trHeight w:val="233"/>
        </w:trPr>
        <w:tc>
          <w:tcPr>
            <w:tcW w:w="1187" w:type="dxa"/>
            <w:hideMark/>
          </w:tcPr>
          <w:p w:rsidR="00A11F3B" w:rsidRDefault="00A11F3B">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gridSpan w:val="2"/>
            <w:hideMark/>
          </w:tcPr>
          <w:p w:rsidR="00A11F3B" w:rsidRDefault="00A11F3B">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A11F3B" w:rsidRDefault="00A11F3B">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A11F3B" w:rsidRDefault="00A11F3B">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A11F3B" w:rsidRDefault="00A11F3B">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A11F3B" w:rsidRDefault="00A11F3B">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A11F3B" w:rsidRDefault="00A11F3B">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A11F3B" w:rsidRDefault="00A11F3B" w:rsidP="00A11F3B">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A11F3B" w:rsidTr="002B0B50">
        <w:trPr>
          <w:cantSplit/>
        </w:trPr>
        <w:tc>
          <w:tcPr>
            <w:tcW w:w="4788" w:type="dxa"/>
            <w:vMerge w:val="restart"/>
            <w:hideMark/>
          </w:tcPr>
          <w:p w:rsidR="00A11F3B" w:rsidRDefault="00A11F3B">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A11F3B" w:rsidRDefault="002B0B50" w:rsidP="002B0B50">
            <w:pPr>
              <w:jc w:val="center"/>
              <w:rPr>
                <w:rFonts w:ascii="Times New Roman" w:hAnsi="Times New Roman"/>
                <w:b/>
                <w:sz w:val="24"/>
                <w:szCs w:val="24"/>
              </w:rPr>
            </w:pPr>
            <w:bookmarkStart w:id="0" w:name="OLE_LINK3"/>
            <w:bookmarkStart w:id="1" w:name="OLE_LINK4"/>
            <w:r>
              <w:rPr>
                <w:rFonts w:ascii="Times New Roman" w:hAnsi="Times New Roman"/>
                <w:b/>
                <w:sz w:val="24"/>
                <w:szCs w:val="24"/>
              </w:rPr>
              <w:t>N</w:t>
            </w:r>
            <w:r w:rsidRPr="002B0B50">
              <w:rPr>
                <w:rFonts w:ascii="Times New Roman" w:hAnsi="Times New Roman"/>
                <w:b/>
                <w:sz w:val="24"/>
                <w:szCs w:val="24"/>
              </w:rPr>
              <w:t>ekustamā īpašuma “Dālijas”, Ērgļu pagastā, Ērgļu novadā</w:t>
            </w:r>
            <w:r>
              <w:rPr>
                <w:rFonts w:ascii="Times New Roman" w:hAnsi="Times New Roman"/>
                <w:b/>
                <w:sz w:val="24"/>
                <w:szCs w:val="24"/>
              </w:rPr>
              <w:t>,</w:t>
            </w:r>
            <w:r w:rsidRPr="002B0B50">
              <w:rPr>
                <w:rFonts w:ascii="Times New Roman" w:hAnsi="Times New Roman"/>
                <w:b/>
                <w:sz w:val="24"/>
                <w:szCs w:val="24"/>
              </w:rPr>
              <w:t xml:space="preserve"> </w:t>
            </w:r>
            <w:r w:rsidR="00A11F3B">
              <w:rPr>
                <w:rFonts w:ascii="Times New Roman" w:hAnsi="Times New Roman"/>
                <w:b/>
                <w:sz w:val="24"/>
                <w:szCs w:val="24"/>
              </w:rPr>
              <w:t>tirgus (parastās) vērtības noteikšana</w:t>
            </w:r>
            <w:bookmarkEnd w:id="0"/>
            <w:bookmarkEnd w:id="1"/>
          </w:p>
        </w:tc>
      </w:tr>
      <w:tr w:rsidR="00A11F3B" w:rsidTr="002B0B50">
        <w:trPr>
          <w:cantSplit/>
        </w:trPr>
        <w:tc>
          <w:tcPr>
            <w:tcW w:w="4788" w:type="dxa"/>
            <w:vMerge/>
            <w:vAlign w:val="center"/>
            <w:hideMark/>
          </w:tcPr>
          <w:p w:rsidR="00A11F3B" w:rsidRDefault="00A11F3B">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A11F3B" w:rsidRDefault="00A11F3B">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A11F3B" w:rsidRDefault="00A11F3B" w:rsidP="00A11F3B">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F56ABA">
        <w:rPr>
          <w:rFonts w:ascii="Times New Roman" w:hAnsi="Times New Roman"/>
          <w:b/>
          <w:sz w:val="24"/>
          <w:szCs w:val="24"/>
        </w:rPr>
        <w:t xml:space="preserve"> – PA/2017/17</w:t>
      </w:r>
    </w:p>
    <w:tbl>
      <w:tblPr>
        <w:tblW w:w="10031" w:type="dxa"/>
        <w:tblLayout w:type="fixed"/>
        <w:tblLook w:val="04A0" w:firstRow="1" w:lastRow="0" w:firstColumn="1" w:lastColumn="0" w:noHBand="0" w:noVBand="1"/>
      </w:tblPr>
      <w:tblGrid>
        <w:gridCol w:w="4502"/>
        <w:gridCol w:w="254"/>
        <w:gridCol w:w="4783"/>
        <w:gridCol w:w="492"/>
      </w:tblGrid>
      <w:tr w:rsidR="00A11F3B" w:rsidTr="00D0632F">
        <w:trPr>
          <w:gridAfter w:val="1"/>
          <w:wAfter w:w="492" w:type="dxa"/>
          <w:cantSplit/>
        </w:trPr>
        <w:tc>
          <w:tcPr>
            <w:tcW w:w="4502" w:type="dxa"/>
            <w:vMerge w:val="restart"/>
            <w:hideMark/>
          </w:tcPr>
          <w:p w:rsidR="00A11F3B" w:rsidRDefault="00A11F3B">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A11F3B" w:rsidRDefault="00A11F3B">
            <w:pPr>
              <w:spacing w:line="312" w:lineRule="auto"/>
              <w:ind w:left="612"/>
              <w:jc w:val="center"/>
              <w:rPr>
                <w:rFonts w:ascii="Times New Roman" w:hAnsi="Times New Roman"/>
                <w:sz w:val="24"/>
                <w:szCs w:val="24"/>
              </w:rPr>
            </w:pPr>
            <w:r>
              <w:rPr>
                <w:rFonts w:ascii="Times New Roman" w:hAnsi="Times New Roman"/>
                <w:b/>
                <w:sz w:val="24"/>
                <w:szCs w:val="24"/>
              </w:rPr>
              <w:t>Līdz 3999.99 EUR bez PVN</w:t>
            </w:r>
          </w:p>
        </w:tc>
      </w:tr>
      <w:tr w:rsidR="00A11F3B" w:rsidTr="00D0632F">
        <w:trPr>
          <w:gridAfter w:val="1"/>
          <w:wAfter w:w="492" w:type="dxa"/>
          <w:cantSplit/>
        </w:trPr>
        <w:tc>
          <w:tcPr>
            <w:tcW w:w="4502" w:type="dxa"/>
            <w:vMerge/>
            <w:vAlign w:val="center"/>
            <w:hideMark/>
          </w:tcPr>
          <w:p w:rsidR="00A11F3B" w:rsidRDefault="00A11F3B">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A11F3B" w:rsidRDefault="00A11F3B" w:rsidP="00D0632F">
            <w:pPr>
              <w:spacing w:line="312" w:lineRule="auto"/>
              <w:ind w:right="255"/>
              <w:jc w:val="center"/>
              <w:rPr>
                <w:rFonts w:ascii="Times New Roman" w:hAnsi="Times New Roman"/>
                <w:sz w:val="24"/>
                <w:szCs w:val="24"/>
              </w:rPr>
            </w:pPr>
          </w:p>
        </w:tc>
      </w:tr>
      <w:tr w:rsidR="00A11F3B" w:rsidTr="00D0632F">
        <w:trPr>
          <w:cantSplit/>
          <w:trHeight w:val="840"/>
        </w:trPr>
        <w:tc>
          <w:tcPr>
            <w:tcW w:w="4756" w:type="dxa"/>
            <w:gridSpan w:val="2"/>
            <w:vMerge w:val="restart"/>
            <w:hideMark/>
          </w:tcPr>
          <w:p w:rsidR="00A11F3B" w:rsidRDefault="00A11F3B" w:rsidP="00D0632F">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A11F3B" w:rsidRDefault="00A11F3B" w:rsidP="00D0632F">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A11F3B" w:rsidRDefault="00A11F3B" w:rsidP="00D0632F">
            <w:pPr>
              <w:spacing w:line="240" w:lineRule="auto"/>
              <w:ind w:right="255"/>
              <w:jc w:val="center"/>
              <w:rPr>
                <w:rFonts w:ascii="Times New Roman" w:hAnsi="Times New Roman"/>
                <w:b/>
                <w:sz w:val="24"/>
                <w:szCs w:val="24"/>
              </w:rPr>
            </w:pPr>
            <w:r>
              <w:rPr>
                <w:rFonts w:ascii="Times New Roman" w:hAnsi="Times New Roman"/>
                <w:b/>
                <w:sz w:val="24"/>
                <w:szCs w:val="24"/>
              </w:rPr>
              <w:t xml:space="preserve">Ingrīda Purmale 67021319, </w:t>
            </w:r>
            <w:hyperlink r:id="rId6" w:history="1">
              <w:r w:rsidR="003D1643" w:rsidRPr="005678C7">
                <w:rPr>
                  <w:rStyle w:val="Hyperlink"/>
                  <w:rFonts w:ascii="Times New Roman" w:hAnsi="Times New Roman"/>
                  <w:b/>
                  <w:sz w:val="24"/>
                  <w:szCs w:val="24"/>
                </w:rPr>
                <w:t>Ingrida.Purmale@pa.gov.lv</w:t>
              </w:r>
            </w:hyperlink>
          </w:p>
          <w:p w:rsidR="003D1643" w:rsidRDefault="003D1643" w:rsidP="00D0632F">
            <w:pPr>
              <w:spacing w:after="0" w:line="240" w:lineRule="auto"/>
              <w:ind w:right="255"/>
              <w:jc w:val="center"/>
              <w:rPr>
                <w:rFonts w:ascii="Times New Roman" w:hAnsi="Times New Roman"/>
                <w:b/>
                <w:sz w:val="24"/>
                <w:szCs w:val="24"/>
              </w:rPr>
            </w:pPr>
            <w:r>
              <w:rPr>
                <w:rFonts w:ascii="Times New Roman" w:hAnsi="Times New Roman"/>
                <w:b/>
                <w:sz w:val="24"/>
                <w:szCs w:val="24"/>
              </w:rPr>
              <w:t xml:space="preserve">Eva </w:t>
            </w:r>
            <w:proofErr w:type="spellStart"/>
            <w:r>
              <w:rPr>
                <w:rFonts w:ascii="Times New Roman" w:hAnsi="Times New Roman"/>
                <w:b/>
                <w:sz w:val="24"/>
                <w:szCs w:val="24"/>
              </w:rPr>
              <w:t>Jonāse</w:t>
            </w:r>
            <w:proofErr w:type="spellEnd"/>
            <w:r>
              <w:rPr>
                <w:rFonts w:ascii="Times New Roman" w:hAnsi="Times New Roman"/>
                <w:b/>
                <w:sz w:val="24"/>
                <w:szCs w:val="24"/>
              </w:rPr>
              <w:t xml:space="preserve"> 67021336</w:t>
            </w:r>
          </w:p>
          <w:p w:rsidR="003D1643" w:rsidRDefault="003D1643" w:rsidP="00D0632F">
            <w:pPr>
              <w:spacing w:line="240" w:lineRule="auto"/>
              <w:ind w:right="255"/>
              <w:jc w:val="center"/>
              <w:rPr>
                <w:rFonts w:ascii="Times New Roman" w:hAnsi="Times New Roman"/>
                <w:b/>
                <w:sz w:val="24"/>
                <w:szCs w:val="24"/>
              </w:rPr>
            </w:pPr>
            <w:hyperlink r:id="rId7" w:history="1">
              <w:r w:rsidRPr="005678C7">
                <w:rPr>
                  <w:rStyle w:val="Hyperlink"/>
                  <w:rFonts w:ascii="Times New Roman" w:hAnsi="Times New Roman"/>
                  <w:b/>
                  <w:sz w:val="24"/>
                  <w:szCs w:val="24"/>
                </w:rPr>
                <w:t>Eva.Jonase@pa.gov.lv</w:t>
              </w:r>
            </w:hyperlink>
            <w:r>
              <w:rPr>
                <w:rFonts w:ascii="Times New Roman" w:hAnsi="Times New Roman"/>
                <w:b/>
                <w:sz w:val="24"/>
                <w:szCs w:val="24"/>
              </w:rPr>
              <w:t xml:space="preserve"> </w:t>
            </w:r>
          </w:p>
        </w:tc>
      </w:tr>
      <w:tr w:rsidR="00A11F3B" w:rsidTr="00D0632F">
        <w:trPr>
          <w:cantSplit/>
          <w:trHeight w:val="132"/>
        </w:trPr>
        <w:tc>
          <w:tcPr>
            <w:tcW w:w="4756" w:type="dxa"/>
            <w:gridSpan w:val="2"/>
            <w:vMerge/>
            <w:vAlign w:val="center"/>
            <w:hideMark/>
          </w:tcPr>
          <w:p w:rsidR="00A11F3B" w:rsidRDefault="00A11F3B">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A11F3B" w:rsidRDefault="00A11F3B">
            <w:pPr>
              <w:spacing w:line="312" w:lineRule="auto"/>
              <w:rPr>
                <w:rFonts w:ascii="Times New Roman" w:hAnsi="Times New Roman"/>
                <w:b/>
                <w:sz w:val="24"/>
                <w:szCs w:val="24"/>
              </w:rPr>
            </w:pPr>
            <w:r>
              <w:rPr>
                <w:rFonts w:ascii="Times New Roman" w:hAnsi="Times New Roman"/>
                <w:b/>
                <w:sz w:val="24"/>
                <w:szCs w:val="24"/>
              </w:rPr>
              <w:t>(vārds, uzvārds, tālruņa numurs un e-pasta adrese)</w:t>
            </w:r>
          </w:p>
        </w:tc>
      </w:tr>
      <w:tr w:rsidR="00A11F3B" w:rsidTr="00D0632F">
        <w:trPr>
          <w:cantSplit/>
          <w:trHeight w:val="840"/>
        </w:trPr>
        <w:tc>
          <w:tcPr>
            <w:tcW w:w="4756" w:type="dxa"/>
            <w:gridSpan w:val="2"/>
            <w:vMerge w:val="restart"/>
            <w:hideMark/>
          </w:tcPr>
          <w:p w:rsidR="00A11F3B" w:rsidRDefault="00A11F3B">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A11F3B" w:rsidRDefault="00A11F3B">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A11F3B" w:rsidRDefault="002B0B50">
            <w:pPr>
              <w:spacing w:after="0"/>
              <w:ind w:right="-108"/>
              <w:jc w:val="center"/>
              <w:rPr>
                <w:rFonts w:ascii="Times New Roman" w:hAnsi="Times New Roman"/>
                <w:b/>
                <w:sz w:val="24"/>
                <w:szCs w:val="24"/>
              </w:rPr>
            </w:pPr>
            <w:r>
              <w:rPr>
                <w:rFonts w:ascii="Times New Roman" w:hAnsi="Times New Roman"/>
                <w:b/>
                <w:sz w:val="24"/>
                <w:szCs w:val="24"/>
              </w:rPr>
              <w:t>Lienīte Dzimtā-Zemīte</w:t>
            </w:r>
            <w:r w:rsidR="00A11F3B">
              <w:rPr>
                <w:rFonts w:ascii="Times New Roman" w:hAnsi="Times New Roman"/>
                <w:b/>
                <w:sz w:val="24"/>
                <w:szCs w:val="24"/>
              </w:rPr>
              <w:t xml:space="preserve"> 670213</w:t>
            </w:r>
            <w:r>
              <w:rPr>
                <w:rFonts w:ascii="Times New Roman" w:hAnsi="Times New Roman"/>
                <w:b/>
                <w:sz w:val="24"/>
                <w:szCs w:val="24"/>
              </w:rPr>
              <w:t>25</w:t>
            </w:r>
            <w:r w:rsidR="00A11F3B">
              <w:rPr>
                <w:rFonts w:ascii="Times New Roman" w:hAnsi="Times New Roman"/>
                <w:b/>
                <w:sz w:val="24"/>
                <w:szCs w:val="24"/>
              </w:rPr>
              <w:t xml:space="preserve">, </w:t>
            </w:r>
          </w:p>
          <w:p w:rsidR="00A11F3B" w:rsidRDefault="002B0B50">
            <w:pPr>
              <w:spacing w:after="0"/>
              <w:ind w:right="-108"/>
              <w:jc w:val="center"/>
              <w:rPr>
                <w:rFonts w:ascii="Times New Roman" w:hAnsi="Times New Roman"/>
                <w:b/>
                <w:sz w:val="24"/>
                <w:szCs w:val="24"/>
              </w:rPr>
            </w:pPr>
            <w:r>
              <w:rPr>
                <w:rFonts w:ascii="Times New Roman" w:hAnsi="Times New Roman"/>
                <w:b/>
                <w:sz w:val="24"/>
                <w:szCs w:val="24"/>
              </w:rPr>
              <w:t>Lienite.dzimta-zemite</w:t>
            </w:r>
            <w:r w:rsidR="00A11F3B">
              <w:rPr>
                <w:rFonts w:ascii="Times New Roman" w:hAnsi="Times New Roman"/>
                <w:b/>
                <w:sz w:val="24"/>
                <w:szCs w:val="24"/>
              </w:rPr>
              <w:t>@pa.gov.lv</w:t>
            </w:r>
          </w:p>
        </w:tc>
      </w:tr>
      <w:tr w:rsidR="00A11F3B" w:rsidTr="00D0632F">
        <w:trPr>
          <w:cantSplit/>
          <w:trHeight w:val="132"/>
        </w:trPr>
        <w:tc>
          <w:tcPr>
            <w:tcW w:w="4756" w:type="dxa"/>
            <w:gridSpan w:val="2"/>
            <w:vMerge/>
            <w:vAlign w:val="center"/>
            <w:hideMark/>
          </w:tcPr>
          <w:p w:rsidR="00A11F3B" w:rsidRDefault="00A11F3B">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A11F3B" w:rsidRDefault="00A11F3B">
            <w:pPr>
              <w:spacing w:line="312" w:lineRule="auto"/>
              <w:rPr>
                <w:rFonts w:ascii="Times New Roman" w:hAnsi="Times New Roman"/>
                <w:b/>
                <w:sz w:val="24"/>
                <w:szCs w:val="24"/>
              </w:rPr>
            </w:pPr>
            <w:r>
              <w:rPr>
                <w:rFonts w:ascii="Times New Roman" w:hAnsi="Times New Roman"/>
                <w:b/>
                <w:sz w:val="24"/>
                <w:szCs w:val="24"/>
              </w:rPr>
              <w:t>(vārds, uzvārds, tālruņa numurs un e-pasta adrese)</w:t>
            </w:r>
          </w:p>
        </w:tc>
      </w:tr>
    </w:tbl>
    <w:p w:rsidR="00A11F3B" w:rsidRDefault="00A11F3B" w:rsidP="00A11F3B">
      <w:pPr>
        <w:spacing w:line="312" w:lineRule="auto"/>
        <w:rPr>
          <w:rFonts w:ascii="Times New Roman" w:hAnsi="Times New Roman"/>
          <w:b/>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Pr>
          <w:rFonts w:ascii="Times New Roman" w:hAnsi="Times New Roman"/>
          <w:b/>
          <w:sz w:val="24"/>
          <w:szCs w:val="24"/>
        </w:rPr>
        <w:t xml:space="preserve">līdz 2017.gada </w:t>
      </w:r>
      <w:r w:rsidR="00F56ABA">
        <w:rPr>
          <w:rFonts w:ascii="Times New Roman" w:hAnsi="Times New Roman"/>
          <w:b/>
          <w:sz w:val="24"/>
          <w:szCs w:val="24"/>
        </w:rPr>
        <w:t xml:space="preserve">21.februāra </w:t>
      </w:r>
      <w:r>
        <w:rPr>
          <w:rFonts w:ascii="Times New Roman" w:hAnsi="Times New Roman"/>
          <w:sz w:val="24"/>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A11F3B" w:rsidTr="00A11F3B">
        <w:trPr>
          <w:cantSplit/>
        </w:trPr>
        <w:tc>
          <w:tcPr>
            <w:tcW w:w="4788" w:type="dxa"/>
            <w:vMerge w:val="restart"/>
            <w:hideMark/>
          </w:tcPr>
          <w:p w:rsidR="00A11F3B" w:rsidRDefault="00A11F3B">
            <w:pPr>
              <w:spacing w:line="312" w:lineRule="auto"/>
              <w:ind w:left="-180" w:right="-694"/>
              <w:rPr>
                <w:rFonts w:ascii="Times New Roman" w:hAnsi="Times New Roman"/>
                <w:sz w:val="24"/>
                <w:szCs w:val="24"/>
              </w:rPr>
            </w:pPr>
            <w:r>
              <w:rPr>
                <w:rFonts w:ascii="Times New Roman" w:hAnsi="Times New Roman"/>
                <w:sz w:val="24"/>
                <w:szCs w:val="24"/>
              </w:rPr>
              <w:t xml:space="preserve">    8. Publicēšanas datums </w:t>
            </w:r>
          </w:p>
        </w:tc>
        <w:tc>
          <w:tcPr>
            <w:tcW w:w="4500" w:type="dxa"/>
            <w:tcBorders>
              <w:top w:val="nil"/>
              <w:left w:val="nil"/>
              <w:bottom w:val="single" w:sz="4" w:space="0" w:color="auto"/>
              <w:right w:val="nil"/>
            </w:tcBorders>
            <w:hideMark/>
          </w:tcPr>
          <w:p w:rsidR="00A11F3B" w:rsidRDefault="00F56ABA" w:rsidP="003D1643">
            <w:pPr>
              <w:spacing w:after="0" w:line="312" w:lineRule="auto"/>
              <w:ind w:right="-108"/>
              <w:jc w:val="center"/>
              <w:rPr>
                <w:rFonts w:ascii="Times New Roman" w:hAnsi="Times New Roman"/>
                <w:b/>
                <w:sz w:val="24"/>
                <w:szCs w:val="24"/>
              </w:rPr>
            </w:pPr>
            <w:r>
              <w:rPr>
                <w:rFonts w:ascii="Times New Roman" w:hAnsi="Times New Roman"/>
                <w:b/>
                <w:sz w:val="24"/>
                <w:szCs w:val="24"/>
              </w:rPr>
              <w:t>08.02</w:t>
            </w:r>
            <w:r w:rsidR="00A11F3B">
              <w:rPr>
                <w:rFonts w:ascii="Times New Roman" w:hAnsi="Times New Roman"/>
                <w:b/>
                <w:sz w:val="24"/>
                <w:szCs w:val="24"/>
              </w:rPr>
              <w:t>.2017.</w:t>
            </w:r>
          </w:p>
        </w:tc>
      </w:tr>
      <w:tr w:rsidR="00A11F3B" w:rsidTr="00A11F3B">
        <w:trPr>
          <w:cantSplit/>
        </w:trPr>
        <w:tc>
          <w:tcPr>
            <w:tcW w:w="4788" w:type="dxa"/>
            <w:vMerge/>
            <w:vAlign w:val="center"/>
            <w:hideMark/>
          </w:tcPr>
          <w:p w:rsidR="00A11F3B" w:rsidRDefault="00A11F3B">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A11F3B" w:rsidRDefault="00A11F3B">
            <w:pPr>
              <w:spacing w:line="312" w:lineRule="auto"/>
              <w:ind w:right="-694"/>
              <w:jc w:val="center"/>
              <w:rPr>
                <w:rFonts w:ascii="Times New Roman" w:hAnsi="Times New Roman"/>
                <w:b/>
                <w:sz w:val="24"/>
                <w:szCs w:val="24"/>
              </w:rPr>
            </w:pPr>
            <w:r>
              <w:rPr>
                <w:rFonts w:ascii="Times New Roman" w:hAnsi="Times New Roman"/>
                <w:b/>
                <w:sz w:val="24"/>
                <w:szCs w:val="24"/>
              </w:rPr>
              <w:t>(diena/mēnesis/gads)</w:t>
            </w:r>
          </w:p>
        </w:tc>
      </w:tr>
    </w:tbl>
    <w:p w:rsidR="00A11F3B" w:rsidRDefault="00A11F3B" w:rsidP="00A11F3B">
      <w:pPr>
        <w:spacing w:line="312" w:lineRule="auto"/>
        <w:rPr>
          <w:rFonts w:ascii="Times New Roman" w:hAnsi="Times New Roman"/>
          <w:sz w:val="24"/>
          <w:szCs w:val="24"/>
        </w:rPr>
      </w:pPr>
      <w:r>
        <w:rPr>
          <w:rFonts w:ascii="Times New Roman" w:hAnsi="Times New Roman"/>
          <w:sz w:val="24"/>
          <w:szCs w:val="24"/>
        </w:rPr>
        <w:t>Pielikumā: Iepirkuma materiāli</w:t>
      </w:r>
    </w:p>
    <w:p w:rsidR="00A11F3B" w:rsidRDefault="00A11F3B" w:rsidP="00A11F3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A11F3B" w:rsidRDefault="00A11F3B" w:rsidP="00A11F3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A11F3B" w:rsidRDefault="00A11F3B" w:rsidP="00A11F3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2017.gada</w:t>
      </w:r>
      <w:r w:rsidR="00F56ABA">
        <w:rPr>
          <w:rFonts w:ascii="Times New Roman" w:eastAsia="Times New Roman" w:hAnsi="Times New Roman"/>
          <w:sz w:val="24"/>
          <w:szCs w:val="24"/>
          <w:lang w:eastAsia="lv-LV"/>
        </w:rPr>
        <w:t xml:space="preserve"> 8.februārī</w:t>
      </w:r>
    </w:p>
    <w:p w:rsidR="00A11F3B" w:rsidRDefault="00A11F3B" w:rsidP="00A11F3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F56ABA">
        <w:rPr>
          <w:rFonts w:ascii="Times New Roman" w:eastAsia="Times New Roman" w:hAnsi="Times New Roman"/>
          <w:sz w:val="24"/>
          <w:szCs w:val="24"/>
          <w:lang w:eastAsia="lv-LV"/>
        </w:rPr>
        <w:t>8</w:t>
      </w:r>
    </w:p>
    <w:p w:rsidR="00A11F3B" w:rsidRDefault="00A11F3B" w:rsidP="00A11F3B">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PA/2017/</w:t>
      </w:r>
      <w:r w:rsidR="00F56ABA">
        <w:rPr>
          <w:rFonts w:ascii="Times New Roman" w:eastAsia="SimSun" w:hAnsi="Times New Roman"/>
          <w:b/>
          <w:bCs/>
          <w:sz w:val="24"/>
          <w:szCs w:val="24"/>
          <w:lang w:eastAsia="lv-LV"/>
        </w:rPr>
        <w:t>17</w:t>
      </w:r>
    </w:p>
    <w:p w:rsidR="00A11F3B" w:rsidRDefault="00A11F3B" w:rsidP="00A11F3B">
      <w:pPr>
        <w:pStyle w:val="Heading3"/>
        <w:ind w:left="540"/>
        <w:rPr>
          <w:b/>
          <w:sz w:val="24"/>
          <w:szCs w:val="24"/>
          <w:lang w:val="lv-LV"/>
        </w:rPr>
      </w:pPr>
    </w:p>
    <w:p w:rsidR="00A11F3B" w:rsidRDefault="00A11F3B" w:rsidP="00A11F3B">
      <w:pPr>
        <w:pStyle w:val="Heading3"/>
        <w:ind w:left="540"/>
        <w:rPr>
          <w:b/>
          <w:sz w:val="24"/>
          <w:szCs w:val="24"/>
          <w:lang w:val="lv-LV"/>
        </w:rPr>
      </w:pPr>
      <w:r>
        <w:rPr>
          <w:b/>
          <w:sz w:val="24"/>
          <w:szCs w:val="24"/>
          <w:lang w:val="lv-LV"/>
        </w:rPr>
        <w:t>INSTRUKCIJA PRETENDENTIEM</w:t>
      </w:r>
    </w:p>
    <w:p w:rsidR="00A11F3B" w:rsidRDefault="001D1133" w:rsidP="00A11F3B">
      <w:pPr>
        <w:spacing w:after="0" w:line="240" w:lineRule="auto"/>
        <w:jc w:val="center"/>
        <w:rPr>
          <w:rFonts w:ascii="Times New Roman" w:hAnsi="Times New Roman"/>
          <w:b/>
          <w:sz w:val="24"/>
          <w:szCs w:val="24"/>
        </w:rPr>
      </w:pPr>
      <w:r>
        <w:rPr>
          <w:rFonts w:ascii="Times New Roman" w:hAnsi="Times New Roman"/>
          <w:b/>
          <w:sz w:val="24"/>
          <w:szCs w:val="24"/>
        </w:rPr>
        <w:t>N</w:t>
      </w:r>
      <w:r w:rsidRPr="002B0B50">
        <w:rPr>
          <w:rFonts w:ascii="Times New Roman" w:hAnsi="Times New Roman"/>
          <w:b/>
          <w:sz w:val="24"/>
          <w:szCs w:val="24"/>
        </w:rPr>
        <w:t>ekustamā īpašuma “Dālijas”, Ērgļu pagastā, Ērgļu novadā</w:t>
      </w:r>
      <w:r>
        <w:rPr>
          <w:rFonts w:ascii="Times New Roman" w:hAnsi="Times New Roman"/>
          <w:b/>
          <w:sz w:val="24"/>
          <w:szCs w:val="24"/>
        </w:rPr>
        <w:t>,</w:t>
      </w:r>
      <w:r w:rsidRPr="002B0B50">
        <w:rPr>
          <w:rFonts w:ascii="Times New Roman" w:hAnsi="Times New Roman"/>
          <w:b/>
          <w:sz w:val="24"/>
          <w:szCs w:val="24"/>
        </w:rPr>
        <w:t xml:space="preserve"> </w:t>
      </w:r>
      <w:r>
        <w:rPr>
          <w:rFonts w:ascii="Times New Roman" w:hAnsi="Times New Roman"/>
          <w:b/>
          <w:sz w:val="24"/>
          <w:szCs w:val="24"/>
        </w:rPr>
        <w:t>tirgus (parastās) vērtības noteikšanai</w:t>
      </w:r>
    </w:p>
    <w:p w:rsidR="00A11F3B" w:rsidRDefault="00A11F3B" w:rsidP="00A11F3B">
      <w:pPr>
        <w:spacing w:after="0" w:line="240" w:lineRule="auto"/>
        <w:jc w:val="center"/>
        <w:rPr>
          <w:rFonts w:ascii="Times New Roman" w:hAnsi="Times New Roman"/>
          <w:b/>
          <w:sz w:val="24"/>
          <w:szCs w:val="24"/>
          <w:highlight w:val="yellow"/>
        </w:rPr>
      </w:pPr>
    </w:p>
    <w:p w:rsidR="00A11F3B" w:rsidRDefault="00A11F3B" w:rsidP="003D1643">
      <w:pPr>
        <w:pStyle w:val="Heading1"/>
        <w:spacing w:after="0"/>
        <w:ind w:firstLine="0"/>
        <w:jc w:val="both"/>
        <w:rPr>
          <w:rFonts w:ascii="Times New Roman" w:hAnsi="Times New Roman"/>
          <w:sz w:val="24"/>
          <w:szCs w:val="24"/>
        </w:rPr>
      </w:pPr>
      <w:bookmarkStart w:id="2" w:name="_Toc26600573"/>
      <w:r>
        <w:rPr>
          <w:rFonts w:ascii="Times New Roman" w:hAnsi="Times New Roman"/>
          <w:b/>
          <w:sz w:val="24"/>
          <w:szCs w:val="24"/>
        </w:rPr>
        <w:t>1. Iepirkuma priekšmets</w:t>
      </w:r>
      <w:bookmarkStart w:id="3" w:name="_Toc26600578"/>
      <w:bookmarkEnd w:id="2"/>
      <w:r>
        <w:rPr>
          <w:rFonts w:ascii="Times New Roman" w:hAnsi="Times New Roman"/>
          <w:b/>
          <w:sz w:val="24"/>
          <w:szCs w:val="24"/>
        </w:rPr>
        <w:t>:</w:t>
      </w:r>
    </w:p>
    <w:bookmarkEnd w:id="3"/>
    <w:p w:rsidR="00A11F3B" w:rsidRDefault="001D1133" w:rsidP="003D1643">
      <w:pPr>
        <w:pStyle w:val="BodyText"/>
        <w:spacing w:after="0"/>
        <w:jc w:val="both"/>
        <w:rPr>
          <w:rFonts w:ascii="Times New Roman" w:hAnsi="Times New Roman"/>
          <w:sz w:val="24"/>
          <w:szCs w:val="24"/>
        </w:rPr>
      </w:pPr>
      <w:r w:rsidRPr="003C552F">
        <w:rPr>
          <w:rFonts w:ascii="Times New Roman" w:hAnsi="Times New Roman"/>
          <w:sz w:val="24"/>
          <w:szCs w:val="24"/>
        </w:rPr>
        <w:t>Nekustam</w:t>
      </w:r>
      <w:r>
        <w:rPr>
          <w:rFonts w:ascii="Times New Roman" w:hAnsi="Times New Roman"/>
          <w:sz w:val="24"/>
          <w:szCs w:val="24"/>
        </w:rPr>
        <w:t>ā</w:t>
      </w:r>
      <w:r w:rsidRPr="003C552F">
        <w:rPr>
          <w:rFonts w:ascii="Times New Roman" w:hAnsi="Times New Roman"/>
          <w:sz w:val="24"/>
          <w:szCs w:val="24"/>
        </w:rPr>
        <w:t xml:space="preserve"> īpašum</w:t>
      </w:r>
      <w:r>
        <w:rPr>
          <w:rFonts w:ascii="Times New Roman" w:hAnsi="Times New Roman"/>
          <w:sz w:val="24"/>
          <w:szCs w:val="24"/>
        </w:rPr>
        <w:t>a</w:t>
      </w:r>
      <w:r w:rsidRPr="003C552F">
        <w:rPr>
          <w:rFonts w:ascii="Times New Roman" w:hAnsi="Times New Roman"/>
          <w:sz w:val="24"/>
          <w:szCs w:val="24"/>
        </w:rPr>
        <w:t xml:space="preserve"> </w:t>
      </w:r>
      <w:r w:rsidRPr="00E97BB4">
        <w:rPr>
          <w:rFonts w:ascii="Times New Roman" w:hAnsi="Times New Roman"/>
          <w:b/>
          <w:sz w:val="24"/>
          <w:szCs w:val="24"/>
        </w:rPr>
        <w:t xml:space="preserve">“Dālijas”, Ērgļu pagastā, Ērgļu novadā, </w:t>
      </w:r>
      <w:r w:rsidR="00875A67" w:rsidRPr="00875A67">
        <w:rPr>
          <w:rFonts w:ascii="Times New Roman" w:hAnsi="Times New Roman"/>
          <w:b/>
          <w:sz w:val="24"/>
          <w:szCs w:val="24"/>
        </w:rPr>
        <w:t>kadastra Nr.7054 005 0053</w:t>
      </w:r>
      <w:r w:rsidR="00875A67">
        <w:rPr>
          <w:rFonts w:ascii="Times New Roman" w:hAnsi="Times New Roman"/>
          <w:b/>
          <w:sz w:val="24"/>
          <w:szCs w:val="24"/>
        </w:rPr>
        <w:t>,</w:t>
      </w:r>
      <w:r w:rsidR="00875A67" w:rsidRPr="00875A67">
        <w:rPr>
          <w:rFonts w:ascii="Times New Roman" w:hAnsi="Times New Roman"/>
          <w:sz w:val="24"/>
          <w:szCs w:val="24"/>
        </w:rPr>
        <w:t xml:space="preserve"> </w:t>
      </w:r>
      <w:r w:rsidR="00875A67">
        <w:rPr>
          <w:rFonts w:ascii="Times New Roman" w:hAnsi="Times New Roman"/>
          <w:sz w:val="24"/>
          <w:szCs w:val="24"/>
        </w:rPr>
        <w:t>(turpmāk – Objekts</w:t>
      </w:r>
      <w:r w:rsidR="00875A67" w:rsidRPr="003C552F">
        <w:rPr>
          <w:rFonts w:ascii="Times New Roman" w:hAnsi="Times New Roman"/>
          <w:sz w:val="24"/>
          <w:szCs w:val="24"/>
        </w:rPr>
        <w:t>)</w:t>
      </w:r>
      <w:r w:rsidR="00875A67">
        <w:rPr>
          <w:rFonts w:ascii="Times New Roman" w:hAnsi="Times New Roman"/>
          <w:b/>
          <w:sz w:val="24"/>
          <w:szCs w:val="24"/>
        </w:rPr>
        <w:t xml:space="preserve"> </w:t>
      </w:r>
      <w:r w:rsidRPr="00E97BB4">
        <w:rPr>
          <w:rFonts w:ascii="Times New Roman" w:hAnsi="Times New Roman"/>
          <w:b/>
          <w:sz w:val="24"/>
          <w:szCs w:val="24"/>
        </w:rPr>
        <w:t>tirgus (parastās) vērtības noteikšana</w:t>
      </w:r>
    </w:p>
    <w:p w:rsidR="00A11F3B" w:rsidRPr="00875A67" w:rsidRDefault="00A11F3B" w:rsidP="003D1643">
      <w:pPr>
        <w:pStyle w:val="Heading1"/>
        <w:spacing w:before="120"/>
        <w:ind w:right="84" w:firstLine="0"/>
        <w:jc w:val="both"/>
        <w:rPr>
          <w:rFonts w:ascii="Times New Roman" w:hAnsi="Times New Roman"/>
          <w:b/>
          <w:sz w:val="24"/>
          <w:szCs w:val="24"/>
        </w:rPr>
      </w:pPr>
      <w:r>
        <w:rPr>
          <w:rFonts w:ascii="Times New Roman" w:hAnsi="Times New Roman"/>
          <w:b/>
          <w:sz w:val="24"/>
          <w:szCs w:val="24"/>
        </w:rPr>
        <w:t>2. Līguma izpildes termiņš: 1</w:t>
      </w:r>
      <w:r w:rsidR="00875A67">
        <w:rPr>
          <w:rFonts w:ascii="Times New Roman" w:hAnsi="Times New Roman"/>
          <w:b/>
          <w:sz w:val="24"/>
          <w:szCs w:val="24"/>
        </w:rPr>
        <w:t>0</w:t>
      </w:r>
      <w:r>
        <w:rPr>
          <w:rFonts w:ascii="Times New Roman" w:hAnsi="Times New Roman"/>
          <w:b/>
          <w:sz w:val="24"/>
          <w:szCs w:val="24"/>
        </w:rPr>
        <w:t xml:space="preserve"> (</w:t>
      </w:r>
      <w:r w:rsidR="00875A67">
        <w:rPr>
          <w:rFonts w:ascii="Times New Roman" w:hAnsi="Times New Roman"/>
          <w:b/>
          <w:sz w:val="24"/>
          <w:szCs w:val="24"/>
        </w:rPr>
        <w:t>desmit</w:t>
      </w:r>
      <w:r>
        <w:rPr>
          <w:rFonts w:ascii="Times New Roman" w:hAnsi="Times New Roman"/>
          <w:b/>
          <w:sz w:val="24"/>
          <w:szCs w:val="24"/>
        </w:rPr>
        <w:t>)</w:t>
      </w:r>
      <w:r w:rsidRPr="00875A67">
        <w:rPr>
          <w:rFonts w:ascii="Times New Roman" w:hAnsi="Times New Roman"/>
          <w:b/>
          <w:sz w:val="24"/>
          <w:szCs w:val="24"/>
        </w:rPr>
        <w:t xml:space="preserve"> darba dienu laikā no iepirkuma līguma noslēgšanas dienas.</w:t>
      </w:r>
    </w:p>
    <w:p w:rsidR="00A11F3B" w:rsidRDefault="00A11F3B" w:rsidP="003D1643">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p>
    <w:p w:rsidR="00A11F3B" w:rsidRDefault="00A11F3B" w:rsidP="00A11F3B">
      <w:pPr>
        <w:pStyle w:val="BodyTextIndent3"/>
        <w:spacing w:before="0" w:after="0"/>
        <w:ind w:firstLine="720"/>
        <w:rPr>
          <w:szCs w:val="24"/>
        </w:rPr>
      </w:pPr>
      <w:r>
        <w:rPr>
          <w:szCs w:val="24"/>
        </w:rPr>
        <w:t>3.1. Piedāvājumus var iesniegt personīgi darba dienās no plkst.8.30 līdz 17.00 (piektdienās no 8.30 līdz 16.00), nosūtīt ar kurjerpastu vai pa pastu slēgtā aploksnē ar norādi „Piedāvājums iepirkumam „PA/2017/</w:t>
      </w:r>
      <w:r w:rsidR="00F56ABA">
        <w:rPr>
          <w:szCs w:val="24"/>
        </w:rPr>
        <w:t>17</w:t>
      </w:r>
      <w:r>
        <w:rPr>
          <w:szCs w:val="24"/>
        </w:rPr>
        <w:t>” uz 3.2.apakšpunktā minēto Pasūtītāja adresi.</w:t>
      </w:r>
    </w:p>
    <w:p w:rsidR="00A11F3B" w:rsidRDefault="00A11F3B" w:rsidP="00A11F3B">
      <w:pPr>
        <w:pStyle w:val="BodyTextIndent3"/>
        <w:spacing w:before="0" w:after="0"/>
        <w:ind w:firstLine="720"/>
        <w:rPr>
          <w:szCs w:val="24"/>
        </w:rPr>
      </w:pPr>
      <w:r>
        <w:rPr>
          <w:szCs w:val="24"/>
        </w:rPr>
        <w:t xml:space="preserve">3.2. Piedāvājuma iesniegšanas vieta (Pasūtītāja adrese) - </w:t>
      </w:r>
      <w:bookmarkStart w:id="4" w:name="OLE_LINK2"/>
      <w:bookmarkStart w:id="5" w:name="OLE_LINK1"/>
      <w:r>
        <w:rPr>
          <w:szCs w:val="24"/>
        </w:rPr>
        <w:t>valsts akciju sabiedrība</w:t>
      </w:r>
      <w:bookmarkEnd w:id="4"/>
      <w:bookmarkEnd w:id="5"/>
      <w:r>
        <w:rPr>
          <w:szCs w:val="24"/>
        </w:rPr>
        <w:t xml:space="preserve"> “Privatizācijas aģentūra” (turpmāk – Pasūtītājs), K.Valdemāra iela 31, Rīga, LV 1887.</w:t>
      </w:r>
    </w:p>
    <w:p w:rsidR="00A11F3B" w:rsidRDefault="00A11F3B" w:rsidP="00A11F3B">
      <w:pPr>
        <w:pStyle w:val="BodyTextIndent3"/>
        <w:spacing w:before="0" w:after="0"/>
        <w:ind w:firstLine="720"/>
        <w:rPr>
          <w:szCs w:val="24"/>
        </w:rPr>
      </w:pPr>
      <w:r>
        <w:rPr>
          <w:szCs w:val="24"/>
        </w:rPr>
        <w:t xml:space="preserve">3.3. Kontaktpersona par piedāvājumu iesniegšanas kārtību: Administratīvā departamenta Iepirkumu un tehniskā nodrošinājuma nodaļas vadītāja Ingrīda Purmale, e-pasts: </w:t>
      </w:r>
      <w:proofErr w:type="spellStart"/>
      <w:r>
        <w:rPr>
          <w:szCs w:val="24"/>
        </w:rPr>
        <w:t>I</w:t>
      </w:r>
      <w:r w:rsidR="00875A67">
        <w:rPr>
          <w:szCs w:val="24"/>
        </w:rPr>
        <w:t>ngrida.Purmale@pa.gov.lv</w:t>
      </w:r>
      <w:proofErr w:type="spellEnd"/>
      <w:r w:rsidR="00875A67">
        <w:rPr>
          <w:szCs w:val="24"/>
        </w:rPr>
        <w:t>, tālr.</w:t>
      </w:r>
      <w:r w:rsidR="003D1643">
        <w:rPr>
          <w:szCs w:val="24"/>
        </w:rPr>
        <w:t xml:space="preserve"> 67021319 un </w:t>
      </w:r>
      <w:r w:rsidR="003D1643">
        <w:rPr>
          <w:szCs w:val="24"/>
        </w:rPr>
        <w:t>Administratīvā departamenta Iepirkumu un tehniskā nodrošinājuma nodaļas</w:t>
      </w:r>
      <w:r w:rsidR="003D1643">
        <w:rPr>
          <w:szCs w:val="24"/>
        </w:rPr>
        <w:t xml:space="preserve"> iepirkumu speciāliste Eva </w:t>
      </w:r>
      <w:proofErr w:type="spellStart"/>
      <w:r w:rsidR="003D1643">
        <w:rPr>
          <w:szCs w:val="24"/>
        </w:rPr>
        <w:t>Jonāse</w:t>
      </w:r>
      <w:proofErr w:type="spellEnd"/>
      <w:r w:rsidR="003D1643">
        <w:rPr>
          <w:szCs w:val="24"/>
        </w:rPr>
        <w:t>, e-</w:t>
      </w:r>
      <w:r w:rsidR="003D1643" w:rsidRPr="003D1643">
        <w:rPr>
          <w:szCs w:val="24"/>
        </w:rPr>
        <w:t xml:space="preserve">pasts: </w:t>
      </w:r>
      <w:hyperlink r:id="rId8" w:history="1">
        <w:r w:rsidR="003D1643" w:rsidRPr="003D1643">
          <w:rPr>
            <w:rStyle w:val="Hyperlink"/>
            <w:color w:val="auto"/>
            <w:szCs w:val="24"/>
            <w:u w:val="none"/>
          </w:rPr>
          <w:t>Eva.Jonase@pa.gov.lv</w:t>
        </w:r>
      </w:hyperlink>
      <w:r w:rsidR="003D1643" w:rsidRPr="003D1643">
        <w:rPr>
          <w:szCs w:val="24"/>
        </w:rPr>
        <w:t>, tālr.67021336</w:t>
      </w:r>
      <w:r w:rsidR="003D1643">
        <w:rPr>
          <w:szCs w:val="24"/>
        </w:rPr>
        <w:t>,</w:t>
      </w:r>
      <w:r>
        <w:rPr>
          <w:szCs w:val="24"/>
        </w:rPr>
        <w:t xml:space="preserve"> jautājumos par iepirkuma priekšmetu – </w:t>
      </w:r>
      <w:r w:rsidR="00875A67">
        <w:rPr>
          <w:szCs w:val="24"/>
        </w:rPr>
        <w:t>Lienīte Dzimtā-Zemīte</w:t>
      </w:r>
      <w:r>
        <w:rPr>
          <w:szCs w:val="24"/>
        </w:rPr>
        <w:t xml:space="preserve">, </w:t>
      </w:r>
      <w:r w:rsidR="007F69A8" w:rsidRPr="007F69A8">
        <w:rPr>
          <w:szCs w:val="24"/>
        </w:rPr>
        <w:t>tālr</w:t>
      </w:r>
      <w:r>
        <w:rPr>
          <w:szCs w:val="24"/>
        </w:rPr>
        <w:t>.</w:t>
      </w:r>
      <w:r w:rsidR="00875A67">
        <w:rPr>
          <w:szCs w:val="24"/>
        </w:rPr>
        <w:t xml:space="preserve"> </w:t>
      </w:r>
      <w:r>
        <w:rPr>
          <w:szCs w:val="24"/>
        </w:rPr>
        <w:t>670213</w:t>
      </w:r>
      <w:r w:rsidR="00875A67">
        <w:rPr>
          <w:szCs w:val="24"/>
        </w:rPr>
        <w:t>25</w:t>
      </w:r>
      <w:r>
        <w:rPr>
          <w:szCs w:val="24"/>
        </w:rPr>
        <w:t xml:space="preserve">, e-pasts: </w:t>
      </w:r>
      <w:proofErr w:type="spellStart"/>
      <w:r w:rsidR="00875A67" w:rsidRPr="003C552F">
        <w:t>Lienite.Dzimta-Zemite@pa.gov.lv</w:t>
      </w:r>
      <w:r>
        <w:rPr>
          <w:szCs w:val="24"/>
        </w:rPr>
        <w:t>.</w:t>
      </w:r>
      <w:proofErr w:type="spellEnd"/>
    </w:p>
    <w:p w:rsidR="00A11F3B" w:rsidRDefault="00A11F3B" w:rsidP="00A11F3B">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 xml:space="preserve">līdz 2017.gada </w:t>
      </w:r>
      <w:r w:rsidR="00F56ABA">
        <w:rPr>
          <w:b/>
          <w:szCs w:val="24"/>
        </w:rPr>
        <w:t>21.februāra</w:t>
      </w:r>
      <w:r>
        <w:rPr>
          <w:b/>
          <w:szCs w:val="24"/>
        </w:rPr>
        <w:t xml:space="preserve"> plkst.15:00.</w:t>
      </w:r>
    </w:p>
    <w:p w:rsidR="00A11F3B" w:rsidRDefault="00A11F3B" w:rsidP="00A11F3B">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A11F3B" w:rsidRDefault="00A11F3B" w:rsidP="00A11F3B">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A11F3B" w:rsidRDefault="00A11F3B" w:rsidP="00A11F3B">
      <w:pPr>
        <w:pStyle w:val="BodyTextIndent3"/>
        <w:spacing w:before="0" w:after="0"/>
        <w:ind w:firstLine="720"/>
        <w:rPr>
          <w:szCs w:val="24"/>
        </w:rPr>
      </w:pPr>
      <w:r>
        <w:rPr>
          <w:szCs w:val="24"/>
        </w:rPr>
        <w:t>3.7. Pēc piedāvājumu iesniegšanas termiņa beigām pretendents nevar savu piedāvājumu grozīt.</w:t>
      </w:r>
    </w:p>
    <w:p w:rsidR="00A11F3B" w:rsidRDefault="00A11F3B" w:rsidP="00A11F3B">
      <w:pPr>
        <w:pStyle w:val="BodyTextIndent3"/>
        <w:spacing w:before="0" w:after="200"/>
        <w:ind w:firstLine="720"/>
        <w:rPr>
          <w:rFonts w:eastAsia="SimSun"/>
          <w:szCs w:val="24"/>
          <w:lang w:eastAsia="lv-LV"/>
        </w:rPr>
      </w:pPr>
      <w:r>
        <w:rPr>
          <w:szCs w:val="24"/>
        </w:rPr>
        <w:t>3.8. Piedāvājumu var iesniegt tikai par visu iepirkuma apjomu.</w:t>
      </w:r>
    </w:p>
    <w:p w:rsidR="00A11F3B" w:rsidRDefault="00A11F3B" w:rsidP="003D1643">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t>4. Prasības pretendentiem un iesniedzamie dokumenti</w:t>
      </w:r>
    </w:p>
    <w:p w:rsidR="00A11F3B" w:rsidRDefault="00A11F3B" w:rsidP="00A11F3B">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4"/>
        </w:rPr>
        <w:t xml:space="preserve">4.1. </w:t>
      </w:r>
      <w:r>
        <w:rPr>
          <w:rFonts w:ascii="Times New Roman" w:eastAsia="Times New Roman" w:hAnsi="Times New Roman"/>
          <w:sz w:val="24"/>
          <w:szCs w:val="20"/>
        </w:rPr>
        <w:t xml:space="preserve">Par Pretendentu var būt persona (fiziskā persona vai normatīvajos aktos noteiktā kārtībā reģistrēts </w:t>
      </w:r>
      <w:r>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Pr>
          <w:rFonts w:ascii="Times New Roman" w:eastAsia="Times New Roman" w:hAnsi="Times New Roman"/>
          <w:sz w:val="24"/>
          <w:szCs w:val="20"/>
        </w:rPr>
        <w:t>, lai sniegtu iepirkuma priekšmetā noteikto pakalpojumu saskaņā ar Tehniskajā specifikācijā noteiktajām prasībām (1.pielikums), (turpmāk – Pretendents).</w:t>
      </w:r>
    </w:p>
    <w:p w:rsidR="00A11F3B" w:rsidRPr="003D1643" w:rsidRDefault="00A11F3B" w:rsidP="00A11F3B">
      <w:pPr>
        <w:spacing w:after="0" w:line="240" w:lineRule="auto"/>
        <w:ind w:firstLine="720"/>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A11F3B" w:rsidRPr="003D1643" w:rsidRDefault="00A11F3B" w:rsidP="00A11F3B">
      <w:pPr>
        <w:spacing w:after="0" w:line="240" w:lineRule="auto"/>
        <w:ind w:firstLine="720"/>
        <w:jc w:val="both"/>
        <w:rPr>
          <w:rFonts w:ascii="Times New Roman" w:eastAsia="SimSun" w:hAnsi="Times New Roman"/>
          <w:sz w:val="24"/>
          <w:szCs w:val="24"/>
          <w:lang w:eastAsia="lv-LV"/>
        </w:rPr>
      </w:pPr>
      <w:r w:rsidRPr="003D1643">
        <w:rPr>
          <w:rFonts w:ascii="Times New Roman" w:eastAsia="Times New Roman" w:hAnsi="Times New Roman"/>
          <w:sz w:val="24"/>
          <w:szCs w:val="24"/>
        </w:rPr>
        <w:lastRenderedPageBreak/>
        <w:t>4.2.1. Pretendenta pieteikums dalībai iepirkumā un finanšu piedāvājums (2.pielikums – Pieteikuma un finanšu piedāvājuma forma).</w:t>
      </w:r>
      <w:r w:rsidRPr="003D1643">
        <w:rPr>
          <w:rFonts w:ascii="Times New Roman" w:eastAsia="SimSun" w:hAnsi="Times New Roman"/>
          <w:sz w:val="24"/>
          <w:szCs w:val="24"/>
          <w:lang w:eastAsia="lv-LV"/>
        </w:rPr>
        <w:t xml:space="preserve"> Piedāvājumā norāda Pretendenta nosaukumu un rekvizītus, </w:t>
      </w:r>
      <w:r w:rsidRPr="003D1643">
        <w:rPr>
          <w:rFonts w:ascii="Times New Roman" w:eastAsia="Times New Roman" w:hAnsi="Times New Roman"/>
          <w:sz w:val="24"/>
          <w:szCs w:val="24"/>
          <w:lang w:eastAsia="lv-LV"/>
        </w:rPr>
        <w:t xml:space="preserve">sertificētā vērtētāja, kurš veiks Objekta vērtēšanu, </w:t>
      </w:r>
      <w:r w:rsidRPr="003D1643">
        <w:rPr>
          <w:rFonts w:ascii="Times New Roman" w:eastAsia="SimSun" w:hAnsi="Times New Roman"/>
          <w:sz w:val="24"/>
          <w:szCs w:val="24"/>
          <w:lang w:eastAsia="lv-LV"/>
        </w:rPr>
        <w:t xml:space="preserve">vārdu, uzvārdu, </w:t>
      </w:r>
      <w:r w:rsidRPr="003D1643">
        <w:rPr>
          <w:rFonts w:ascii="Times New Roman" w:eastAsia="Times New Roman" w:hAnsi="Times New Roman"/>
          <w:sz w:val="24"/>
          <w:szCs w:val="24"/>
          <w:lang w:eastAsia="lv-LV"/>
        </w:rPr>
        <w:t>sertifikāta Nr.</w:t>
      </w:r>
      <w:r w:rsidRPr="003D1643">
        <w:rPr>
          <w:rFonts w:ascii="Times New Roman" w:eastAsia="SimSun" w:hAnsi="Times New Roman"/>
          <w:sz w:val="24"/>
          <w:szCs w:val="24"/>
          <w:lang w:eastAsia="lv-LV"/>
        </w:rPr>
        <w:t>, kā arī apliecina, ka Pretendents:</w:t>
      </w:r>
    </w:p>
    <w:p w:rsidR="003D1643" w:rsidRPr="003D1643" w:rsidRDefault="003D1643" w:rsidP="003D1643">
      <w:pPr>
        <w:pStyle w:val="ListParagraph"/>
        <w:numPr>
          <w:ilvl w:val="3"/>
          <w:numId w:val="26"/>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w:t>
      </w:r>
      <w:r w:rsidR="00A11F3B" w:rsidRPr="003D1643">
        <w:rPr>
          <w:rFonts w:ascii="Times New Roman" w:eastAsia="SimSun" w:hAnsi="Times New Roman"/>
          <w:sz w:val="24"/>
          <w:szCs w:val="24"/>
          <w:lang w:val="lv-LV"/>
        </w:rPr>
        <w:t>piesakās piedalīties iepirkumā „</w:t>
      </w:r>
      <w:r w:rsidR="007F69A8" w:rsidRPr="003D1643">
        <w:rPr>
          <w:rFonts w:ascii="Times New Roman" w:hAnsi="Times New Roman"/>
          <w:sz w:val="24"/>
          <w:szCs w:val="24"/>
          <w:lang w:val="lv-LV"/>
        </w:rPr>
        <w:t>Nekustamā īpašuma “Dālijas”, Ērgļu pagastā, Ērgļu novadā, tirgus (parastās) vērtības noteikšana</w:t>
      </w:r>
      <w:r w:rsidR="00A11F3B" w:rsidRPr="003D1643">
        <w:rPr>
          <w:rFonts w:ascii="Times New Roman" w:hAnsi="Times New Roman"/>
          <w:sz w:val="24"/>
          <w:szCs w:val="24"/>
          <w:lang w:val="lv-LV"/>
        </w:rPr>
        <w:t>”;</w:t>
      </w:r>
    </w:p>
    <w:p w:rsidR="003D1643" w:rsidRPr="003D1643" w:rsidRDefault="003D1643" w:rsidP="003D1643">
      <w:pPr>
        <w:pStyle w:val="ListParagraph"/>
        <w:numPr>
          <w:ilvl w:val="3"/>
          <w:numId w:val="26"/>
        </w:num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 </w:t>
      </w:r>
      <w:r w:rsidR="00A11F3B" w:rsidRPr="003D1643">
        <w:rPr>
          <w:rFonts w:ascii="Times New Roman" w:eastAsia="SimSun" w:hAnsi="Times New Roman"/>
          <w:sz w:val="24"/>
          <w:szCs w:val="24"/>
          <w:lang w:val="lv-LV"/>
        </w:rPr>
        <w:t>apņemas ievērot visas Instrukcijas pretendentiem un Tehniskās specifikācijas prasības;</w:t>
      </w:r>
    </w:p>
    <w:p w:rsidR="003D1643" w:rsidRPr="003D1643" w:rsidRDefault="003D1643" w:rsidP="003D1643">
      <w:pPr>
        <w:pStyle w:val="ListParagraph"/>
        <w:numPr>
          <w:ilvl w:val="3"/>
          <w:numId w:val="26"/>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 xml:space="preserve"> </w:t>
      </w:r>
      <w:r w:rsidR="00A11F3B"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3D1643" w:rsidRPr="003D1643" w:rsidRDefault="003D1643" w:rsidP="003D1643">
      <w:pPr>
        <w:pStyle w:val="ListParagraph"/>
        <w:numPr>
          <w:ilvl w:val="3"/>
          <w:numId w:val="26"/>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 xml:space="preserve"> </w:t>
      </w:r>
      <w:r w:rsidR="00A11F3B" w:rsidRPr="003D1643">
        <w:rPr>
          <w:rFonts w:ascii="Times New Roman" w:eastAsia="SimSun" w:hAnsi="Times New Roman"/>
          <w:sz w:val="24"/>
          <w:szCs w:val="24"/>
          <w:lang w:val="lv-LV"/>
        </w:rPr>
        <w:t>apņemas, ja tiek atzīts par uzvarētāju, slēgt iepirkuma līgumu;</w:t>
      </w:r>
    </w:p>
    <w:p w:rsidR="00A11F3B" w:rsidRPr="003D1643" w:rsidRDefault="003D1643" w:rsidP="003D1643">
      <w:pPr>
        <w:pStyle w:val="ListParagraph"/>
        <w:numPr>
          <w:ilvl w:val="3"/>
          <w:numId w:val="26"/>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sniedzis patiesas ziņas.</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4.2.2.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A11F3B" w:rsidRDefault="00A11F3B" w:rsidP="00A11F3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4.2.3. atbilstošu dokumentu (sertifikātu) kopijas, kas apliecina, ka Pretendents ir kompetents un tiesīgs veikt nekustamā īpašuma vērtēšanu;</w:t>
      </w:r>
    </w:p>
    <w:p w:rsidR="00A11F3B" w:rsidRDefault="00A11F3B" w:rsidP="00A11F3B">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A11F3B" w:rsidRDefault="00A11F3B" w:rsidP="003D1643">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A11F3B" w:rsidRDefault="00A11F3B" w:rsidP="00A11F3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5.1. Piedāvājumam pilnībā jāatbilst tehniskajā specifikācijā (1.pielikums) izvirzītajām prasībām.</w:t>
      </w:r>
      <w:r>
        <w:rPr>
          <w:rFonts w:ascii="Times New Roman" w:eastAsia="Times New Roman" w:hAnsi="Times New Roman"/>
          <w:sz w:val="24"/>
          <w:szCs w:val="20"/>
        </w:rPr>
        <w:t xml:space="preserve"> </w:t>
      </w:r>
      <w:r>
        <w:rPr>
          <w:rFonts w:ascii="Times New Roman" w:eastAsia="Times New Roman" w:hAnsi="Times New Roman"/>
          <w:sz w:val="24"/>
          <w:szCs w:val="24"/>
        </w:rPr>
        <w:t>Piedāvājuma variantus iesniegt nedrīkst.</w:t>
      </w:r>
      <w:r>
        <w:rPr>
          <w:rFonts w:ascii="Times New Roman" w:eastAsia="Times New Roman" w:hAnsi="Times New Roman"/>
          <w:sz w:val="24"/>
          <w:szCs w:val="20"/>
        </w:rPr>
        <w:t xml:space="preserve"> </w:t>
      </w:r>
      <w:r>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A11F3B" w:rsidRDefault="00A11F3B" w:rsidP="00A11F3B">
      <w:pPr>
        <w:spacing w:after="0" w:line="240" w:lineRule="auto"/>
        <w:ind w:firstLine="720"/>
        <w:jc w:val="both"/>
        <w:rPr>
          <w:rFonts w:ascii="Times New Roman" w:eastAsia="SimSun" w:hAnsi="Times New Roman"/>
          <w:sz w:val="24"/>
          <w:szCs w:val="24"/>
          <w:lang w:eastAsia="lv-LV"/>
        </w:rPr>
      </w:pPr>
      <w:r>
        <w:rPr>
          <w:rFonts w:ascii="Times New Roman" w:eastAsia="Times New Roman" w:hAnsi="Times New Roman"/>
          <w:sz w:val="24"/>
          <w:szCs w:val="24"/>
        </w:rPr>
        <w:t>5.2. </w:t>
      </w:r>
      <w:r>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A11F3B" w:rsidRDefault="00A11F3B" w:rsidP="00A11F3B">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A11F3B" w:rsidRDefault="00A11F3B" w:rsidP="00A11F3B">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A11F3B" w:rsidRDefault="003D1643" w:rsidP="00A11F3B">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5.3.3. atzīme</w:t>
      </w:r>
      <w:r w:rsidR="00A11F3B">
        <w:rPr>
          <w:rFonts w:ascii="Times New Roman" w:eastAsia="SimSun" w:hAnsi="Times New Roman"/>
          <w:sz w:val="24"/>
          <w:szCs w:val="24"/>
          <w:lang w:eastAsia="lv-LV"/>
        </w:rPr>
        <w:t xml:space="preserve">: </w:t>
      </w:r>
      <w:r w:rsidR="00A11F3B">
        <w:rPr>
          <w:rFonts w:ascii="Times New Roman" w:eastAsia="SimSun" w:hAnsi="Times New Roman"/>
          <w:i/>
          <w:iCs/>
          <w:sz w:val="24"/>
          <w:szCs w:val="24"/>
          <w:lang w:eastAsia="lv-LV"/>
        </w:rPr>
        <w:t>Piedāvājums iepirkumam „PA/2017/</w:t>
      </w:r>
      <w:r w:rsidR="00F56ABA">
        <w:rPr>
          <w:rFonts w:ascii="Times New Roman" w:eastAsia="SimSun" w:hAnsi="Times New Roman"/>
          <w:i/>
          <w:iCs/>
          <w:sz w:val="24"/>
          <w:szCs w:val="24"/>
          <w:lang w:eastAsia="lv-LV"/>
        </w:rPr>
        <w:t>17</w:t>
      </w:r>
      <w:r w:rsidR="00A11F3B">
        <w:rPr>
          <w:rFonts w:ascii="Times New Roman" w:eastAsia="SimSun" w:hAnsi="Times New Roman"/>
          <w:i/>
          <w:iCs/>
          <w:sz w:val="24"/>
          <w:szCs w:val="24"/>
          <w:lang w:eastAsia="lv-LV"/>
        </w:rPr>
        <w:t>”.</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5.4. Piedāvājums sastāv no pie</w:t>
      </w:r>
      <w:r w:rsidR="003D1643">
        <w:rPr>
          <w:rFonts w:ascii="Times New Roman" w:eastAsia="SimSun" w:hAnsi="Times New Roman"/>
          <w:sz w:val="24"/>
          <w:szCs w:val="24"/>
          <w:lang w:eastAsia="lv-LV"/>
        </w:rPr>
        <w:t>teikuma</w:t>
      </w:r>
      <w:r>
        <w:rPr>
          <w:rFonts w:ascii="Times New Roman" w:eastAsia="SimSun" w:hAnsi="Times New Roman"/>
          <w:sz w:val="24"/>
          <w:szCs w:val="24"/>
          <w:lang w:eastAsia="lv-LV"/>
        </w:rPr>
        <w:t xml:space="preserve"> un tam pievienotiem 4.punktā noteiktajiem dokumentiem.</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Piedāvājumā iekļautajiem dokumentiem ir jābūt skaidri salasāmiem, bez iestarpinājumiem, dzēsumiem vai labojumiem.</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5.8. Ja Pretendents iesniedz dokumentu kopijas, tās jāapliecina spēkā esošajos normatīvajos aktos noteiktajā kārtībā.</w:t>
      </w:r>
    </w:p>
    <w:p w:rsidR="00A11F3B" w:rsidRDefault="00A11F3B" w:rsidP="00A11F3B">
      <w:pPr>
        <w:autoSpaceDE w:val="0"/>
        <w:autoSpaceDN w:val="0"/>
        <w:adjustRightInd w:val="0"/>
        <w:spacing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A11F3B" w:rsidRDefault="00A11F3B" w:rsidP="003D1643">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r>
        <w:rPr>
          <w:rFonts w:ascii="Times New Roman" w:eastAsia="SimSun" w:hAnsi="Times New Roman"/>
          <w:i/>
          <w:sz w:val="24"/>
          <w:szCs w:val="24"/>
          <w:lang w:eastAsia="lv-LV"/>
        </w:rPr>
        <w:t>eiro</w:t>
      </w:r>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līgumcenu (piedāvājuma cenu bez PVN) un piedāvājuma cenu ar PVN.</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A11F3B" w:rsidRDefault="00A11F3B" w:rsidP="00A11F3B">
      <w:pPr>
        <w:spacing w:after="0" w:line="240" w:lineRule="auto"/>
        <w:jc w:val="both"/>
        <w:rPr>
          <w:rFonts w:ascii="Times New Roman" w:eastAsia="Times New Roman" w:hAnsi="Times New Roman"/>
          <w:sz w:val="20"/>
          <w:szCs w:val="20"/>
        </w:rPr>
      </w:pPr>
    </w:p>
    <w:p w:rsidR="00A11F3B" w:rsidRDefault="00A11F3B" w:rsidP="003D1643">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 Vērtēšana notiek secīgi šādos posmos:</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Instrukcijā pretendentiem noteiktajām prasībām pārbaude;</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7.1.1.3. tehnisko piedāvājumu atbilstības pārbaude;</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7.1.2. Pretendenti, kuri ir izturējuši iepriekšējā posma vērtēšanu, piedalās nākamā posma vērtēšanā. </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 Iepirkuma komisija izslēdz Pretendentu no tālākās dalības iepirkuma procedūrā jebkurā no pieciem vērtēšanas posmiem gadījumos, ja:</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7.2. Piedāvājuma izvēles kritērijs:</w:t>
      </w:r>
    </w:p>
    <w:p w:rsidR="00A11F3B" w:rsidRDefault="00A11F3B" w:rsidP="00A11F3B">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7.2.1. Iepirkumu komisija </w:t>
      </w:r>
      <w:r>
        <w:rPr>
          <w:rFonts w:ascii="Times New Roman" w:hAnsi="Times New Roman"/>
          <w:sz w:val="24"/>
          <w:szCs w:val="24"/>
        </w:rPr>
        <w:t xml:space="preserve">no iepirkuma prasībām atbilstošajiem piedāvājumiem, izvēlēsies piedāvājumu ar zemāko cenu. </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A11F3B" w:rsidRDefault="00A11F3B" w:rsidP="00D0632F">
      <w:pPr>
        <w:spacing w:after="0" w:line="240" w:lineRule="auto"/>
        <w:ind w:right="-52" w:firstLine="720"/>
        <w:jc w:val="both"/>
        <w:outlineLvl w:val="0"/>
        <w:rPr>
          <w:rFonts w:ascii="Times New Roman" w:eastAsia="Times New Roman" w:hAnsi="Times New Roman"/>
          <w:sz w:val="24"/>
          <w:szCs w:val="24"/>
        </w:rPr>
      </w:pPr>
      <w:r>
        <w:rPr>
          <w:rFonts w:ascii="Times New Roman" w:eastAsia="Times New Roman" w:hAnsi="Times New Roman"/>
          <w:sz w:val="24"/>
          <w:szCs w:val="24"/>
        </w:rPr>
        <w:t>7.3. Ja izraudzītais Pretendents atsakās slēgt iepirkuma līgumu, Iepirkuma komisija ir tiesīga izvēlēties</w:t>
      </w:r>
      <w:r>
        <w:rPr>
          <w:rFonts w:ascii="Times New Roman" w:eastAsia="Times New Roman" w:hAnsi="Times New Roman"/>
          <w:b/>
          <w:sz w:val="24"/>
          <w:szCs w:val="24"/>
        </w:rPr>
        <w:t xml:space="preserve"> </w:t>
      </w:r>
      <w:r>
        <w:rPr>
          <w:rFonts w:ascii="Times New Roman" w:eastAsia="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A11F3B" w:rsidRDefault="00A11F3B" w:rsidP="003D1643">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8. Lēmums par iepirkuma izbeigšanu bez iepirkuma līguma noslēgšanas vai pārtraukšanu </w:t>
      </w:r>
    </w:p>
    <w:p w:rsidR="00A11F3B" w:rsidRDefault="00A11F3B" w:rsidP="00A11F3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0"/>
        </w:rPr>
        <w:t xml:space="preserve">8.1. Iepirkuma komisija var pieņemt lēmumu par iepirkuma procedūras izbeigšanu bez līguma noslēgšanas, ja netiek iesniegti piedāvājumi vai iesniegtie piedāvājumi neatbilst </w:t>
      </w:r>
      <w:r>
        <w:rPr>
          <w:rFonts w:ascii="Times New Roman" w:eastAsia="Times New Roman" w:hAnsi="Times New Roman"/>
          <w:sz w:val="24"/>
          <w:szCs w:val="24"/>
        </w:rPr>
        <w:t>Instrukcijā pretendentiem un Tehniskajā specifikācijā noteiktajām prasībām.</w:t>
      </w:r>
    </w:p>
    <w:p w:rsidR="00A11F3B" w:rsidRDefault="00A11F3B" w:rsidP="00A11F3B">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A11F3B" w:rsidRDefault="00A11F3B" w:rsidP="00A11F3B">
      <w:pPr>
        <w:autoSpaceDE w:val="0"/>
        <w:autoSpaceDN w:val="0"/>
        <w:adjustRightInd w:val="0"/>
        <w:spacing w:after="0" w:line="240" w:lineRule="auto"/>
        <w:ind w:firstLine="720"/>
        <w:jc w:val="both"/>
        <w:rPr>
          <w:rFonts w:ascii="Times New Roman" w:hAnsi="Times New Roman"/>
          <w:sz w:val="20"/>
          <w:szCs w:val="20"/>
        </w:rPr>
      </w:pPr>
    </w:p>
    <w:p w:rsidR="00A11F3B" w:rsidRDefault="00A11F3B" w:rsidP="003D1643">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A11F3B" w:rsidRDefault="00A11F3B" w:rsidP="00D0632F">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A11F3B" w:rsidRDefault="00A11F3B" w:rsidP="00D0632F">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A11F3B" w:rsidRDefault="00A11F3B" w:rsidP="00D0632F">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A11F3B" w:rsidRDefault="00A11F3B" w:rsidP="00D0632F">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A11F3B" w:rsidRDefault="00A11F3B" w:rsidP="00D0632F">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A11F3B" w:rsidRDefault="00A11F3B" w:rsidP="00D0632F">
      <w:pPr>
        <w:numPr>
          <w:ilvl w:val="2"/>
          <w:numId w:val="3"/>
        </w:numPr>
        <w:spacing w:after="0" w:line="240" w:lineRule="auto"/>
        <w:ind w:left="1418" w:right="-52"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un Pasūtītājs ir lauzis līgumu, šī Pretendenta piedāvājumu atstāt bez izskatīšanas;</w:t>
      </w:r>
    </w:p>
    <w:p w:rsidR="00A11F3B" w:rsidRDefault="00A11F3B" w:rsidP="00D0632F">
      <w:pPr>
        <w:numPr>
          <w:ilvl w:val="2"/>
          <w:numId w:val="3"/>
        </w:numPr>
        <w:spacing w:after="0" w:line="240" w:lineRule="auto"/>
        <w:ind w:left="1418" w:right="-52"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Pasūtītājs ir lauzis līgumu un/vai piemērojis līgumsodu, u.c.) izslēgt Pretendentu no piedāvājumu vērtēšanas.</w:t>
      </w:r>
    </w:p>
    <w:p w:rsidR="00A11F3B" w:rsidRDefault="00A11F3B" w:rsidP="00D0632F">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A11F3B" w:rsidRDefault="00A11F3B" w:rsidP="00D0632F">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A11F3B" w:rsidRDefault="00A11F3B" w:rsidP="00D0632F">
      <w:pPr>
        <w:autoSpaceDE w:val="0"/>
        <w:autoSpaceDN w:val="0"/>
        <w:adjustRightInd w:val="0"/>
        <w:spacing w:after="0" w:line="240" w:lineRule="auto"/>
        <w:ind w:right="-52"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A11F3B" w:rsidRDefault="00A11F3B" w:rsidP="00D0632F">
      <w:pPr>
        <w:spacing w:after="0" w:line="240" w:lineRule="auto"/>
        <w:ind w:right="-52"/>
        <w:rPr>
          <w:rFonts w:ascii="Times New Roman" w:eastAsia="Times New Roman" w:hAnsi="Times New Roman"/>
          <w:sz w:val="20"/>
          <w:szCs w:val="20"/>
          <w:lang w:eastAsia="lv-LV"/>
        </w:rPr>
      </w:pPr>
    </w:p>
    <w:p w:rsidR="00A11F3B" w:rsidRDefault="00A11F3B" w:rsidP="00D0632F">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A11F3B" w:rsidRDefault="00A11F3B" w:rsidP="00D0632F">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Pasūtītājs slēgs iepirkuma līgumu (4.pielikums) ar izraudzīto Pretendentu, pamatojoties uz Pretendenta piedāvājumu, un saskaņā ar iepirkuma tehniskās specifikācijas noteikumiem.</w:t>
      </w:r>
    </w:p>
    <w:p w:rsidR="00A11F3B" w:rsidRDefault="00A11F3B" w:rsidP="00A11F3B">
      <w:pPr>
        <w:spacing w:after="0" w:line="240" w:lineRule="auto"/>
        <w:ind w:firstLine="645"/>
        <w:jc w:val="both"/>
        <w:rPr>
          <w:rFonts w:ascii="Times New Roman" w:eastAsia="SimSun" w:hAnsi="Times New Roman"/>
          <w:sz w:val="24"/>
          <w:szCs w:val="24"/>
          <w:lang w:eastAsia="lv-LV"/>
        </w:rPr>
      </w:pPr>
    </w:p>
    <w:p w:rsidR="00A11F3B" w:rsidRPr="007F69A8" w:rsidRDefault="00A11F3B" w:rsidP="00A11F3B">
      <w:pPr>
        <w:spacing w:after="0" w:line="240" w:lineRule="auto"/>
        <w:rPr>
          <w:rFonts w:ascii="Times New Roman" w:eastAsia="Times New Roman" w:hAnsi="Times New Roman"/>
          <w:sz w:val="24"/>
          <w:szCs w:val="24"/>
          <w:lang w:eastAsia="lv-LV"/>
        </w:rPr>
      </w:pPr>
      <w:r w:rsidRPr="007F69A8">
        <w:rPr>
          <w:rFonts w:ascii="Times New Roman" w:eastAsia="Times New Roman" w:hAnsi="Times New Roman"/>
          <w:sz w:val="24"/>
          <w:szCs w:val="24"/>
          <w:lang w:eastAsia="lv-LV"/>
        </w:rPr>
        <w:t xml:space="preserve">Instrukcijai ir šādi pielikumi: </w:t>
      </w:r>
    </w:p>
    <w:p w:rsidR="00A11F3B" w:rsidRDefault="00A11F3B" w:rsidP="00A11F3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w:t>
      </w:r>
      <w:r w:rsidR="00E958B6">
        <w:rPr>
          <w:rFonts w:ascii="Times New Roman" w:eastAsia="Times New Roman" w:hAnsi="Times New Roman"/>
          <w:sz w:val="24"/>
          <w:szCs w:val="24"/>
          <w:lang w:eastAsia="lv-LV"/>
        </w:rPr>
        <w:t>ms – Tehniskā specifikācija uz 2</w:t>
      </w:r>
      <w:r>
        <w:rPr>
          <w:rFonts w:ascii="Times New Roman" w:eastAsia="Times New Roman" w:hAnsi="Times New Roman"/>
          <w:sz w:val="24"/>
          <w:szCs w:val="24"/>
          <w:lang w:eastAsia="lv-LV"/>
        </w:rPr>
        <w:t xml:space="preserve"> lpp.;</w:t>
      </w:r>
    </w:p>
    <w:p w:rsidR="00A11F3B" w:rsidRDefault="00A11F3B" w:rsidP="00A11F3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2.pielikums – Piedāvājuma forma </w:t>
      </w:r>
      <w:r w:rsidR="00E958B6">
        <w:rPr>
          <w:rFonts w:ascii="Times New Roman" w:eastAsia="Times New Roman" w:hAnsi="Times New Roman"/>
          <w:sz w:val="24"/>
          <w:szCs w:val="24"/>
          <w:lang w:eastAsia="lv-LV"/>
        </w:rPr>
        <w:t>dalībai iepirkuma procedūrā uz 2</w:t>
      </w:r>
      <w:r>
        <w:rPr>
          <w:rFonts w:ascii="Times New Roman" w:eastAsia="Times New Roman" w:hAnsi="Times New Roman"/>
          <w:sz w:val="24"/>
          <w:szCs w:val="24"/>
          <w:lang w:eastAsia="lv-LV"/>
        </w:rPr>
        <w:t xml:space="preserve"> lpp.;</w:t>
      </w:r>
    </w:p>
    <w:p w:rsidR="00A11F3B" w:rsidRDefault="00A11F3B" w:rsidP="00A11F3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Tehniskā piedāvājuma forma uz 2 lpp.;</w:t>
      </w:r>
    </w:p>
    <w:p w:rsidR="00A11F3B" w:rsidRDefault="00A11F3B" w:rsidP="00A11F3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4.pielik</w:t>
      </w:r>
      <w:r w:rsidR="00594481">
        <w:rPr>
          <w:rFonts w:ascii="Times New Roman" w:eastAsia="Times New Roman" w:hAnsi="Times New Roman"/>
          <w:sz w:val="24"/>
          <w:szCs w:val="24"/>
          <w:lang w:eastAsia="lv-LV"/>
        </w:rPr>
        <w:t xml:space="preserve">ums – Līguma projekts un </w:t>
      </w:r>
      <w:r>
        <w:rPr>
          <w:rFonts w:ascii="Times New Roman" w:eastAsia="Times New Roman" w:hAnsi="Times New Roman"/>
          <w:sz w:val="24"/>
          <w:szCs w:val="24"/>
          <w:lang w:eastAsia="lv-LV"/>
        </w:rPr>
        <w:t>Darba nodošanas u</w:t>
      </w:r>
      <w:r w:rsidR="00594481">
        <w:rPr>
          <w:rFonts w:ascii="Times New Roman" w:eastAsia="Times New Roman" w:hAnsi="Times New Roman"/>
          <w:sz w:val="24"/>
          <w:szCs w:val="24"/>
          <w:lang w:eastAsia="lv-LV"/>
        </w:rPr>
        <w:t>n pieņemšanas akta projekts uz 6</w:t>
      </w:r>
      <w:r>
        <w:rPr>
          <w:rFonts w:ascii="Times New Roman" w:eastAsia="Times New Roman" w:hAnsi="Times New Roman"/>
          <w:sz w:val="24"/>
          <w:szCs w:val="24"/>
          <w:lang w:eastAsia="lv-LV"/>
        </w:rPr>
        <w:t xml:space="preserve"> lpp.</w:t>
      </w:r>
    </w:p>
    <w:p w:rsidR="00A11F3B" w:rsidRDefault="00A11F3B" w:rsidP="00A11F3B">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A11F3B" w:rsidRDefault="00A11F3B" w:rsidP="00A11F3B">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PA/2017/</w:t>
      </w:r>
      <w:r w:rsidR="00F56ABA">
        <w:rPr>
          <w:rFonts w:ascii="Times New Roman" w:hAnsi="Times New Roman"/>
          <w:b/>
          <w:sz w:val="24"/>
          <w:szCs w:val="24"/>
        </w:rPr>
        <w:t>17</w:t>
      </w:r>
    </w:p>
    <w:p w:rsidR="00A11F3B" w:rsidRDefault="00A11F3B" w:rsidP="00A11F3B">
      <w:pPr>
        <w:pStyle w:val="Heading3"/>
        <w:rPr>
          <w:b/>
          <w:sz w:val="24"/>
          <w:szCs w:val="24"/>
          <w:lang w:val="lv-LV"/>
        </w:rPr>
      </w:pPr>
      <w:r>
        <w:rPr>
          <w:b/>
          <w:sz w:val="24"/>
          <w:szCs w:val="24"/>
          <w:lang w:val="lv-LV"/>
        </w:rPr>
        <w:t>Tehniskā specifikācija</w:t>
      </w:r>
    </w:p>
    <w:p w:rsidR="00A11F3B" w:rsidRDefault="00A11F3B" w:rsidP="00A11F3B">
      <w:pPr>
        <w:rPr>
          <w:rFonts w:ascii="Times New Roman" w:hAnsi="Times New Roman"/>
          <w:sz w:val="24"/>
          <w:szCs w:val="24"/>
        </w:rPr>
      </w:pPr>
    </w:p>
    <w:p w:rsidR="00A11F3B" w:rsidRDefault="00A11F3B" w:rsidP="00A11F3B">
      <w:pPr>
        <w:numPr>
          <w:ilvl w:val="0"/>
          <w:numId w:val="4"/>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A11F3B" w:rsidRPr="003D1643" w:rsidRDefault="00A11F3B" w:rsidP="003D1643">
      <w:pPr>
        <w:jc w:val="both"/>
        <w:rPr>
          <w:rFonts w:ascii="Times New Roman" w:hAnsi="Times New Roman"/>
          <w:sz w:val="24"/>
          <w:szCs w:val="24"/>
          <w:highlight w:val="yellow"/>
        </w:rPr>
      </w:pPr>
      <w:r w:rsidRPr="003D1643">
        <w:rPr>
          <w:rFonts w:ascii="Times New Roman" w:hAnsi="Times New Roman"/>
          <w:sz w:val="24"/>
          <w:szCs w:val="24"/>
        </w:rPr>
        <w:t xml:space="preserve">Pretendentam jānosaka tirgus (parastā) vērtība </w:t>
      </w:r>
      <w:r w:rsidR="00067022" w:rsidRPr="003D1643">
        <w:rPr>
          <w:rFonts w:ascii="Times New Roman" w:hAnsi="Times New Roman"/>
          <w:sz w:val="24"/>
          <w:szCs w:val="24"/>
        </w:rPr>
        <w:t xml:space="preserve">nekustamajam īpašumam “Dālijas”, Ērgļu pagastā, Ērgļu novadā, kadastra Nr.7054 005 0053 (turpmāk – Objekts)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067022" w:rsidRPr="003D1643" w:rsidTr="00067022">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067022" w:rsidRPr="003D1643" w:rsidRDefault="00067022">
            <w:pPr>
              <w:pStyle w:val="Heading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067022" w:rsidRPr="003D1643" w:rsidRDefault="00067022">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067022" w:rsidTr="00067022">
        <w:trPr>
          <w:trHeight w:val="2296"/>
        </w:trPr>
        <w:tc>
          <w:tcPr>
            <w:tcW w:w="2977" w:type="dxa"/>
            <w:tcBorders>
              <w:top w:val="single" w:sz="4" w:space="0" w:color="auto"/>
              <w:left w:val="single" w:sz="4" w:space="0" w:color="auto"/>
              <w:bottom w:val="single" w:sz="4" w:space="0" w:color="auto"/>
              <w:right w:val="single" w:sz="4" w:space="0" w:color="auto"/>
            </w:tcBorders>
            <w:hideMark/>
          </w:tcPr>
          <w:p w:rsidR="00067022" w:rsidRDefault="00067022" w:rsidP="00067022">
            <w:pPr>
              <w:rPr>
                <w:rFonts w:ascii="Times New Roman" w:hAnsi="Times New Roman"/>
                <w:b/>
                <w:sz w:val="24"/>
                <w:szCs w:val="24"/>
              </w:rPr>
            </w:pPr>
            <w:r w:rsidRPr="003C552F">
              <w:rPr>
                <w:rFonts w:ascii="Times New Roman" w:hAnsi="Times New Roman"/>
                <w:sz w:val="24"/>
                <w:szCs w:val="24"/>
              </w:rPr>
              <w:t xml:space="preserve"> </w:t>
            </w:r>
            <w:r w:rsidRPr="00E97BB4">
              <w:rPr>
                <w:rFonts w:ascii="Times New Roman" w:hAnsi="Times New Roman"/>
                <w:b/>
                <w:sz w:val="24"/>
                <w:szCs w:val="24"/>
              </w:rPr>
              <w:t xml:space="preserve">“Dālijas”, Ērgļu pagastā, Ērgļu novadā, </w:t>
            </w:r>
            <w:r w:rsidRPr="00875A67">
              <w:rPr>
                <w:rFonts w:ascii="Times New Roman" w:hAnsi="Times New Roman"/>
                <w:b/>
                <w:sz w:val="24"/>
                <w:szCs w:val="24"/>
              </w:rPr>
              <w:t>kadastra Nr.7054 005 0053</w:t>
            </w:r>
          </w:p>
        </w:tc>
        <w:tc>
          <w:tcPr>
            <w:tcW w:w="5671" w:type="dxa"/>
            <w:tcBorders>
              <w:top w:val="single" w:sz="4" w:space="0" w:color="auto"/>
              <w:left w:val="single" w:sz="4" w:space="0" w:color="auto"/>
              <w:bottom w:val="single" w:sz="4" w:space="0" w:color="auto"/>
              <w:right w:val="single" w:sz="4" w:space="0" w:color="auto"/>
            </w:tcBorders>
            <w:hideMark/>
          </w:tcPr>
          <w:p w:rsidR="00067022" w:rsidRPr="006D294B" w:rsidRDefault="00067022" w:rsidP="00D01762">
            <w:pPr>
              <w:spacing w:after="0" w:line="240" w:lineRule="auto"/>
              <w:ind w:left="33" w:firstLine="426"/>
              <w:jc w:val="both"/>
              <w:rPr>
                <w:rFonts w:ascii="Times New Roman" w:hAnsi="Times New Roman"/>
                <w:sz w:val="24"/>
                <w:szCs w:val="24"/>
              </w:rPr>
            </w:pPr>
            <w:r w:rsidRPr="006D294B">
              <w:rPr>
                <w:rFonts w:ascii="Times New Roman" w:hAnsi="Times New Roman"/>
                <w:sz w:val="24"/>
                <w:szCs w:val="24"/>
              </w:rPr>
              <w:t>Objekts ierakstīts Ērgļu pagasta zemesgrāmatas nodalījumā Nr.1000 0055 2544 uz Latvijas valsts vārda Izglītības un zinātnes ministrijas personā (atdalīts no nekustamā īpašuma, kas ierakstīts Ērgļu pagasta zemesgrāmatas nodalījumā Nr.157).</w:t>
            </w:r>
          </w:p>
          <w:p w:rsidR="00067022" w:rsidRPr="006D294B" w:rsidRDefault="00067022" w:rsidP="007F69A8">
            <w:pPr>
              <w:pStyle w:val="ListParagraph"/>
              <w:numPr>
                <w:ilvl w:val="0"/>
                <w:numId w:val="6"/>
              </w:numPr>
              <w:spacing w:after="0" w:line="240" w:lineRule="auto"/>
              <w:jc w:val="both"/>
              <w:rPr>
                <w:rFonts w:ascii="Times New Roman" w:hAnsi="Times New Roman"/>
                <w:sz w:val="24"/>
                <w:szCs w:val="24"/>
                <w:lang w:val="lv-LV"/>
              </w:rPr>
            </w:pPr>
            <w:r w:rsidRPr="006D294B">
              <w:rPr>
                <w:rFonts w:ascii="Times New Roman" w:hAnsi="Times New Roman"/>
                <w:sz w:val="24"/>
                <w:szCs w:val="24"/>
                <w:lang w:val="lv-LV"/>
              </w:rPr>
              <w:t>Objekta sastāvs:</w:t>
            </w:r>
          </w:p>
          <w:p w:rsidR="00067022" w:rsidRPr="006D294B" w:rsidRDefault="00067022" w:rsidP="00D01762">
            <w:pPr>
              <w:pStyle w:val="ListParagraph"/>
              <w:numPr>
                <w:ilvl w:val="1"/>
                <w:numId w:val="6"/>
              </w:numPr>
              <w:spacing w:after="0" w:line="240" w:lineRule="auto"/>
              <w:ind w:left="884" w:hanging="283"/>
              <w:jc w:val="both"/>
              <w:rPr>
                <w:rFonts w:ascii="Times New Roman" w:hAnsi="Times New Roman"/>
                <w:sz w:val="24"/>
                <w:szCs w:val="24"/>
                <w:lang w:val="lv-LV"/>
              </w:rPr>
            </w:pPr>
            <w:r w:rsidRPr="006D294B">
              <w:rPr>
                <w:rFonts w:ascii="Times New Roman" w:hAnsi="Times New Roman"/>
                <w:sz w:val="24"/>
                <w:szCs w:val="24"/>
                <w:lang w:val="lv-LV"/>
              </w:rPr>
              <w:t>piecas zemes vienības 61,29 ha kopplatībā (zemes vienību kadastra apzīmējumi 7054 005 0015, 7054 005 0021, 7054 005 0048, 7054 005 0050 un 7054 005 0052)</w:t>
            </w:r>
            <w:r w:rsidR="006D294B">
              <w:rPr>
                <w:rFonts w:ascii="Times New Roman" w:hAnsi="Times New Roman"/>
                <w:sz w:val="24"/>
                <w:szCs w:val="24"/>
                <w:lang w:val="lv-LV"/>
              </w:rPr>
              <w:t>;</w:t>
            </w:r>
          </w:p>
          <w:p w:rsidR="00067022" w:rsidRPr="006D294B" w:rsidRDefault="00067022" w:rsidP="00D01762">
            <w:pPr>
              <w:pStyle w:val="ListParagraph"/>
              <w:numPr>
                <w:ilvl w:val="1"/>
                <w:numId w:val="6"/>
              </w:numPr>
              <w:spacing w:after="0" w:line="240" w:lineRule="auto"/>
              <w:ind w:left="884" w:hanging="283"/>
              <w:jc w:val="both"/>
              <w:rPr>
                <w:rFonts w:ascii="Times New Roman" w:hAnsi="Times New Roman"/>
                <w:sz w:val="24"/>
                <w:szCs w:val="24"/>
                <w:lang w:val="lv-LV"/>
              </w:rPr>
            </w:pPr>
            <w:r w:rsidRPr="006D294B">
              <w:rPr>
                <w:rFonts w:ascii="Times New Roman" w:hAnsi="Times New Roman"/>
                <w:sz w:val="24"/>
                <w:szCs w:val="24"/>
                <w:lang w:val="lv-LV"/>
              </w:rPr>
              <w:t xml:space="preserve">divas būves – </w:t>
            </w:r>
            <w:r w:rsidR="003E3F7E" w:rsidRPr="006D294B">
              <w:rPr>
                <w:rFonts w:ascii="Times New Roman" w:hAnsi="Times New Roman"/>
                <w:sz w:val="24"/>
                <w:szCs w:val="24"/>
                <w:lang w:val="lv-LV"/>
              </w:rPr>
              <w:t xml:space="preserve">graudu kalte (būves kadastra apzīmējums 70540050018 001) un </w:t>
            </w:r>
            <w:r w:rsidRPr="006D294B">
              <w:rPr>
                <w:rFonts w:ascii="Times New Roman" w:hAnsi="Times New Roman"/>
                <w:sz w:val="24"/>
                <w:szCs w:val="24"/>
                <w:lang w:val="lv-LV"/>
              </w:rPr>
              <w:t>mēslu krātuve (būves kadastra apzīmējums 70540050003 002)</w:t>
            </w:r>
            <w:r w:rsidR="00FD1F96" w:rsidRPr="006D294B">
              <w:rPr>
                <w:rFonts w:ascii="Times New Roman" w:hAnsi="Times New Roman"/>
                <w:sz w:val="24"/>
                <w:szCs w:val="24"/>
                <w:lang w:val="lv-LV"/>
              </w:rPr>
              <w:t>.</w:t>
            </w:r>
          </w:p>
          <w:p w:rsidR="00067022" w:rsidRPr="006D294B" w:rsidRDefault="00067022" w:rsidP="003E3F7E">
            <w:pPr>
              <w:pStyle w:val="ListParagraph"/>
              <w:numPr>
                <w:ilvl w:val="0"/>
                <w:numId w:val="6"/>
              </w:numPr>
              <w:spacing w:after="0" w:line="240" w:lineRule="auto"/>
              <w:jc w:val="both"/>
              <w:rPr>
                <w:rFonts w:ascii="Times New Roman" w:hAnsi="Times New Roman"/>
                <w:sz w:val="24"/>
                <w:szCs w:val="24"/>
                <w:lang w:val="lv-LV"/>
              </w:rPr>
            </w:pPr>
            <w:r w:rsidRPr="006D294B">
              <w:rPr>
                <w:rFonts w:ascii="Times New Roman" w:hAnsi="Times New Roman"/>
                <w:sz w:val="24"/>
                <w:szCs w:val="24"/>
                <w:lang w:val="lv-LV"/>
              </w:rPr>
              <w:t xml:space="preserve">Pārņemts </w:t>
            </w:r>
            <w:r w:rsidR="003F2EBD">
              <w:rPr>
                <w:rFonts w:ascii="Times New Roman" w:hAnsi="Times New Roman"/>
                <w:sz w:val="24"/>
                <w:szCs w:val="24"/>
                <w:lang w:val="lv-LV"/>
              </w:rPr>
              <w:t>VAS “</w:t>
            </w:r>
            <w:r w:rsidRPr="006D294B">
              <w:rPr>
                <w:rFonts w:ascii="Times New Roman" w:hAnsi="Times New Roman"/>
                <w:sz w:val="24"/>
                <w:szCs w:val="24"/>
                <w:lang w:val="lv-LV"/>
              </w:rPr>
              <w:t>Privatizācijas aģentūra</w:t>
            </w:r>
            <w:r w:rsidR="003F2EBD">
              <w:rPr>
                <w:rFonts w:ascii="Times New Roman" w:hAnsi="Times New Roman"/>
                <w:sz w:val="24"/>
                <w:szCs w:val="24"/>
                <w:lang w:val="lv-LV"/>
              </w:rPr>
              <w:t>”</w:t>
            </w:r>
            <w:r w:rsidRPr="006D294B">
              <w:rPr>
                <w:rFonts w:ascii="Times New Roman" w:hAnsi="Times New Roman"/>
                <w:sz w:val="24"/>
                <w:szCs w:val="24"/>
                <w:lang w:val="lv-LV"/>
              </w:rPr>
              <w:t xml:space="preserve"> valdījumā ar </w:t>
            </w:r>
            <w:r w:rsidR="003E3F7E" w:rsidRPr="006D294B">
              <w:rPr>
                <w:rFonts w:ascii="Times New Roman" w:hAnsi="Times New Roman"/>
                <w:sz w:val="24"/>
                <w:szCs w:val="24"/>
                <w:lang w:val="lv-LV"/>
              </w:rPr>
              <w:t>2016.gada 31.augustu</w:t>
            </w:r>
            <w:r w:rsidRPr="006D294B">
              <w:rPr>
                <w:rFonts w:ascii="Times New Roman" w:hAnsi="Times New Roman"/>
                <w:sz w:val="24"/>
                <w:szCs w:val="24"/>
                <w:lang w:val="lv-LV"/>
              </w:rPr>
              <w:t>.</w:t>
            </w:r>
          </w:p>
          <w:p w:rsidR="00067022" w:rsidRPr="006D294B" w:rsidRDefault="00067022" w:rsidP="003E3F7E">
            <w:pPr>
              <w:pStyle w:val="ListParagraph"/>
              <w:numPr>
                <w:ilvl w:val="0"/>
                <w:numId w:val="6"/>
              </w:numPr>
              <w:spacing w:after="0" w:line="240" w:lineRule="auto"/>
              <w:jc w:val="both"/>
              <w:rPr>
                <w:rFonts w:ascii="Times New Roman" w:hAnsi="Times New Roman"/>
                <w:sz w:val="24"/>
                <w:szCs w:val="24"/>
                <w:lang w:val="lv-LV"/>
              </w:rPr>
            </w:pPr>
            <w:r w:rsidRPr="006D294B">
              <w:rPr>
                <w:rFonts w:ascii="Times New Roman" w:hAnsi="Times New Roman"/>
                <w:sz w:val="24"/>
                <w:szCs w:val="24"/>
                <w:lang w:val="lv-LV"/>
              </w:rPr>
              <w:t xml:space="preserve">Objekts ir </w:t>
            </w:r>
            <w:r w:rsidR="003E3F7E" w:rsidRPr="006D294B">
              <w:rPr>
                <w:rFonts w:ascii="Times New Roman" w:hAnsi="Times New Roman"/>
                <w:sz w:val="24"/>
                <w:szCs w:val="24"/>
                <w:lang w:val="lv-LV"/>
              </w:rPr>
              <w:t>iznomāts Madonas rajona Ērgļu pagasta zemnieku saimniecībai „</w:t>
            </w:r>
            <w:proofErr w:type="spellStart"/>
            <w:r w:rsidR="003E3F7E" w:rsidRPr="006D294B">
              <w:rPr>
                <w:rFonts w:ascii="Times New Roman" w:hAnsi="Times New Roman"/>
                <w:sz w:val="24"/>
                <w:szCs w:val="24"/>
                <w:lang w:val="lv-LV"/>
              </w:rPr>
              <w:t>Dāvelnītis</w:t>
            </w:r>
            <w:proofErr w:type="spellEnd"/>
            <w:r w:rsidR="003E3F7E" w:rsidRPr="006D294B">
              <w:rPr>
                <w:rFonts w:ascii="Times New Roman" w:hAnsi="Times New Roman"/>
                <w:sz w:val="24"/>
                <w:szCs w:val="24"/>
                <w:lang w:val="lv-LV"/>
              </w:rPr>
              <w:t>”, reģistrācijas Nr.45401018458</w:t>
            </w:r>
            <w:r w:rsidRPr="006D294B">
              <w:rPr>
                <w:rFonts w:ascii="Times New Roman" w:hAnsi="Times New Roman"/>
                <w:sz w:val="24"/>
                <w:szCs w:val="24"/>
                <w:lang w:val="lv-LV"/>
              </w:rPr>
              <w:t>.</w:t>
            </w:r>
          </w:p>
          <w:p w:rsidR="00067022" w:rsidRPr="006D294B" w:rsidRDefault="00067022" w:rsidP="007F69A8">
            <w:pPr>
              <w:pStyle w:val="ListParagraph"/>
              <w:numPr>
                <w:ilvl w:val="0"/>
                <w:numId w:val="6"/>
              </w:numPr>
              <w:spacing w:after="120" w:line="240" w:lineRule="auto"/>
              <w:jc w:val="both"/>
              <w:rPr>
                <w:rFonts w:ascii="Times New Roman" w:hAnsi="Times New Roman"/>
                <w:sz w:val="24"/>
                <w:szCs w:val="24"/>
                <w:lang w:val="lv-LV"/>
              </w:rPr>
            </w:pPr>
            <w:r w:rsidRPr="006D294B">
              <w:rPr>
                <w:rFonts w:ascii="Times New Roman" w:hAnsi="Times New Roman"/>
                <w:sz w:val="24"/>
                <w:szCs w:val="24"/>
                <w:lang w:val="lv-LV"/>
              </w:rPr>
              <w:t>Objektā nav veikti neatdalāmie ieguldījumi.</w:t>
            </w:r>
          </w:p>
        </w:tc>
      </w:tr>
    </w:tbl>
    <w:p w:rsidR="00A11F3B" w:rsidRPr="00067022" w:rsidRDefault="00A11F3B" w:rsidP="00067022">
      <w:pPr>
        <w:numPr>
          <w:ilvl w:val="0"/>
          <w:numId w:val="4"/>
        </w:numPr>
        <w:spacing w:before="240" w:after="0" w:line="240" w:lineRule="auto"/>
        <w:rPr>
          <w:rFonts w:ascii="Times New Roman" w:hAnsi="Times New Roman"/>
          <w:b/>
          <w:sz w:val="24"/>
          <w:szCs w:val="24"/>
        </w:rPr>
      </w:pPr>
      <w:r>
        <w:rPr>
          <w:rFonts w:ascii="Times New Roman" w:hAnsi="Times New Roman"/>
          <w:b/>
          <w:sz w:val="24"/>
          <w:szCs w:val="24"/>
        </w:rPr>
        <w:t>Darba uzdevums:</w:t>
      </w:r>
    </w:p>
    <w:p w:rsidR="00A11F3B" w:rsidRDefault="00A11F3B" w:rsidP="00A11F3B">
      <w:pPr>
        <w:pStyle w:val="BodyTextIndent"/>
        <w:numPr>
          <w:ilvl w:val="1"/>
          <w:numId w:val="18"/>
        </w:numPr>
        <w:spacing w:after="0" w:line="240" w:lineRule="auto"/>
        <w:ind w:right="-96"/>
        <w:jc w:val="both"/>
        <w:rPr>
          <w:rFonts w:ascii="Times New Roman" w:hAnsi="Times New Roman"/>
          <w:sz w:val="24"/>
          <w:szCs w:val="24"/>
        </w:rPr>
      </w:pPr>
      <w:r>
        <w:rPr>
          <w:rFonts w:ascii="Times New Roman" w:hAnsi="Times New Roman"/>
          <w:sz w:val="24"/>
          <w:szCs w:val="24"/>
        </w:rPr>
        <w:t>Darba izpildes termiņš - 1</w:t>
      </w:r>
      <w:r w:rsidR="00067022">
        <w:rPr>
          <w:rFonts w:ascii="Times New Roman" w:hAnsi="Times New Roman"/>
          <w:sz w:val="24"/>
          <w:szCs w:val="24"/>
        </w:rPr>
        <w:t>0</w:t>
      </w:r>
      <w:r>
        <w:rPr>
          <w:rFonts w:ascii="Times New Roman" w:hAnsi="Times New Roman"/>
          <w:sz w:val="24"/>
          <w:szCs w:val="24"/>
        </w:rPr>
        <w:t xml:space="preserve"> (</w:t>
      </w:r>
      <w:r w:rsidR="00067022">
        <w:rPr>
          <w:rFonts w:ascii="Times New Roman" w:hAnsi="Times New Roman"/>
          <w:sz w:val="24"/>
          <w:szCs w:val="24"/>
        </w:rPr>
        <w:t>desmit</w:t>
      </w:r>
      <w:r>
        <w:rPr>
          <w:rFonts w:ascii="Times New Roman" w:hAnsi="Times New Roman"/>
          <w:sz w:val="24"/>
          <w:szCs w:val="24"/>
        </w:rPr>
        <w:t>) darba dienu laikā no līguma noslēgšanas dienas.</w:t>
      </w:r>
    </w:p>
    <w:p w:rsidR="00A11F3B" w:rsidRDefault="00A11F3B" w:rsidP="00A11F3B">
      <w:pPr>
        <w:pStyle w:val="BodyTextIndent"/>
        <w:numPr>
          <w:ilvl w:val="1"/>
          <w:numId w:val="18"/>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A11F3B" w:rsidRDefault="00A11F3B" w:rsidP="00A11F3B">
      <w:pPr>
        <w:pStyle w:val="BodyTextIndent"/>
        <w:numPr>
          <w:ilvl w:val="2"/>
          <w:numId w:val="18"/>
        </w:numPr>
        <w:spacing w:after="0" w:line="240" w:lineRule="auto"/>
        <w:ind w:right="-96"/>
        <w:jc w:val="both"/>
        <w:rPr>
          <w:rFonts w:ascii="Times New Roman" w:hAnsi="Times New Roman"/>
          <w:sz w:val="24"/>
          <w:szCs w:val="24"/>
        </w:rPr>
      </w:pPr>
      <w:r>
        <w:rPr>
          <w:rFonts w:ascii="Times New Roman" w:hAnsi="Times New Roman"/>
          <w:sz w:val="24"/>
          <w:szCs w:val="24"/>
        </w:rPr>
        <w:t>Jānosaka Objekta tirgus (parastā) vērtība (turpmāk – Darbs).</w:t>
      </w:r>
    </w:p>
    <w:p w:rsidR="00A11F3B" w:rsidRDefault="00A11F3B" w:rsidP="00A11F3B">
      <w:pPr>
        <w:pStyle w:val="BodyTextIndent"/>
        <w:numPr>
          <w:ilvl w:val="2"/>
          <w:numId w:val="18"/>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437437" w:rsidRDefault="00437437" w:rsidP="00A11F3B">
      <w:pPr>
        <w:pStyle w:val="BodyTextIndent"/>
        <w:numPr>
          <w:ilvl w:val="2"/>
          <w:numId w:val="18"/>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A11F3B" w:rsidRDefault="00A11F3B" w:rsidP="00A11F3B">
      <w:pPr>
        <w:pStyle w:val="BodyTextIndent"/>
        <w:numPr>
          <w:ilvl w:val="2"/>
          <w:numId w:val="18"/>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A11F3B" w:rsidRDefault="00A11F3B" w:rsidP="00A11F3B">
      <w:pPr>
        <w:pStyle w:val="BodyTextIndent"/>
        <w:numPr>
          <w:ilvl w:val="2"/>
          <w:numId w:val="18"/>
        </w:numPr>
        <w:spacing w:after="0" w:line="240" w:lineRule="auto"/>
        <w:ind w:right="-96"/>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A11F3B" w:rsidRPr="00437437" w:rsidRDefault="00437437" w:rsidP="00A11F3B">
      <w:pPr>
        <w:pStyle w:val="BodyTextIndent"/>
        <w:numPr>
          <w:ilvl w:val="2"/>
          <w:numId w:val="18"/>
        </w:numPr>
        <w:spacing w:after="0" w:line="240" w:lineRule="auto"/>
        <w:ind w:right="-96"/>
        <w:jc w:val="both"/>
        <w:rPr>
          <w:rFonts w:ascii="Times New Roman" w:hAnsi="Times New Roman"/>
          <w:sz w:val="24"/>
          <w:szCs w:val="24"/>
        </w:rPr>
      </w:pPr>
      <w:r w:rsidRPr="00437437">
        <w:rPr>
          <w:rFonts w:ascii="Times New Roman" w:hAnsi="Times New Roman"/>
          <w:sz w:val="24"/>
          <w:szCs w:val="24"/>
        </w:rPr>
        <w:lastRenderedPageBreak/>
        <w:t>Novērtējumā argumentēti jāpamato visu izmantoto novērtēšanas metožu koeficientu pielietojums, izmantojot objektu tirgus (parastās) vērtī</w:t>
      </w:r>
      <w:r w:rsidR="00D0632F">
        <w:rPr>
          <w:rFonts w:ascii="Times New Roman" w:hAnsi="Times New Roman"/>
          <w:sz w:val="24"/>
          <w:szCs w:val="24"/>
        </w:rPr>
        <w:t>bas noteikšanā vairākas metodes</w:t>
      </w:r>
      <w:r w:rsidR="00A11F3B" w:rsidRPr="00437437">
        <w:rPr>
          <w:rFonts w:ascii="Times New Roman" w:hAnsi="Times New Roman"/>
          <w:sz w:val="24"/>
          <w:szCs w:val="24"/>
        </w:rPr>
        <w:t>.</w:t>
      </w:r>
    </w:p>
    <w:p w:rsidR="00A11F3B" w:rsidRDefault="00A11F3B" w:rsidP="00A11F3B">
      <w:pPr>
        <w:pStyle w:val="BodyTextIndent"/>
        <w:numPr>
          <w:ilvl w:val="2"/>
          <w:numId w:val="18"/>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vērtējumā Objekta fotouzņēmumi JPEG faila formātā CD-R vai DVD-R datu nesējā, kā arī viss objekta vērtējums arī elektroniskā formā (PDF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p w:rsidR="00A11F3B" w:rsidRDefault="00A11F3B" w:rsidP="00A11F3B">
      <w:pPr>
        <w:pStyle w:val="BodyTextIndent"/>
        <w:numPr>
          <w:ilvl w:val="2"/>
          <w:numId w:val="18"/>
        </w:numPr>
        <w:spacing w:after="0" w:line="240" w:lineRule="auto"/>
        <w:ind w:right="-96"/>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3F2EBD">
        <w:rPr>
          <w:rFonts w:ascii="Times New Roman" w:hAnsi="Times New Roman"/>
          <w:sz w:val="24"/>
          <w:szCs w:val="24"/>
        </w:rPr>
        <w:t>VAS “</w:t>
      </w:r>
      <w:r w:rsidR="003F2EBD" w:rsidRPr="006D294B">
        <w:rPr>
          <w:rFonts w:ascii="Times New Roman" w:hAnsi="Times New Roman"/>
          <w:sz w:val="24"/>
          <w:szCs w:val="24"/>
        </w:rPr>
        <w:t>Privatizācijas aģentūra</w:t>
      </w:r>
      <w:r w:rsidR="003F2EBD">
        <w:rPr>
          <w:rFonts w:ascii="Times New Roman" w:hAnsi="Times New Roman"/>
          <w:sz w:val="24"/>
          <w:szCs w:val="24"/>
        </w:rPr>
        <w:t>”</w:t>
      </w:r>
      <w:r>
        <w:rPr>
          <w:rFonts w:ascii="Times New Roman" w:hAnsi="Times New Roman"/>
          <w:sz w:val="24"/>
          <w:szCs w:val="24"/>
        </w:rPr>
        <w:t xml:space="preserve"> ir tiesības prasīt papildinājumus un paskaidrojumus par izpildīto darbu.</w:t>
      </w:r>
    </w:p>
    <w:p w:rsidR="00A11F3B" w:rsidRDefault="00A11F3B" w:rsidP="003F2EBD">
      <w:pPr>
        <w:pStyle w:val="BodyTextIndent"/>
        <w:numPr>
          <w:ilvl w:val="2"/>
          <w:numId w:val="18"/>
        </w:numPr>
        <w:spacing w:after="0" w:line="240" w:lineRule="auto"/>
        <w:ind w:right="-96"/>
        <w:jc w:val="both"/>
        <w:rPr>
          <w:rFonts w:ascii="Times New Roman" w:hAnsi="Times New Roman"/>
          <w:sz w:val="24"/>
          <w:szCs w:val="24"/>
        </w:rPr>
      </w:pPr>
      <w:r>
        <w:rPr>
          <w:rFonts w:ascii="Times New Roman" w:hAnsi="Times New Roman"/>
          <w:sz w:val="24"/>
          <w:szCs w:val="24"/>
        </w:rPr>
        <w:t xml:space="preserve">Pēc darba pieņemšanas </w:t>
      </w:r>
      <w:r w:rsidR="003F2EBD" w:rsidRPr="003F2EBD">
        <w:rPr>
          <w:rFonts w:ascii="Times New Roman" w:hAnsi="Times New Roman"/>
          <w:sz w:val="24"/>
          <w:szCs w:val="24"/>
        </w:rPr>
        <w:t>VAS “Privatizācijas aģentūra”</w:t>
      </w:r>
      <w:r>
        <w:rPr>
          <w:rFonts w:ascii="Times New Roman" w:hAnsi="Times New Roman"/>
          <w:sz w:val="24"/>
          <w:szCs w:val="24"/>
        </w:rPr>
        <w:t xml:space="preserve"> ir tiesības uzdot vērtētājam aktualizēt Objekta novērtējumu, ja rodas tāda nepieciešamība. Vērtētājs objekta novērtējuma aktualizāciju apņemas veikt </w:t>
      </w:r>
      <w:r w:rsidR="00CC7BBD">
        <w:rPr>
          <w:rFonts w:ascii="Times New Roman" w:hAnsi="Times New Roman"/>
          <w:sz w:val="24"/>
          <w:szCs w:val="24"/>
        </w:rPr>
        <w:t>10</w:t>
      </w:r>
      <w:r>
        <w:rPr>
          <w:rFonts w:ascii="Times New Roman" w:hAnsi="Times New Roman"/>
          <w:sz w:val="24"/>
          <w:szCs w:val="24"/>
        </w:rPr>
        <w:t xml:space="preserve"> (</w:t>
      </w:r>
      <w:r w:rsidR="00CC7BBD" w:rsidRPr="003C552F">
        <w:rPr>
          <w:rFonts w:ascii="Times New Roman" w:hAnsi="Times New Roman"/>
          <w:sz w:val="24"/>
          <w:szCs w:val="24"/>
        </w:rPr>
        <w:t>desmit</w:t>
      </w:r>
      <w:r>
        <w:rPr>
          <w:rFonts w:ascii="Times New Roman" w:hAnsi="Times New Roman"/>
          <w:sz w:val="24"/>
          <w:szCs w:val="24"/>
        </w:rPr>
        <w:t>) darba dienu laikā. Ja Objekta stāvoklis nav mainījies un tirgus (parastās) vērtības aktualizācija jāveic 6 (sešu) mēnešu laikā no pieņemšanas nodošanas akta abpusējas parakstīšanas dienas, darba samaksa par Objekta novērtējuma aktualizāciju netiek paredzēta. Citos gadījumos samaksa tiek noteikta līdz 20% apmērā no Objekta novērtējuma cenas.</w:t>
      </w:r>
    </w:p>
    <w:p w:rsidR="00A11F3B" w:rsidRDefault="00A11F3B" w:rsidP="00A11F3B">
      <w:pPr>
        <w:spacing w:after="0" w:line="240" w:lineRule="auto"/>
        <w:rPr>
          <w:rStyle w:val="FontStyle53"/>
          <w:b/>
          <w:bCs/>
          <w:sz w:val="24"/>
          <w:szCs w:val="24"/>
        </w:rPr>
      </w:pPr>
      <w:r>
        <w:rPr>
          <w:rStyle w:val="FontStyle53"/>
          <w:b/>
          <w:bCs/>
          <w:sz w:val="24"/>
          <w:szCs w:val="24"/>
        </w:rPr>
        <w:br w:type="page"/>
      </w:r>
    </w:p>
    <w:p w:rsidR="00A11F3B" w:rsidRDefault="00A11F3B" w:rsidP="00A11F3B">
      <w:pPr>
        <w:spacing w:after="0"/>
        <w:jc w:val="right"/>
      </w:pPr>
      <w:r>
        <w:rPr>
          <w:rStyle w:val="FontStyle53"/>
          <w:b/>
          <w:bCs/>
          <w:sz w:val="24"/>
          <w:szCs w:val="24"/>
        </w:rPr>
        <w:lastRenderedPageBreak/>
        <w:t>2</w:t>
      </w:r>
      <w:r>
        <w:rPr>
          <w:rFonts w:ascii="Times New Roman" w:hAnsi="Times New Roman"/>
          <w:b/>
          <w:sz w:val="24"/>
          <w:szCs w:val="24"/>
        </w:rPr>
        <w:t>.pielikums</w:t>
      </w:r>
    </w:p>
    <w:p w:rsidR="00A11F3B" w:rsidRDefault="00A11F3B" w:rsidP="00A11F3B">
      <w:pPr>
        <w:spacing w:after="0"/>
        <w:jc w:val="right"/>
        <w:outlineLvl w:val="0"/>
        <w:rPr>
          <w:rFonts w:ascii="Times New Roman" w:hAnsi="Times New Roman"/>
          <w:b/>
          <w:sz w:val="24"/>
          <w:szCs w:val="24"/>
        </w:rPr>
      </w:pPr>
      <w:r>
        <w:rPr>
          <w:rFonts w:ascii="Times New Roman" w:hAnsi="Times New Roman"/>
          <w:b/>
          <w:sz w:val="24"/>
          <w:szCs w:val="24"/>
        </w:rPr>
        <w:t>Nr. PA/2017/</w:t>
      </w:r>
      <w:r w:rsidR="00F56ABA">
        <w:rPr>
          <w:rFonts w:ascii="Times New Roman" w:hAnsi="Times New Roman"/>
          <w:b/>
          <w:sz w:val="24"/>
          <w:szCs w:val="24"/>
        </w:rPr>
        <w:t>17</w:t>
      </w:r>
    </w:p>
    <w:p w:rsidR="00A11F3B" w:rsidRDefault="00A11F3B" w:rsidP="00A11F3B">
      <w:pPr>
        <w:jc w:val="center"/>
        <w:outlineLvl w:val="0"/>
        <w:rPr>
          <w:rFonts w:ascii="Times New Roman" w:hAnsi="Times New Roman"/>
          <w:b/>
          <w:sz w:val="24"/>
          <w:szCs w:val="24"/>
        </w:rPr>
      </w:pPr>
      <w:r>
        <w:rPr>
          <w:rFonts w:ascii="Times New Roman" w:hAnsi="Times New Roman"/>
          <w:b/>
          <w:sz w:val="24"/>
          <w:szCs w:val="24"/>
        </w:rPr>
        <w:t>IETEICAMĀ PIE</w:t>
      </w:r>
      <w:r w:rsidR="00594481">
        <w:rPr>
          <w:rFonts w:ascii="Times New Roman" w:hAnsi="Times New Roman"/>
          <w:b/>
          <w:sz w:val="24"/>
          <w:szCs w:val="24"/>
        </w:rPr>
        <w:t>TEIKUMA UN FINANŠU PIEDĀVĀJUMA</w:t>
      </w:r>
      <w:r>
        <w:rPr>
          <w:rFonts w:ascii="Times New Roman" w:hAnsi="Times New Roman"/>
          <w:b/>
          <w:sz w:val="24"/>
          <w:szCs w:val="24"/>
        </w:rPr>
        <w:t xml:space="preserve"> FORMA</w:t>
      </w:r>
    </w:p>
    <w:p w:rsidR="00A11F3B" w:rsidRDefault="00A11F3B" w:rsidP="00A11F3B">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PA/2017/</w:t>
      </w:r>
      <w:r w:rsidR="00F56ABA">
        <w:rPr>
          <w:rFonts w:ascii="Times New Roman" w:hAnsi="Times New Roman"/>
          <w:i/>
          <w:sz w:val="24"/>
          <w:szCs w:val="24"/>
        </w:rPr>
        <w:t>17</w:t>
      </w:r>
    </w:p>
    <w:p w:rsidR="00A11F3B" w:rsidRDefault="00A11F3B" w:rsidP="00A11F3B">
      <w:pPr>
        <w:keepNext/>
        <w:numPr>
          <w:ilvl w:val="0"/>
          <w:numId w:val="19"/>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A11F3B" w:rsidRDefault="00A11F3B" w:rsidP="00A11F3B">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11F3B" w:rsidTr="00A11F3B">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Rekvizīti</w:t>
            </w:r>
          </w:p>
        </w:tc>
      </w:tr>
      <w:tr w:rsidR="00A11F3B" w:rsidTr="00A11F3B">
        <w:trPr>
          <w:cantSplit/>
        </w:trPr>
        <w:tc>
          <w:tcPr>
            <w:tcW w:w="2975"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p w:rsidR="00A11F3B" w:rsidRDefault="00A11F3B">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b/>
                <w:sz w:val="24"/>
                <w:szCs w:val="24"/>
              </w:rPr>
            </w:pPr>
          </w:p>
        </w:tc>
      </w:tr>
    </w:tbl>
    <w:p w:rsidR="00A11F3B" w:rsidRDefault="00A11F3B" w:rsidP="00A11F3B">
      <w:pPr>
        <w:keepNext/>
        <w:spacing w:after="0"/>
        <w:ind w:left="425" w:hanging="425"/>
        <w:jc w:val="both"/>
        <w:outlineLvl w:val="0"/>
        <w:rPr>
          <w:rFonts w:ascii="Times New Roman" w:hAnsi="Times New Roman"/>
          <w:b/>
          <w:sz w:val="24"/>
          <w:szCs w:val="24"/>
        </w:rPr>
      </w:pPr>
    </w:p>
    <w:p w:rsidR="00A11F3B" w:rsidRDefault="00A11F3B" w:rsidP="00A11F3B">
      <w:pPr>
        <w:keepNext/>
        <w:numPr>
          <w:ilvl w:val="0"/>
          <w:numId w:val="19"/>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A11F3B" w:rsidRDefault="00A11F3B" w:rsidP="00A11F3B">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11F3B" w:rsidTr="00A11F3B">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r w:rsidR="00A11F3B" w:rsidTr="00A11F3B">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A11F3B" w:rsidRDefault="00A11F3B">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r w:rsidR="00A11F3B" w:rsidTr="00A11F3B">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r w:rsidR="00A11F3B" w:rsidTr="00A11F3B">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bl>
    <w:p w:rsidR="00A11F3B" w:rsidRDefault="00A11F3B" w:rsidP="00A11F3B">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A11F3B" w:rsidRDefault="00A11F3B" w:rsidP="00A11F3B">
      <w:pPr>
        <w:pStyle w:val="BodyTextIndent2"/>
        <w:keepLines/>
        <w:widowControl w:val="0"/>
        <w:spacing w:before="10" w:after="60"/>
        <w:ind w:left="0" w:firstLine="0"/>
        <w:jc w:val="both"/>
        <w:rPr>
          <w:szCs w:val="24"/>
        </w:rPr>
      </w:pPr>
      <w:r>
        <w:rPr>
          <w:szCs w:val="24"/>
        </w:rPr>
        <w:t xml:space="preserve">Mēs piedāvājam veikt </w:t>
      </w:r>
      <w:r w:rsidR="009356B8">
        <w:rPr>
          <w:szCs w:val="24"/>
        </w:rPr>
        <w:t>n</w:t>
      </w:r>
      <w:r w:rsidR="009356B8" w:rsidRPr="009356B8">
        <w:rPr>
          <w:szCs w:val="24"/>
        </w:rPr>
        <w:t>ekustamā īpašuma “Dālijas”, Ērgļu pagastā, Ērgļu novadā, kadastra Nr.7054 005 0053</w:t>
      </w:r>
      <w:r w:rsidR="009356B8">
        <w:rPr>
          <w:szCs w:val="24"/>
        </w:rPr>
        <w:t>,</w:t>
      </w:r>
      <w:r>
        <w:rPr>
          <w:szCs w:val="24"/>
        </w:rPr>
        <w:t xml:space="preserve"> tirgus (parastās) vērtības noteikšanu saskaņā ar Aptaujas nosacījumiem. </w:t>
      </w:r>
    </w:p>
    <w:p w:rsidR="00A11F3B" w:rsidRDefault="00A11F3B" w:rsidP="00A11F3B">
      <w:pPr>
        <w:keepLines/>
        <w:widowControl w:val="0"/>
        <w:numPr>
          <w:ilvl w:val="1"/>
          <w:numId w:val="20"/>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A11F3B" w:rsidRDefault="00A11F3B" w:rsidP="00A11F3B">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236"/>
        <w:gridCol w:w="1749"/>
        <w:gridCol w:w="1702"/>
      </w:tblGrid>
      <w:tr w:rsidR="00A11F3B" w:rsidTr="009356B8">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11F3B" w:rsidRDefault="00A11F3B">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11F3B" w:rsidRDefault="00A11F3B">
            <w:pPr>
              <w:spacing w:after="0"/>
              <w:jc w:val="center"/>
              <w:rPr>
                <w:rFonts w:ascii="Times New Roman" w:hAnsi="Times New Roman"/>
                <w:b/>
                <w:caps/>
                <w:sz w:val="24"/>
                <w:szCs w:val="24"/>
              </w:rPr>
            </w:pPr>
            <w:r>
              <w:rPr>
                <w:rFonts w:ascii="Times New Roman" w:hAnsi="Times New Roman"/>
                <w:b/>
                <w:sz w:val="24"/>
                <w:szCs w:val="24"/>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A11F3B" w:rsidRDefault="00A11F3B">
            <w:pPr>
              <w:spacing w:after="0" w:line="240" w:lineRule="auto"/>
              <w:rPr>
                <w:rFonts w:ascii="Times New Roman" w:hAnsi="Times New Roman"/>
                <w:sz w:val="20"/>
                <w:szCs w:val="20"/>
                <w:lang w:eastAsia="lv-LV"/>
              </w:rPr>
            </w:pPr>
          </w:p>
        </w:tc>
        <w:tc>
          <w:tcPr>
            <w:tcW w:w="1749" w:type="dxa"/>
            <w:tcBorders>
              <w:top w:val="single" w:sz="4" w:space="0" w:color="auto"/>
              <w:left w:val="single" w:sz="6" w:space="0" w:color="000000"/>
              <w:bottom w:val="single" w:sz="6" w:space="0" w:color="000000"/>
              <w:right w:val="single" w:sz="4" w:space="0" w:color="auto"/>
            </w:tcBorders>
            <w:shd w:val="clear" w:color="auto" w:fill="F6F5EE"/>
            <w:hideMark/>
          </w:tcPr>
          <w:p w:rsidR="00A11F3B" w:rsidRDefault="00A11F3B">
            <w:pPr>
              <w:spacing w:after="0"/>
              <w:jc w:val="center"/>
              <w:rPr>
                <w:rFonts w:ascii="Times New Roman" w:hAnsi="Times New Roman"/>
                <w:b/>
                <w:sz w:val="24"/>
                <w:szCs w:val="24"/>
              </w:rPr>
            </w:pPr>
            <w:r>
              <w:rPr>
                <w:rFonts w:ascii="Times New Roman" w:hAnsi="Times New Roman"/>
                <w:b/>
                <w:sz w:val="24"/>
                <w:szCs w:val="24"/>
              </w:rPr>
              <w:t>Pakalpojuma cena</w:t>
            </w:r>
          </w:p>
          <w:p w:rsidR="00A11F3B" w:rsidRDefault="00A11F3B">
            <w:pPr>
              <w:spacing w:after="0"/>
              <w:jc w:val="center"/>
              <w:rPr>
                <w:rFonts w:ascii="Times New Roman" w:hAnsi="Times New Roman"/>
                <w:b/>
                <w:sz w:val="24"/>
                <w:szCs w:val="24"/>
              </w:rPr>
            </w:pPr>
            <w:r>
              <w:rPr>
                <w:rFonts w:ascii="Times New Roman" w:hAnsi="Times New Roman"/>
                <w:b/>
                <w:sz w:val="24"/>
                <w:szCs w:val="24"/>
              </w:rPr>
              <w:t>EUR</w:t>
            </w:r>
          </w:p>
          <w:p w:rsidR="00A11F3B" w:rsidRDefault="00A11F3B">
            <w:pPr>
              <w:spacing w:after="0"/>
              <w:jc w:val="center"/>
              <w:rPr>
                <w:rFonts w:ascii="Times New Roman" w:hAnsi="Times New Roman"/>
                <w:b/>
                <w:sz w:val="24"/>
                <w:szCs w:val="24"/>
              </w:rPr>
            </w:pPr>
            <w:r>
              <w:rPr>
                <w:rFonts w:ascii="Times New Roman" w:hAnsi="Times New Roman"/>
                <w:b/>
                <w:sz w:val="24"/>
                <w:szCs w:val="24"/>
              </w:rPr>
              <w:t xml:space="preserve"> (bez PVN)</w:t>
            </w: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11F3B" w:rsidRDefault="00A11F3B">
            <w:pPr>
              <w:spacing w:after="0"/>
              <w:jc w:val="center"/>
              <w:rPr>
                <w:rFonts w:ascii="Times New Roman" w:hAnsi="Times New Roman"/>
                <w:b/>
                <w:sz w:val="24"/>
                <w:szCs w:val="24"/>
              </w:rPr>
            </w:pPr>
            <w:r>
              <w:rPr>
                <w:rFonts w:ascii="Times New Roman" w:hAnsi="Times New Roman"/>
                <w:b/>
                <w:sz w:val="24"/>
                <w:szCs w:val="24"/>
              </w:rPr>
              <w:t>Pakalpojuma cena</w:t>
            </w:r>
          </w:p>
          <w:p w:rsidR="00A11F3B" w:rsidRDefault="00A11F3B">
            <w:pPr>
              <w:spacing w:after="0"/>
              <w:jc w:val="center"/>
              <w:rPr>
                <w:rFonts w:ascii="Times New Roman" w:hAnsi="Times New Roman"/>
                <w:b/>
                <w:sz w:val="24"/>
                <w:szCs w:val="24"/>
              </w:rPr>
            </w:pPr>
            <w:r>
              <w:rPr>
                <w:rFonts w:ascii="Times New Roman" w:hAnsi="Times New Roman"/>
                <w:b/>
                <w:sz w:val="24"/>
                <w:szCs w:val="24"/>
              </w:rPr>
              <w:t>EUR</w:t>
            </w:r>
          </w:p>
          <w:p w:rsidR="00A11F3B" w:rsidRDefault="00A11F3B">
            <w:pPr>
              <w:spacing w:after="0"/>
              <w:jc w:val="center"/>
              <w:rPr>
                <w:rFonts w:ascii="Times New Roman" w:hAnsi="Times New Roman"/>
                <w:b/>
                <w:sz w:val="24"/>
                <w:szCs w:val="24"/>
              </w:rPr>
            </w:pPr>
            <w:r>
              <w:rPr>
                <w:rFonts w:ascii="Times New Roman" w:hAnsi="Times New Roman"/>
                <w:b/>
                <w:sz w:val="24"/>
                <w:szCs w:val="24"/>
              </w:rPr>
              <w:t xml:space="preserve"> (ar PVN)</w:t>
            </w:r>
          </w:p>
        </w:tc>
      </w:tr>
      <w:tr w:rsidR="00A11F3B" w:rsidTr="00D0632F">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A11F3B" w:rsidRDefault="00A11F3B">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4538" w:type="dxa"/>
            <w:tcBorders>
              <w:top w:val="single" w:sz="6" w:space="0" w:color="000000"/>
              <w:left w:val="single" w:sz="6" w:space="0" w:color="000000"/>
              <w:bottom w:val="single" w:sz="6" w:space="0" w:color="000000"/>
              <w:right w:val="nil"/>
            </w:tcBorders>
            <w:hideMark/>
          </w:tcPr>
          <w:p w:rsidR="00A11F3B" w:rsidRDefault="009356B8">
            <w:pPr>
              <w:spacing w:after="0"/>
              <w:rPr>
                <w:rFonts w:ascii="Times New Roman" w:hAnsi="Times New Roman"/>
                <w:b/>
                <w:sz w:val="24"/>
                <w:szCs w:val="24"/>
              </w:rPr>
            </w:pPr>
            <w:r w:rsidRPr="00E97BB4">
              <w:rPr>
                <w:rFonts w:ascii="Times New Roman" w:hAnsi="Times New Roman"/>
                <w:b/>
                <w:sz w:val="24"/>
                <w:szCs w:val="24"/>
              </w:rPr>
              <w:t xml:space="preserve">“Dālijas”, Ērgļu pagastā, Ērgļu novadā, </w:t>
            </w:r>
            <w:r w:rsidRPr="00875A67">
              <w:rPr>
                <w:rFonts w:ascii="Times New Roman" w:hAnsi="Times New Roman"/>
                <w:b/>
                <w:sz w:val="24"/>
                <w:szCs w:val="24"/>
              </w:rPr>
              <w:t>kadastra Nr.7054 005 0053</w:t>
            </w:r>
          </w:p>
        </w:tc>
        <w:tc>
          <w:tcPr>
            <w:tcW w:w="236" w:type="dxa"/>
            <w:tcBorders>
              <w:top w:val="single" w:sz="4" w:space="0" w:color="auto"/>
              <w:left w:val="nil"/>
              <w:bottom w:val="single" w:sz="4" w:space="0" w:color="auto"/>
              <w:right w:val="single" w:sz="4" w:space="0" w:color="auto"/>
            </w:tcBorders>
          </w:tcPr>
          <w:p w:rsidR="00A11F3B" w:rsidRDefault="00A11F3B">
            <w:pPr>
              <w:spacing w:after="0"/>
              <w:rPr>
                <w:rFonts w:ascii="Times New Roman" w:hAnsi="Times New Roman"/>
                <w:sz w:val="24"/>
                <w:szCs w:val="24"/>
              </w:rPr>
            </w:pPr>
          </w:p>
        </w:tc>
        <w:tc>
          <w:tcPr>
            <w:tcW w:w="1749" w:type="dxa"/>
            <w:tcBorders>
              <w:top w:val="single" w:sz="6" w:space="0" w:color="000000"/>
              <w:left w:val="single" w:sz="4" w:space="0" w:color="auto"/>
              <w:bottom w:val="single" w:sz="6" w:space="0" w:color="000000"/>
              <w:right w:val="single" w:sz="4" w:space="0" w:color="auto"/>
            </w:tcBorders>
          </w:tcPr>
          <w:p w:rsidR="00A11F3B" w:rsidRDefault="00A11F3B">
            <w:pPr>
              <w:spacing w:after="0"/>
              <w:jc w:val="center"/>
              <w:rPr>
                <w:rFonts w:ascii="Times New Roman" w:hAnsi="Times New Roman"/>
                <w:b/>
                <w:sz w:val="24"/>
                <w:szCs w:val="24"/>
              </w:rPr>
            </w:pPr>
          </w:p>
        </w:tc>
        <w:tc>
          <w:tcPr>
            <w:tcW w:w="1702" w:type="dxa"/>
            <w:tcBorders>
              <w:top w:val="single" w:sz="6" w:space="0" w:color="000000"/>
              <w:left w:val="single" w:sz="4" w:space="0" w:color="auto"/>
              <w:bottom w:val="single" w:sz="6" w:space="0" w:color="000000"/>
              <w:right w:val="single" w:sz="4" w:space="0" w:color="auto"/>
            </w:tcBorders>
          </w:tcPr>
          <w:p w:rsidR="00A11F3B" w:rsidRDefault="00A11F3B">
            <w:pPr>
              <w:spacing w:after="0"/>
              <w:jc w:val="center"/>
              <w:rPr>
                <w:rFonts w:ascii="Times New Roman" w:hAnsi="Times New Roman"/>
                <w:b/>
                <w:sz w:val="24"/>
                <w:szCs w:val="24"/>
              </w:rPr>
            </w:pPr>
          </w:p>
        </w:tc>
      </w:tr>
      <w:tr w:rsidR="00A11F3B" w:rsidTr="009356B8">
        <w:trPr>
          <w:trHeight w:val="1503"/>
        </w:trPr>
        <w:tc>
          <w:tcPr>
            <w:tcW w:w="850" w:type="dxa"/>
            <w:tcBorders>
              <w:top w:val="single" w:sz="6" w:space="0" w:color="000000"/>
              <w:left w:val="single" w:sz="4" w:space="0" w:color="auto"/>
              <w:bottom w:val="single" w:sz="6" w:space="0" w:color="000000"/>
              <w:right w:val="single" w:sz="6" w:space="0" w:color="000000"/>
            </w:tcBorders>
          </w:tcPr>
          <w:p w:rsidR="00A11F3B" w:rsidRDefault="00A11F3B">
            <w:pPr>
              <w:spacing w:after="0"/>
              <w:jc w:val="center"/>
              <w:rPr>
                <w:rFonts w:ascii="Times New Roman" w:hAnsi="Times New Roman"/>
                <w:snapToGrid w:val="0"/>
                <w:sz w:val="24"/>
                <w:szCs w:val="24"/>
              </w:rPr>
            </w:pPr>
          </w:p>
        </w:tc>
        <w:tc>
          <w:tcPr>
            <w:tcW w:w="4538" w:type="dxa"/>
            <w:tcBorders>
              <w:top w:val="single" w:sz="6" w:space="0" w:color="000000"/>
              <w:left w:val="single" w:sz="6" w:space="0" w:color="000000"/>
              <w:bottom w:val="single" w:sz="6" w:space="0" w:color="000000"/>
              <w:right w:val="nil"/>
            </w:tcBorders>
            <w:hideMark/>
          </w:tcPr>
          <w:p w:rsidR="00A11F3B" w:rsidRDefault="00A11F3B" w:rsidP="002C4A20">
            <w:pPr>
              <w:jc w:val="both"/>
              <w:rPr>
                <w:rFonts w:ascii="Times New Roman" w:hAnsi="Times New Roman"/>
                <w:snapToGrid w:val="0"/>
                <w:color w:val="000000"/>
                <w:sz w:val="24"/>
                <w:szCs w:val="24"/>
              </w:rPr>
            </w:pPr>
            <w:r>
              <w:rPr>
                <w:rFonts w:ascii="Times New Roman" w:hAnsi="Times New Roman"/>
                <w:snapToGrid w:val="0"/>
                <w:color w:val="000000"/>
                <w:sz w:val="24"/>
                <w:szCs w:val="24"/>
              </w:rPr>
              <w:t>Papildus izmaksas (Pretendents norāda konkrētu cenu, kas nepārsniedz 20% no pakalpojuma cenas) par novērtējuma aktualizēšanu saskaņā a</w:t>
            </w:r>
            <w:r w:rsidR="009356B8">
              <w:rPr>
                <w:rFonts w:ascii="Times New Roman" w:hAnsi="Times New Roman"/>
                <w:snapToGrid w:val="0"/>
                <w:color w:val="000000"/>
                <w:sz w:val="24"/>
                <w:szCs w:val="24"/>
              </w:rPr>
              <w:t>r Tehniskās specifikācijas 2.2.9</w:t>
            </w:r>
            <w:r>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A11F3B" w:rsidRDefault="00A11F3B">
            <w:pPr>
              <w:spacing w:after="0"/>
              <w:rPr>
                <w:rFonts w:ascii="Times New Roman" w:hAnsi="Times New Roman"/>
                <w:sz w:val="24"/>
                <w:szCs w:val="24"/>
              </w:rPr>
            </w:pPr>
          </w:p>
        </w:tc>
        <w:tc>
          <w:tcPr>
            <w:tcW w:w="1749" w:type="dxa"/>
            <w:tcBorders>
              <w:top w:val="single" w:sz="6" w:space="0" w:color="000000"/>
              <w:left w:val="single" w:sz="4" w:space="0" w:color="auto"/>
              <w:bottom w:val="single" w:sz="6" w:space="0" w:color="000000"/>
              <w:right w:val="single" w:sz="4" w:space="0" w:color="auto"/>
            </w:tcBorders>
          </w:tcPr>
          <w:p w:rsidR="00A11F3B" w:rsidRDefault="00A11F3B">
            <w:pPr>
              <w:spacing w:after="0"/>
              <w:jc w:val="center"/>
              <w:rPr>
                <w:rFonts w:ascii="Times New Roman" w:hAnsi="Times New Roman"/>
                <w:b/>
                <w:sz w:val="24"/>
                <w:szCs w:val="24"/>
              </w:rPr>
            </w:pPr>
          </w:p>
        </w:tc>
        <w:tc>
          <w:tcPr>
            <w:tcW w:w="1702" w:type="dxa"/>
            <w:tcBorders>
              <w:top w:val="single" w:sz="6" w:space="0" w:color="000000"/>
              <w:left w:val="single" w:sz="4" w:space="0" w:color="auto"/>
              <w:bottom w:val="single" w:sz="6" w:space="0" w:color="000000"/>
              <w:right w:val="single" w:sz="4" w:space="0" w:color="auto"/>
            </w:tcBorders>
          </w:tcPr>
          <w:p w:rsidR="00A11F3B" w:rsidRDefault="00A11F3B">
            <w:pPr>
              <w:spacing w:after="0"/>
              <w:jc w:val="center"/>
              <w:rPr>
                <w:rFonts w:ascii="Times New Roman" w:hAnsi="Times New Roman"/>
                <w:b/>
                <w:sz w:val="24"/>
                <w:szCs w:val="24"/>
              </w:rPr>
            </w:pPr>
          </w:p>
        </w:tc>
      </w:tr>
      <w:tr w:rsidR="00A11F3B" w:rsidTr="009356B8">
        <w:trPr>
          <w:trHeight w:val="362"/>
        </w:trPr>
        <w:tc>
          <w:tcPr>
            <w:tcW w:w="7373" w:type="dxa"/>
            <w:gridSpan w:val="4"/>
            <w:tcBorders>
              <w:top w:val="single" w:sz="6" w:space="0" w:color="000000"/>
              <w:left w:val="single" w:sz="4" w:space="0" w:color="auto"/>
              <w:bottom w:val="single" w:sz="6" w:space="0" w:color="000000"/>
              <w:right w:val="single" w:sz="4" w:space="0" w:color="auto"/>
            </w:tcBorders>
            <w:hideMark/>
          </w:tcPr>
          <w:p w:rsidR="00A11F3B" w:rsidRDefault="00A11F3B">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A11F3B" w:rsidRDefault="00A11F3B">
            <w:pPr>
              <w:spacing w:after="0"/>
              <w:jc w:val="center"/>
              <w:rPr>
                <w:rFonts w:ascii="Times New Roman" w:hAnsi="Times New Roman"/>
                <w:b/>
                <w:sz w:val="24"/>
                <w:szCs w:val="24"/>
              </w:rPr>
            </w:pPr>
          </w:p>
        </w:tc>
      </w:tr>
      <w:tr w:rsidR="00A11F3B" w:rsidTr="009356B8">
        <w:trPr>
          <w:trHeight w:val="409"/>
        </w:trPr>
        <w:tc>
          <w:tcPr>
            <w:tcW w:w="7373" w:type="dxa"/>
            <w:gridSpan w:val="4"/>
            <w:tcBorders>
              <w:top w:val="single" w:sz="6" w:space="0" w:color="000000"/>
              <w:left w:val="single" w:sz="4" w:space="0" w:color="auto"/>
              <w:bottom w:val="single" w:sz="6" w:space="0" w:color="000000"/>
              <w:right w:val="single" w:sz="4" w:space="0" w:color="auto"/>
            </w:tcBorders>
            <w:hideMark/>
          </w:tcPr>
          <w:p w:rsidR="00A11F3B" w:rsidRDefault="00A11F3B">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A11F3B" w:rsidRDefault="00A11F3B">
            <w:pPr>
              <w:spacing w:after="0"/>
              <w:jc w:val="center"/>
              <w:rPr>
                <w:rFonts w:ascii="Times New Roman" w:hAnsi="Times New Roman"/>
                <w:b/>
                <w:sz w:val="24"/>
                <w:szCs w:val="24"/>
              </w:rPr>
            </w:pPr>
          </w:p>
        </w:tc>
      </w:tr>
      <w:tr w:rsidR="00A11F3B" w:rsidTr="009356B8">
        <w:trPr>
          <w:trHeight w:val="416"/>
        </w:trPr>
        <w:tc>
          <w:tcPr>
            <w:tcW w:w="7373" w:type="dxa"/>
            <w:gridSpan w:val="4"/>
            <w:tcBorders>
              <w:top w:val="single" w:sz="6" w:space="0" w:color="000000"/>
              <w:left w:val="single" w:sz="4" w:space="0" w:color="auto"/>
              <w:bottom w:val="single" w:sz="6" w:space="0" w:color="000000"/>
              <w:right w:val="single" w:sz="4" w:space="0" w:color="auto"/>
            </w:tcBorders>
            <w:hideMark/>
          </w:tcPr>
          <w:p w:rsidR="00A11F3B" w:rsidRDefault="00A11F3B">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A11F3B" w:rsidRDefault="00A11F3B">
            <w:pPr>
              <w:spacing w:after="0"/>
              <w:jc w:val="center"/>
              <w:rPr>
                <w:rFonts w:ascii="Times New Roman" w:hAnsi="Times New Roman"/>
                <w:b/>
                <w:sz w:val="24"/>
                <w:szCs w:val="24"/>
              </w:rPr>
            </w:pPr>
          </w:p>
        </w:tc>
      </w:tr>
    </w:tbl>
    <w:p w:rsidR="00A11F3B" w:rsidRDefault="00A11F3B" w:rsidP="00A11F3B">
      <w:pPr>
        <w:keepLines/>
        <w:widowControl w:val="0"/>
        <w:tabs>
          <w:tab w:val="num" w:pos="1440"/>
        </w:tabs>
        <w:spacing w:after="0" w:line="240" w:lineRule="auto"/>
        <w:ind w:left="360"/>
        <w:jc w:val="both"/>
        <w:rPr>
          <w:rFonts w:ascii="Times New Roman" w:hAnsi="Times New Roman"/>
          <w:sz w:val="24"/>
          <w:szCs w:val="24"/>
        </w:rPr>
      </w:pPr>
    </w:p>
    <w:p w:rsidR="00A11F3B" w:rsidRDefault="00A11F3B" w:rsidP="00A11F3B">
      <w:pPr>
        <w:keepLines/>
        <w:widowControl w:val="0"/>
        <w:numPr>
          <w:ilvl w:val="1"/>
          <w:numId w:val="20"/>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A11F3B" w:rsidRDefault="00A11F3B" w:rsidP="00A11F3B">
      <w:pPr>
        <w:keepLines/>
        <w:widowControl w:val="0"/>
        <w:numPr>
          <w:ilvl w:val="1"/>
          <w:numId w:val="20"/>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iepirkuma līguma noslēgšanai.</w:t>
      </w:r>
    </w:p>
    <w:p w:rsidR="00A11F3B" w:rsidRDefault="00A11F3B" w:rsidP="00A11F3B">
      <w:pPr>
        <w:keepLines/>
        <w:widowControl w:val="0"/>
        <w:numPr>
          <w:ilvl w:val="1"/>
          <w:numId w:val="20"/>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A11F3B" w:rsidRDefault="00A11F3B" w:rsidP="00A11F3B">
      <w:pPr>
        <w:keepLines/>
        <w:widowControl w:val="0"/>
        <w:numPr>
          <w:ilvl w:val="1"/>
          <w:numId w:val="20"/>
        </w:numPr>
        <w:tabs>
          <w:tab w:val="num" w:pos="1440"/>
        </w:tabs>
        <w:spacing w:after="0" w:line="240" w:lineRule="auto"/>
        <w:jc w:val="both"/>
        <w:rPr>
          <w:rFonts w:ascii="Times New Roman" w:hAnsi="Times New Roman"/>
          <w:sz w:val="24"/>
          <w:szCs w:val="24"/>
        </w:rPr>
      </w:pPr>
      <w:r>
        <w:rPr>
          <w:rFonts w:ascii="Times New Roman" w:hAnsi="Times New Roman"/>
          <w:sz w:val="24"/>
          <w:szCs w:val="24"/>
        </w:rPr>
        <w:lastRenderedPageBreak/>
        <w:t>Nekustamā īpašuma tirgus (parastās) vērtības noteikšanu veiks sertificēts vērtētājs: ______________________________, sertifikāta Nr._____.</w:t>
      </w:r>
    </w:p>
    <w:p w:rsidR="00A11F3B" w:rsidRDefault="00A11F3B" w:rsidP="00A11F3B">
      <w:pPr>
        <w:keepLines/>
        <w:widowControl w:val="0"/>
        <w:numPr>
          <w:ilvl w:val="1"/>
          <w:numId w:val="20"/>
        </w:numPr>
        <w:spacing w:after="0" w:line="240" w:lineRule="auto"/>
        <w:jc w:val="both"/>
        <w:rPr>
          <w:rFonts w:ascii="Times New Roman" w:eastAsia="Times New Roman" w:hAnsi="Times New Roman"/>
          <w:sz w:val="24"/>
          <w:szCs w:val="24"/>
        </w:rPr>
      </w:pPr>
      <w:r>
        <w:rPr>
          <w:rFonts w:ascii="Times New Roman" w:hAnsi="Times New Roman"/>
          <w:sz w:val="24"/>
          <w:szCs w:val="24"/>
        </w:rPr>
        <w:t>Apliecinām, ka</w:t>
      </w:r>
      <w:r>
        <w:rPr>
          <w:rFonts w:eastAsia="Times New Roman"/>
          <w:szCs w:val="24"/>
        </w:rPr>
        <w:t>:</w:t>
      </w:r>
    </w:p>
    <w:p w:rsidR="003D1643" w:rsidRPr="003D1643" w:rsidRDefault="003D1643" w:rsidP="003D1643">
      <w:pPr>
        <w:pStyle w:val="ListParagraph"/>
        <w:keepNext/>
        <w:keepLines/>
        <w:widowControl w:val="0"/>
        <w:numPr>
          <w:ilvl w:val="2"/>
          <w:numId w:val="27"/>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n</w:t>
      </w:r>
      <w:r w:rsidR="00A11F3B" w:rsidRPr="003D1643">
        <w:rPr>
          <w:rFonts w:ascii="Times New Roman" w:hAnsi="Times New Roman"/>
          <w:sz w:val="24"/>
          <w:szCs w:val="24"/>
          <w:lang w:val="lv-LV"/>
        </w:rPr>
        <w:t>ekādā veidā neesam ieinteresēti nevienā citā piedāvājumā, kas iesniegts šajā iepirkuma procedūrā;</w:t>
      </w:r>
    </w:p>
    <w:p w:rsidR="003D1643" w:rsidRPr="003D1643" w:rsidRDefault="003D1643" w:rsidP="003D1643">
      <w:pPr>
        <w:pStyle w:val="ListParagraph"/>
        <w:keepNext/>
        <w:keepLines/>
        <w:widowControl w:val="0"/>
        <w:numPr>
          <w:ilvl w:val="2"/>
          <w:numId w:val="27"/>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n</w:t>
      </w:r>
      <w:r w:rsidR="00A11F3B" w:rsidRPr="003D1643">
        <w:rPr>
          <w:rFonts w:ascii="Times New Roman" w:hAnsi="Times New Roman"/>
          <w:sz w:val="24"/>
          <w:szCs w:val="24"/>
          <w:lang w:val="lv-LV"/>
        </w:rPr>
        <w:t>av tādu apstākļu, kuri liegtu mums piedalīties iepirkuma procedūrā un ievērot visas iepirkuma Instrukcijas un Tehniskās specifikācijas prasības;</w:t>
      </w:r>
    </w:p>
    <w:p w:rsidR="00A11F3B" w:rsidRPr="003D1643" w:rsidRDefault="003D1643" w:rsidP="003D1643">
      <w:pPr>
        <w:pStyle w:val="ListParagraph"/>
        <w:keepNext/>
        <w:keepLines/>
        <w:widowControl w:val="0"/>
        <w:numPr>
          <w:ilvl w:val="2"/>
          <w:numId w:val="27"/>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v</w:t>
      </w:r>
      <w:r w:rsidR="00A11F3B" w:rsidRPr="003D1643">
        <w:rPr>
          <w:rFonts w:ascii="Times New Roman" w:hAnsi="Times New Roman"/>
          <w:sz w:val="24"/>
          <w:szCs w:val="24"/>
          <w:lang w:val="lv-LV"/>
        </w:rPr>
        <w:t>isas iesniegtās ziņas ir patiesas.</w:t>
      </w:r>
    </w:p>
    <w:p w:rsidR="003D1643" w:rsidRDefault="003D1643" w:rsidP="00A11F3B">
      <w:pPr>
        <w:keepLines/>
        <w:widowControl w:val="0"/>
        <w:spacing w:after="120"/>
        <w:ind w:left="425"/>
        <w:jc w:val="both"/>
        <w:rPr>
          <w:rFonts w:ascii="Times New Roman" w:hAnsi="Times New Roman"/>
          <w:color w:val="000000"/>
          <w:sz w:val="24"/>
          <w:szCs w:val="24"/>
        </w:rPr>
      </w:pPr>
    </w:p>
    <w:p w:rsidR="003D1643" w:rsidRDefault="003D1643" w:rsidP="00A11F3B">
      <w:pPr>
        <w:keepLines/>
        <w:widowControl w:val="0"/>
        <w:spacing w:after="120"/>
        <w:ind w:left="425"/>
        <w:jc w:val="both"/>
        <w:rPr>
          <w:rFonts w:ascii="Times New Roman" w:hAnsi="Times New Roman"/>
          <w:color w:val="000000"/>
          <w:sz w:val="24"/>
          <w:szCs w:val="24"/>
        </w:rPr>
      </w:pPr>
    </w:p>
    <w:p w:rsidR="00A11F3B" w:rsidRDefault="00A11F3B" w:rsidP="00A11F3B">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11F3B" w:rsidTr="00A11F3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A11F3B" w:rsidRDefault="00A11F3B">
            <w:pPr>
              <w:spacing w:after="0"/>
              <w:rPr>
                <w:rFonts w:ascii="Times New Roman" w:hAnsi="Times New Roman"/>
                <w:sz w:val="24"/>
                <w:szCs w:val="24"/>
              </w:rPr>
            </w:pPr>
          </w:p>
        </w:tc>
      </w:tr>
      <w:tr w:rsidR="00A11F3B" w:rsidTr="00A11F3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r w:rsidR="00A11F3B" w:rsidTr="00A11F3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r w:rsidR="00A11F3B" w:rsidTr="00A11F3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bl>
    <w:p w:rsidR="00A11F3B" w:rsidRDefault="00A11F3B" w:rsidP="00A11F3B">
      <w:pPr>
        <w:spacing w:after="0"/>
        <w:jc w:val="right"/>
        <w:rPr>
          <w:sz w:val="16"/>
          <w:szCs w:val="16"/>
        </w:rPr>
      </w:pPr>
      <w:r>
        <w:rPr>
          <w:sz w:val="16"/>
          <w:szCs w:val="16"/>
        </w:rPr>
        <w:t xml:space="preserve"> </w:t>
      </w:r>
    </w:p>
    <w:p w:rsidR="00A11F3B" w:rsidRDefault="00A11F3B" w:rsidP="00A11F3B">
      <w:pPr>
        <w:spacing w:after="0" w:line="240" w:lineRule="auto"/>
        <w:rPr>
          <w:rFonts w:ascii="Times New Roman" w:hAnsi="Times New Roman"/>
          <w:b/>
          <w:sz w:val="24"/>
          <w:szCs w:val="24"/>
        </w:rPr>
      </w:pPr>
      <w:r>
        <w:rPr>
          <w:rFonts w:ascii="Times New Roman" w:hAnsi="Times New Roman"/>
          <w:b/>
          <w:sz w:val="24"/>
          <w:szCs w:val="24"/>
        </w:rPr>
        <w:br w:type="page"/>
      </w:r>
    </w:p>
    <w:p w:rsidR="00A11F3B" w:rsidRDefault="00A11F3B" w:rsidP="00A11F3B">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A11F3B" w:rsidRDefault="00A11F3B" w:rsidP="00A11F3B">
      <w:pPr>
        <w:jc w:val="right"/>
        <w:outlineLvl w:val="0"/>
        <w:rPr>
          <w:rFonts w:ascii="Times New Roman" w:hAnsi="Times New Roman"/>
          <w:b/>
          <w:sz w:val="24"/>
          <w:szCs w:val="24"/>
        </w:rPr>
      </w:pPr>
      <w:r>
        <w:rPr>
          <w:rFonts w:ascii="Times New Roman" w:hAnsi="Times New Roman"/>
          <w:b/>
          <w:sz w:val="24"/>
          <w:szCs w:val="24"/>
        </w:rPr>
        <w:t>Nr. PA/2017/</w:t>
      </w:r>
      <w:r w:rsidR="00F56ABA">
        <w:rPr>
          <w:rFonts w:ascii="Times New Roman" w:hAnsi="Times New Roman"/>
          <w:b/>
          <w:sz w:val="24"/>
          <w:szCs w:val="24"/>
        </w:rPr>
        <w:t>17</w:t>
      </w:r>
    </w:p>
    <w:p w:rsidR="00A11F3B" w:rsidRDefault="00A11F3B" w:rsidP="00A11F3B">
      <w:pPr>
        <w:jc w:val="center"/>
        <w:outlineLvl w:val="0"/>
        <w:rPr>
          <w:rFonts w:ascii="Times New Roman" w:hAnsi="Times New Roman"/>
          <w:b/>
          <w:sz w:val="24"/>
          <w:szCs w:val="24"/>
        </w:rPr>
      </w:pPr>
      <w:r>
        <w:rPr>
          <w:rFonts w:ascii="Times New Roman" w:hAnsi="Times New Roman"/>
          <w:b/>
          <w:sz w:val="24"/>
          <w:szCs w:val="24"/>
        </w:rPr>
        <w:t>TEHNISKĀ PIEDĀVĀJUMA FORMA</w:t>
      </w:r>
    </w:p>
    <w:p w:rsidR="00A11F3B" w:rsidRDefault="00A11F3B" w:rsidP="00A11F3B">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Iepirkuma identifikācijas Nr. PA/2017/</w:t>
      </w:r>
      <w:r w:rsidR="00F56ABA">
        <w:rPr>
          <w:rFonts w:ascii="Times New Roman" w:hAnsi="Times New Roman"/>
          <w:sz w:val="24"/>
          <w:szCs w:val="24"/>
        </w:rPr>
        <w:t>17</w:t>
      </w:r>
    </w:p>
    <w:p w:rsidR="00A11F3B" w:rsidRDefault="00A11F3B" w:rsidP="00A11F3B">
      <w:pPr>
        <w:spacing w:after="0" w:line="240" w:lineRule="auto"/>
        <w:jc w:val="right"/>
        <w:rPr>
          <w:rFonts w:ascii="Times New Roman" w:hAnsi="Times New Roman"/>
          <w:b/>
          <w:sz w:val="24"/>
          <w:szCs w:val="24"/>
        </w:rPr>
      </w:pPr>
    </w:p>
    <w:p w:rsidR="00A11F3B" w:rsidRDefault="00A11F3B" w:rsidP="00A11F3B">
      <w:pPr>
        <w:pStyle w:val="NoSpacing"/>
        <w:jc w:val="both"/>
        <w:rPr>
          <w:rFonts w:ascii="Times New Roman" w:hAnsi="Times New Roman"/>
          <w:b/>
          <w:sz w:val="24"/>
          <w:szCs w:val="24"/>
        </w:rPr>
      </w:pPr>
      <w:r>
        <w:rPr>
          <w:rFonts w:ascii="Times New Roman" w:hAnsi="Times New Roman"/>
          <w:sz w:val="24"/>
          <w:szCs w:val="24"/>
        </w:rPr>
        <w:t xml:space="preserve">Nekustamā īpašuma </w:t>
      </w:r>
      <w:r w:rsidR="002C149F" w:rsidRPr="00E97BB4">
        <w:rPr>
          <w:rFonts w:ascii="Times New Roman" w:hAnsi="Times New Roman"/>
          <w:b/>
          <w:sz w:val="24"/>
          <w:szCs w:val="24"/>
        </w:rPr>
        <w:t xml:space="preserve">“Dālijas”, Ērgļu pagastā, Ērgļu novadā, </w:t>
      </w:r>
      <w:r w:rsidR="002C149F" w:rsidRPr="00875A67">
        <w:rPr>
          <w:rFonts w:ascii="Times New Roman" w:hAnsi="Times New Roman"/>
          <w:b/>
          <w:sz w:val="24"/>
          <w:szCs w:val="24"/>
        </w:rPr>
        <w:t>kadastra Nr.7054</w:t>
      </w:r>
      <w:r w:rsidR="002C149F">
        <w:rPr>
          <w:rFonts w:ascii="Times New Roman" w:hAnsi="Times New Roman"/>
          <w:b/>
          <w:sz w:val="24"/>
          <w:szCs w:val="24"/>
        </w:rPr>
        <w:t> </w:t>
      </w:r>
      <w:r w:rsidR="002C149F" w:rsidRPr="00875A67">
        <w:rPr>
          <w:rFonts w:ascii="Times New Roman" w:hAnsi="Times New Roman"/>
          <w:b/>
          <w:sz w:val="24"/>
          <w:szCs w:val="24"/>
        </w:rPr>
        <w:t>005</w:t>
      </w:r>
      <w:r w:rsidR="002C149F">
        <w:rPr>
          <w:rFonts w:ascii="Times New Roman" w:hAnsi="Times New Roman"/>
          <w:b/>
          <w:sz w:val="24"/>
          <w:szCs w:val="24"/>
        </w:rPr>
        <w:t> </w:t>
      </w:r>
      <w:r w:rsidR="002C149F" w:rsidRPr="00875A67">
        <w:rPr>
          <w:rFonts w:ascii="Times New Roman" w:hAnsi="Times New Roman"/>
          <w:b/>
          <w:sz w:val="24"/>
          <w:szCs w:val="24"/>
        </w:rPr>
        <w:t>0053</w:t>
      </w:r>
      <w:r w:rsidR="002C149F">
        <w:rPr>
          <w:rFonts w:ascii="Times New Roman" w:hAnsi="Times New Roman"/>
          <w:b/>
          <w:sz w:val="24"/>
          <w:szCs w:val="24"/>
        </w:rPr>
        <w:t xml:space="preserve">, </w:t>
      </w:r>
      <w:r>
        <w:rPr>
          <w:rFonts w:ascii="Times New Roman" w:hAnsi="Times New Roman"/>
          <w:sz w:val="24"/>
          <w:szCs w:val="24"/>
        </w:rPr>
        <w:t>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A11F3B" w:rsidTr="002C149F">
        <w:tc>
          <w:tcPr>
            <w:tcW w:w="837" w:type="dxa"/>
            <w:tcBorders>
              <w:top w:val="single" w:sz="4" w:space="0" w:color="auto"/>
              <w:left w:val="single" w:sz="4" w:space="0" w:color="auto"/>
              <w:bottom w:val="single" w:sz="4" w:space="0" w:color="auto"/>
              <w:right w:val="single" w:sz="4" w:space="0" w:color="auto"/>
            </w:tcBorders>
            <w:hideMark/>
          </w:tcPr>
          <w:p w:rsidR="00A11F3B" w:rsidRDefault="00A11F3B">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A11F3B" w:rsidRDefault="00A11F3B">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A11F3B" w:rsidRDefault="00A11F3B">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A11F3B" w:rsidTr="002C149F">
        <w:tc>
          <w:tcPr>
            <w:tcW w:w="837" w:type="dxa"/>
            <w:tcBorders>
              <w:top w:val="single" w:sz="4" w:space="0" w:color="auto"/>
              <w:left w:val="single" w:sz="4" w:space="0" w:color="auto"/>
              <w:bottom w:val="single" w:sz="4" w:space="0" w:color="auto"/>
              <w:right w:val="single" w:sz="4" w:space="0" w:color="auto"/>
            </w:tcBorders>
          </w:tcPr>
          <w:p w:rsidR="00A11F3B" w:rsidRDefault="00A11F3B">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A11F3B" w:rsidRDefault="00A11F3B">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A11F3B" w:rsidRDefault="00A11F3B">
            <w:pPr>
              <w:spacing w:after="0"/>
              <w:jc w:val="right"/>
              <w:rPr>
                <w:rFonts w:ascii="Times New Roman" w:hAnsi="Times New Roman"/>
                <w:b/>
                <w:sz w:val="24"/>
                <w:szCs w:val="24"/>
              </w:rPr>
            </w:pPr>
          </w:p>
        </w:tc>
      </w:tr>
      <w:tr w:rsidR="00A11F3B" w:rsidTr="002C149F">
        <w:tc>
          <w:tcPr>
            <w:tcW w:w="837" w:type="dxa"/>
            <w:tcBorders>
              <w:top w:val="single" w:sz="4" w:space="0" w:color="auto"/>
              <w:left w:val="single" w:sz="4" w:space="0" w:color="auto"/>
              <w:bottom w:val="single" w:sz="4" w:space="0" w:color="auto"/>
              <w:right w:val="single" w:sz="4" w:space="0" w:color="auto"/>
            </w:tcBorders>
            <w:hideMark/>
          </w:tcPr>
          <w:p w:rsidR="00A11F3B" w:rsidRDefault="00A11F3B">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A11F3B" w:rsidRDefault="00A11F3B" w:rsidP="002C149F">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w:t>
            </w:r>
            <w:r w:rsidR="002C149F">
              <w:rPr>
                <w:rFonts w:ascii="Times New Roman" w:hAnsi="Times New Roman"/>
                <w:sz w:val="24"/>
                <w:szCs w:val="24"/>
              </w:rPr>
              <w:t>0</w:t>
            </w:r>
            <w:r>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A11F3B" w:rsidRDefault="00A11F3B">
            <w:pPr>
              <w:spacing w:after="0"/>
              <w:jc w:val="right"/>
              <w:rPr>
                <w:rFonts w:ascii="Times New Roman" w:hAnsi="Times New Roman"/>
                <w:b/>
                <w:sz w:val="24"/>
                <w:szCs w:val="24"/>
              </w:rPr>
            </w:pPr>
          </w:p>
        </w:tc>
      </w:tr>
      <w:tr w:rsidR="00A11F3B" w:rsidTr="002C149F">
        <w:tc>
          <w:tcPr>
            <w:tcW w:w="837" w:type="dxa"/>
            <w:tcBorders>
              <w:top w:val="single" w:sz="4" w:space="0" w:color="auto"/>
              <w:left w:val="single" w:sz="4" w:space="0" w:color="auto"/>
              <w:bottom w:val="single" w:sz="4" w:space="0" w:color="auto"/>
              <w:right w:val="single" w:sz="4" w:space="0" w:color="auto"/>
            </w:tcBorders>
          </w:tcPr>
          <w:p w:rsidR="00A11F3B" w:rsidRDefault="00A11F3B">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A11F3B" w:rsidRDefault="00A11F3B">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A11F3B" w:rsidRDefault="00A11F3B">
            <w:pPr>
              <w:spacing w:after="0"/>
              <w:jc w:val="right"/>
              <w:rPr>
                <w:rFonts w:ascii="Times New Roman" w:hAnsi="Times New Roman"/>
                <w:b/>
                <w:sz w:val="24"/>
                <w:szCs w:val="24"/>
              </w:rPr>
            </w:pPr>
          </w:p>
        </w:tc>
      </w:tr>
      <w:tr w:rsidR="00A11F3B" w:rsidTr="002C149F">
        <w:tc>
          <w:tcPr>
            <w:tcW w:w="837" w:type="dxa"/>
            <w:tcBorders>
              <w:top w:val="single" w:sz="4" w:space="0" w:color="auto"/>
              <w:left w:val="single" w:sz="4" w:space="0" w:color="auto"/>
              <w:bottom w:val="single" w:sz="4" w:space="0" w:color="auto"/>
              <w:right w:val="single" w:sz="4" w:space="0" w:color="auto"/>
            </w:tcBorders>
            <w:hideMark/>
          </w:tcPr>
          <w:p w:rsidR="00A11F3B" w:rsidRDefault="00A11F3B">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A11F3B" w:rsidRDefault="00A11F3B">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A11F3B" w:rsidRDefault="00A11F3B">
            <w:pPr>
              <w:spacing w:after="0"/>
              <w:jc w:val="right"/>
              <w:rPr>
                <w:rFonts w:ascii="Times New Roman" w:hAnsi="Times New Roman"/>
                <w:b/>
                <w:sz w:val="24"/>
                <w:szCs w:val="24"/>
              </w:rPr>
            </w:pPr>
          </w:p>
        </w:tc>
      </w:tr>
      <w:tr w:rsidR="00A11F3B" w:rsidTr="002C149F">
        <w:tc>
          <w:tcPr>
            <w:tcW w:w="837" w:type="dxa"/>
            <w:tcBorders>
              <w:top w:val="single" w:sz="4" w:space="0" w:color="auto"/>
              <w:left w:val="single" w:sz="4" w:space="0" w:color="auto"/>
              <w:bottom w:val="single" w:sz="4" w:space="0" w:color="auto"/>
              <w:right w:val="single" w:sz="4" w:space="0" w:color="auto"/>
            </w:tcBorders>
            <w:hideMark/>
          </w:tcPr>
          <w:p w:rsidR="00A11F3B" w:rsidRDefault="00A11F3B">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A11F3B" w:rsidRDefault="00A11F3B">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A11F3B" w:rsidRDefault="00A11F3B">
            <w:pPr>
              <w:spacing w:after="0"/>
              <w:jc w:val="right"/>
              <w:rPr>
                <w:rFonts w:ascii="Times New Roman" w:hAnsi="Times New Roman"/>
                <w:b/>
                <w:sz w:val="24"/>
                <w:szCs w:val="24"/>
              </w:rPr>
            </w:pPr>
          </w:p>
        </w:tc>
      </w:tr>
      <w:tr w:rsidR="002C149F" w:rsidTr="002C149F">
        <w:tc>
          <w:tcPr>
            <w:tcW w:w="837" w:type="dxa"/>
            <w:tcBorders>
              <w:top w:val="single" w:sz="4" w:space="0" w:color="auto"/>
              <w:left w:val="single" w:sz="4" w:space="0" w:color="auto"/>
              <w:bottom w:val="single" w:sz="4" w:space="0" w:color="auto"/>
              <w:right w:val="single" w:sz="4" w:space="0" w:color="auto"/>
            </w:tcBorders>
          </w:tcPr>
          <w:p w:rsidR="002C149F" w:rsidRDefault="002C149F" w:rsidP="00D3689C">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2C149F" w:rsidRDefault="002C149F">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2C149F" w:rsidRDefault="002C149F">
            <w:pPr>
              <w:spacing w:after="0"/>
              <w:jc w:val="right"/>
              <w:rPr>
                <w:rFonts w:ascii="Times New Roman" w:hAnsi="Times New Roman"/>
                <w:b/>
                <w:sz w:val="24"/>
                <w:szCs w:val="24"/>
              </w:rPr>
            </w:pPr>
          </w:p>
        </w:tc>
      </w:tr>
      <w:tr w:rsidR="002C149F" w:rsidTr="002C149F">
        <w:tc>
          <w:tcPr>
            <w:tcW w:w="837" w:type="dxa"/>
            <w:tcBorders>
              <w:top w:val="single" w:sz="4" w:space="0" w:color="auto"/>
              <w:left w:val="single" w:sz="4" w:space="0" w:color="auto"/>
              <w:bottom w:val="single" w:sz="4" w:space="0" w:color="auto"/>
              <w:right w:val="single" w:sz="4" w:space="0" w:color="auto"/>
            </w:tcBorders>
          </w:tcPr>
          <w:p w:rsidR="002C149F" w:rsidRDefault="002C149F" w:rsidP="00D3689C">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2C149F" w:rsidRDefault="002C149F">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2C149F" w:rsidRDefault="002C149F">
            <w:pPr>
              <w:spacing w:after="0"/>
              <w:jc w:val="right"/>
              <w:rPr>
                <w:rFonts w:ascii="Times New Roman" w:hAnsi="Times New Roman"/>
                <w:b/>
                <w:sz w:val="24"/>
                <w:szCs w:val="24"/>
              </w:rPr>
            </w:pPr>
          </w:p>
        </w:tc>
      </w:tr>
      <w:tr w:rsidR="002C149F" w:rsidTr="002C149F">
        <w:tc>
          <w:tcPr>
            <w:tcW w:w="837" w:type="dxa"/>
            <w:tcBorders>
              <w:top w:val="single" w:sz="4" w:space="0" w:color="auto"/>
              <w:left w:val="single" w:sz="4" w:space="0" w:color="auto"/>
              <w:bottom w:val="single" w:sz="4" w:space="0" w:color="auto"/>
              <w:right w:val="single" w:sz="4" w:space="0" w:color="auto"/>
            </w:tcBorders>
          </w:tcPr>
          <w:p w:rsidR="002C149F" w:rsidRDefault="002C149F" w:rsidP="00D3689C">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2C149F" w:rsidRDefault="002C149F">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2C149F" w:rsidRDefault="002C149F">
            <w:pPr>
              <w:spacing w:after="0"/>
              <w:jc w:val="right"/>
              <w:rPr>
                <w:rFonts w:ascii="Times New Roman" w:hAnsi="Times New Roman"/>
                <w:b/>
                <w:sz w:val="24"/>
                <w:szCs w:val="24"/>
              </w:rPr>
            </w:pPr>
          </w:p>
        </w:tc>
      </w:tr>
      <w:tr w:rsidR="002C149F" w:rsidTr="002C149F">
        <w:tc>
          <w:tcPr>
            <w:tcW w:w="837" w:type="dxa"/>
            <w:tcBorders>
              <w:top w:val="single" w:sz="4" w:space="0" w:color="auto"/>
              <w:left w:val="single" w:sz="4" w:space="0" w:color="auto"/>
              <w:bottom w:val="single" w:sz="4" w:space="0" w:color="auto"/>
              <w:right w:val="single" w:sz="4" w:space="0" w:color="auto"/>
            </w:tcBorders>
          </w:tcPr>
          <w:p w:rsidR="002C149F" w:rsidRDefault="002C149F" w:rsidP="00D3689C">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2C149F" w:rsidRDefault="002C149F">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2C149F" w:rsidRDefault="002C149F">
            <w:pPr>
              <w:spacing w:after="0"/>
              <w:jc w:val="right"/>
              <w:rPr>
                <w:rFonts w:ascii="Times New Roman" w:hAnsi="Times New Roman"/>
                <w:b/>
                <w:sz w:val="24"/>
                <w:szCs w:val="24"/>
              </w:rPr>
            </w:pPr>
          </w:p>
        </w:tc>
      </w:tr>
      <w:tr w:rsidR="002C149F" w:rsidTr="002C149F">
        <w:tc>
          <w:tcPr>
            <w:tcW w:w="837" w:type="dxa"/>
            <w:tcBorders>
              <w:top w:val="single" w:sz="4" w:space="0" w:color="auto"/>
              <w:left w:val="single" w:sz="4" w:space="0" w:color="auto"/>
              <w:bottom w:val="single" w:sz="4" w:space="0" w:color="auto"/>
              <w:right w:val="single" w:sz="4" w:space="0" w:color="auto"/>
            </w:tcBorders>
          </w:tcPr>
          <w:p w:rsidR="002C149F" w:rsidRDefault="002C149F" w:rsidP="00D3689C">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2C149F" w:rsidRDefault="002C149F">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Darbs jāiesniedz vienā oriģināleksemplārā, vērtējumā Objekta fotouzņēmumi JPEG faila formātā CD-R vai DVD-R datu nesējā, kā arī viss objekta vērtējums arī elektroniskā formā (PDF failā)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2C149F" w:rsidRDefault="002C149F">
            <w:pPr>
              <w:spacing w:after="0"/>
              <w:jc w:val="right"/>
              <w:rPr>
                <w:rFonts w:ascii="Times New Roman" w:hAnsi="Times New Roman"/>
                <w:b/>
                <w:sz w:val="24"/>
                <w:szCs w:val="24"/>
              </w:rPr>
            </w:pPr>
          </w:p>
        </w:tc>
      </w:tr>
      <w:tr w:rsidR="002C149F" w:rsidTr="002C149F">
        <w:tc>
          <w:tcPr>
            <w:tcW w:w="837" w:type="dxa"/>
            <w:tcBorders>
              <w:top w:val="single" w:sz="4" w:space="0" w:color="auto"/>
              <w:left w:val="single" w:sz="4" w:space="0" w:color="auto"/>
              <w:bottom w:val="single" w:sz="4" w:space="0" w:color="auto"/>
              <w:right w:val="single" w:sz="4" w:space="0" w:color="auto"/>
            </w:tcBorders>
          </w:tcPr>
          <w:p w:rsidR="002C149F" w:rsidRDefault="002C149F">
            <w:pPr>
              <w:spacing w:after="0"/>
              <w:jc w:val="center"/>
              <w:rPr>
                <w:rFonts w:ascii="Times New Roman" w:hAnsi="Times New Roman"/>
                <w:sz w:val="24"/>
                <w:szCs w:val="24"/>
              </w:rPr>
            </w:pPr>
            <w:r>
              <w:rPr>
                <w:rFonts w:ascii="Times New Roman" w:hAnsi="Times New Roman"/>
                <w:sz w:val="24"/>
                <w:szCs w:val="24"/>
              </w:rPr>
              <w:t>9.</w:t>
            </w:r>
          </w:p>
        </w:tc>
        <w:tc>
          <w:tcPr>
            <w:tcW w:w="4150" w:type="dxa"/>
            <w:tcBorders>
              <w:top w:val="single" w:sz="4" w:space="0" w:color="auto"/>
              <w:left w:val="single" w:sz="4" w:space="0" w:color="auto"/>
              <w:bottom w:val="single" w:sz="4" w:space="0" w:color="auto"/>
              <w:right w:val="single" w:sz="4" w:space="0" w:color="auto"/>
            </w:tcBorders>
            <w:hideMark/>
          </w:tcPr>
          <w:p w:rsidR="002C149F" w:rsidRDefault="002C149F">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w:t>
            </w:r>
            <w:r>
              <w:rPr>
                <w:rFonts w:ascii="Times New Roman" w:hAnsi="Times New Roman"/>
                <w:sz w:val="24"/>
                <w:szCs w:val="24"/>
              </w:rPr>
              <w:lastRenderedPageBreak/>
              <w:t xml:space="preserve">akta parakstīšanas </w:t>
            </w:r>
            <w:r w:rsidR="003F2EBD">
              <w:rPr>
                <w:rFonts w:ascii="Times New Roman" w:hAnsi="Times New Roman"/>
                <w:sz w:val="24"/>
                <w:szCs w:val="24"/>
              </w:rPr>
              <w:t>VAS “</w:t>
            </w:r>
            <w:r w:rsidR="003F2EBD" w:rsidRPr="006D294B">
              <w:rPr>
                <w:rFonts w:ascii="Times New Roman" w:hAnsi="Times New Roman"/>
                <w:sz w:val="24"/>
                <w:szCs w:val="24"/>
              </w:rPr>
              <w:t>Privatizācijas aģentūra</w:t>
            </w:r>
            <w:r w:rsidR="003F2EBD">
              <w:rPr>
                <w:rFonts w:ascii="Times New Roman" w:hAnsi="Times New Roman"/>
                <w:sz w:val="24"/>
                <w:szCs w:val="24"/>
              </w:rPr>
              <w:t>”</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2C149F" w:rsidRDefault="002C149F">
            <w:pPr>
              <w:spacing w:after="0"/>
              <w:jc w:val="right"/>
              <w:rPr>
                <w:rFonts w:ascii="Times New Roman" w:hAnsi="Times New Roman"/>
                <w:b/>
                <w:sz w:val="24"/>
                <w:szCs w:val="24"/>
              </w:rPr>
            </w:pPr>
          </w:p>
        </w:tc>
      </w:tr>
      <w:tr w:rsidR="002C149F" w:rsidTr="002C149F">
        <w:tc>
          <w:tcPr>
            <w:tcW w:w="837" w:type="dxa"/>
            <w:tcBorders>
              <w:top w:val="single" w:sz="4" w:space="0" w:color="auto"/>
              <w:left w:val="single" w:sz="4" w:space="0" w:color="auto"/>
              <w:bottom w:val="single" w:sz="4" w:space="0" w:color="auto"/>
              <w:right w:val="single" w:sz="4" w:space="0" w:color="auto"/>
            </w:tcBorders>
            <w:hideMark/>
          </w:tcPr>
          <w:p w:rsidR="002C149F" w:rsidRDefault="002C149F">
            <w:pPr>
              <w:spacing w:after="0"/>
              <w:jc w:val="center"/>
              <w:rPr>
                <w:rFonts w:ascii="Times New Roman" w:hAnsi="Times New Roman"/>
                <w:sz w:val="24"/>
                <w:szCs w:val="24"/>
              </w:rPr>
            </w:pPr>
            <w:r>
              <w:rPr>
                <w:rFonts w:ascii="Times New Roman" w:hAnsi="Times New Roman"/>
                <w:sz w:val="24"/>
                <w:szCs w:val="24"/>
              </w:rPr>
              <w:lastRenderedPageBreak/>
              <w:t>10.</w:t>
            </w:r>
          </w:p>
        </w:tc>
        <w:tc>
          <w:tcPr>
            <w:tcW w:w="4150" w:type="dxa"/>
            <w:tcBorders>
              <w:top w:val="single" w:sz="4" w:space="0" w:color="auto"/>
              <w:left w:val="single" w:sz="4" w:space="0" w:color="auto"/>
              <w:bottom w:val="single" w:sz="4" w:space="0" w:color="auto"/>
              <w:right w:val="single" w:sz="4" w:space="0" w:color="auto"/>
            </w:tcBorders>
            <w:hideMark/>
          </w:tcPr>
          <w:p w:rsidR="002C149F" w:rsidRDefault="002C149F" w:rsidP="000A7081">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Pēc darba pieņemšanas </w:t>
            </w:r>
            <w:r w:rsidR="003F2EBD">
              <w:rPr>
                <w:rFonts w:ascii="Times New Roman" w:hAnsi="Times New Roman"/>
                <w:sz w:val="24"/>
                <w:szCs w:val="24"/>
              </w:rPr>
              <w:t>VAS “</w:t>
            </w:r>
            <w:r w:rsidR="003F2EBD" w:rsidRPr="006D294B">
              <w:rPr>
                <w:rFonts w:ascii="Times New Roman" w:hAnsi="Times New Roman"/>
                <w:sz w:val="24"/>
                <w:szCs w:val="24"/>
              </w:rPr>
              <w:t>Privatizācijas aģentūra</w:t>
            </w:r>
            <w:r w:rsidR="003F2EBD">
              <w:rPr>
                <w:rFonts w:ascii="Times New Roman" w:hAnsi="Times New Roman"/>
                <w:sz w:val="24"/>
                <w:szCs w:val="24"/>
              </w:rPr>
              <w:t xml:space="preserve">” </w:t>
            </w:r>
            <w:r>
              <w:rPr>
                <w:rFonts w:ascii="Times New Roman" w:hAnsi="Times New Roman"/>
                <w:sz w:val="24"/>
                <w:szCs w:val="24"/>
              </w:rPr>
              <w:t xml:space="preserve">ir tiesības uzdot vērtētājam aktualizēt Objekta novērtējumu, ja rodas tāda nepieciešamība. Vērtētājs objekta novērtējuma aktualizāciju apņemas veikt </w:t>
            </w:r>
            <w:r w:rsidR="000A7081" w:rsidRPr="003C552F">
              <w:rPr>
                <w:rFonts w:ascii="Times New Roman" w:hAnsi="Times New Roman"/>
                <w:sz w:val="24"/>
                <w:szCs w:val="24"/>
              </w:rPr>
              <w:t xml:space="preserve">10 (desmit) </w:t>
            </w:r>
            <w:r>
              <w:rPr>
                <w:rFonts w:ascii="Times New Roman" w:hAnsi="Times New Roman"/>
                <w:sz w:val="24"/>
                <w:szCs w:val="24"/>
              </w:rPr>
              <w:t>darba dienu laikā. Ja Objekta stāvoklis nav mainījies un tirgus (parastās) vērtības aktualizācija jāveic 6 (sešu) mēnešu laikā no pieņemšanas nodošanas akta abpusējas parakstīšanas dienas, darba samaksa par Objekta novērtējuma aktualizāciju netiek paredzēta. Citos gadījumos samaksa tiek noteikta līdz 20% apmērā no Objekta novērtējuma cenas.</w:t>
            </w:r>
          </w:p>
        </w:tc>
        <w:tc>
          <w:tcPr>
            <w:tcW w:w="3535" w:type="dxa"/>
            <w:tcBorders>
              <w:top w:val="single" w:sz="4" w:space="0" w:color="auto"/>
              <w:left w:val="single" w:sz="4" w:space="0" w:color="auto"/>
              <w:bottom w:val="single" w:sz="4" w:space="0" w:color="auto"/>
              <w:right w:val="single" w:sz="4" w:space="0" w:color="auto"/>
            </w:tcBorders>
          </w:tcPr>
          <w:p w:rsidR="002C149F" w:rsidRDefault="002C149F">
            <w:pPr>
              <w:spacing w:after="0"/>
              <w:jc w:val="right"/>
              <w:rPr>
                <w:rFonts w:ascii="Times New Roman" w:hAnsi="Times New Roman"/>
                <w:b/>
                <w:sz w:val="24"/>
                <w:szCs w:val="24"/>
              </w:rPr>
            </w:pPr>
          </w:p>
        </w:tc>
      </w:tr>
    </w:tbl>
    <w:p w:rsidR="00A11F3B" w:rsidRDefault="00A11F3B" w:rsidP="00A11F3B">
      <w:pPr>
        <w:spacing w:after="0"/>
        <w:jc w:val="right"/>
        <w:rPr>
          <w:rFonts w:ascii="Times New Roman" w:hAnsi="Times New Roman"/>
          <w:b/>
          <w:sz w:val="24"/>
          <w:szCs w:val="24"/>
        </w:rPr>
      </w:pPr>
    </w:p>
    <w:p w:rsidR="00A11F3B" w:rsidRDefault="00A11F3B" w:rsidP="00A11F3B">
      <w:pPr>
        <w:spacing w:after="0"/>
        <w:jc w:val="right"/>
        <w:rPr>
          <w:rFonts w:ascii="Times New Roman" w:hAnsi="Times New Roman"/>
          <w:b/>
          <w:sz w:val="24"/>
          <w:szCs w:val="24"/>
        </w:rPr>
      </w:pPr>
    </w:p>
    <w:p w:rsidR="00A11F3B" w:rsidRDefault="00A11F3B" w:rsidP="00A11F3B">
      <w:pPr>
        <w:spacing w:after="0"/>
        <w:jc w:val="right"/>
        <w:rPr>
          <w:rFonts w:ascii="Times New Roman" w:hAnsi="Times New Roman"/>
          <w:b/>
          <w:sz w:val="24"/>
          <w:szCs w:val="24"/>
        </w:rPr>
      </w:pPr>
    </w:p>
    <w:p w:rsidR="00A11F3B" w:rsidRDefault="00A11F3B" w:rsidP="00A11F3B">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11F3B" w:rsidTr="00A11F3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A11F3B" w:rsidRDefault="00A11F3B">
            <w:pPr>
              <w:spacing w:after="0"/>
              <w:rPr>
                <w:rFonts w:ascii="Times New Roman" w:hAnsi="Times New Roman"/>
                <w:sz w:val="24"/>
                <w:szCs w:val="24"/>
              </w:rPr>
            </w:pPr>
          </w:p>
        </w:tc>
      </w:tr>
      <w:tr w:rsidR="00A11F3B" w:rsidTr="00A11F3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r w:rsidR="00A11F3B" w:rsidTr="00A11F3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r w:rsidR="00A11F3B" w:rsidTr="00A11F3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11F3B" w:rsidRDefault="00A11F3B">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A11F3B" w:rsidRDefault="00A11F3B">
            <w:pPr>
              <w:spacing w:after="0"/>
              <w:rPr>
                <w:rFonts w:ascii="Times New Roman" w:hAnsi="Times New Roman"/>
                <w:sz w:val="24"/>
                <w:szCs w:val="24"/>
              </w:rPr>
            </w:pPr>
          </w:p>
        </w:tc>
      </w:tr>
    </w:tbl>
    <w:p w:rsidR="00A11F3B" w:rsidRDefault="00A11F3B" w:rsidP="00A11F3B">
      <w:pPr>
        <w:spacing w:after="0"/>
        <w:jc w:val="right"/>
        <w:rPr>
          <w:rFonts w:ascii="Times New Roman" w:hAnsi="Times New Roman"/>
          <w:b/>
          <w:sz w:val="24"/>
          <w:szCs w:val="24"/>
        </w:rPr>
      </w:pPr>
    </w:p>
    <w:p w:rsidR="00A11F3B" w:rsidRDefault="00A11F3B" w:rsidP="00A11F3B">
      <w:pPr>
        <w:spacing w:after="0"/>
        <w:jc w:val="right"/>
        <w:rPr>
          <w:rFonts w:ascii="Times New Roman" w:hAnsi="Times New Roman"/>
          <w:b/>
          <w:sz w:val="24"/>
          <w:szCs w:val="24"/>
        </w:rPr>
      </w:pPr>
    </w:p>
    <w:p w:rsidR="00A11F3B" w:rsidRDefault="00A11F3B" w:rsidP="00A11F3B">
      <w:pPr>
        <w:spacing w:after="0"/>
        <w:jc w:val="right"/>
        <w:rPr>
          <w:rFonts w:ascii="Times New Roman" w:hAnsi="Times New Roman"/>
          <w:b/>
          <w:sz w:val="24"/>
          <w:szCs w:val="24"/>
        </w:rPr>
      </w:pPr>
    </w:p>
    <w:p w:rsidR="00A11F3B" w:rsidRDefault="00A11F3B" w:rsidP="00A11F3B">
      <w:pPr>
        <w:spacing w:after="0"/>
        <w:jc w:val="right"/>
        <w:rPr>
          <w:rFonts w:ascii="Times New Roman" w:hAnsi="Times New Roman"/>
          <w:b/>
          <w:sz w:val="24"/>
          <w:szCs w:val="24"/>
        </w:rPr>
      </w:pPr>
    </w:p>
    <w:p w:rsidR="00A11F3B" w:rsidRDefault="00A11F3B" w:rsidP="00A11F3B">
      <w:pPr>
        <w:spacing w:after="0"/>
        <w:jc w:val="right"/>
        <w:rPr>
          <w:rFonts w:ascii="Times New Roman" w:hAnsi="Times New Roman"/>
          <w:b/>
          <w:sz w:val="24"/>
          <w:szCs w:val="24"/>
        </w:rPr>
      </w:pPr>
    </w:p>
    <w:p w:rsidR="00A11F3B" w:rsidRDefault="00A11F3B" w:rsidP="00A11F3B">
      <w:pPr>
        <w:spacing w:after="0"/>
        <w:jc w:val="right"/>
        <w:rPr>
          <w:rFonts w:ascii="Times New Roman" w:hAnsi="Times New Roman"/>
          <w:b/>
          <w:sz w:val="24"/>
          <w:szCs w:val="24"/>
        </w:rPr>
      </w:pPr>
    </w:p>
    <w:p w:rsidR="000A7081" w:rsidRDefault="000A7081">
      <w:pPr>
        <w:spacing w:after="0" w:line="240" w:lineRule="auto"/>
        <w:rPr>
          <w:rFonts w:ascii="Times New Roman" w:hAnsi="Times New Roman"/>
          <w:b/>
          <w:sz w:val="24"/>
          <w:szCs w:val="24"/>
        </w:rPr>
      </w:pPr>
      <w:r>
        <w:rPr>
          <w:rFonts w:ascii="Times New Roman" w:hAnsi="Times New Roman"/>
          <w:b/>
          <w:sz w:val="24"/>
          <w:szCs w:val="24"/>
        </w:rPr>
        <w:br w:type="page"/>
      </w:r>
    </w:p>
    <w:p w:rsidR="00A11F3B" w:rsidRDefault="00A11F3B" w:rsidP="00A11F3B">
      <w:pPr>
        <w:spacing w:after="0"/>
        <w:jc w:val="right"/>
        <w:rPr>
          <w:rFonts w:ascii="Times New Roman" w:hAnsi="Times New Roman"/>
          <w:b/>
          <w:sz w:val="24"/>
          <w:szCs w:val="24"/>
        </w:rPr>
      </w:pPr>
      <w:r>
        <w:rPr>
          <w:rFonts w:ascii="Times New Roman" w:hAnsi="Times New Roman"/>
          <w:b/>
          <w:sz w:val="24"/>
          <w:szCs w:val="24"/>
        </w:rPr>
        <w:lastRenderedPageBreak/>
        <w:t>4.pielikums</w:t>
      </w:r>
    </w:p>
    <w:p w:rsidR="00A11F3B" w:rsidRDefault="00A11F3B" w:rsidP="00A11F3B">
      <w:pPr>
        <w:spacing w:after="120"/>
        <w:jc w:val="right"/>
        <w:rPr>
          <w:rFonts w:ascii="Times New Roman" w:hAnsi="Times New Roman"/>
          <w:sz w:val="24"/>
          <w:szCs w:val="24"/>
        </w:rPr>
      </w:pPr>
      <w:r>
        <w:rPr>
          <w:rFonts w:ascii="Times New Roman" w:hAnsi="Times New Roman"/>
          <w:sz w:val="24"/>
          <w:szCs w:val="24"/>
        </w:rPr>
        <w:t>Nr. PA/2017/</w:t>
      </w:r>
      <w:r w:rsidR="00F56ABA">
        <w:rPr>
          <w:rFonts w:ascii="Times New Roman" w:hAnsi="Times New Roman"/>
          <w:sz w:val="24"/>
          <w:szCs w:val="24"/>
        </w:rPr>
        <w:t>17</w:t>
      </w:r>
    </w:p>
    <w:p w:rsidR="00A11F3B" w:rsidRDefault="00F56ABA" w:rsidP="00A11F3B">
      <w:pPr>
        <w:pStyle w:val="NoSpacing"/>
        <w:jc w:val="center"/>
        <w:rPr>
          <w:rFonts w:ascii="Times New Roman" w:hAnsi="Times New Roman"/>
          <w:b/>
          <w:sz w:val="28"/>
          <w:szCs w:val="28"/>
        </w:rPr>
      </w:pPr>
      <w:r>
        <w:rPr>
          <w:rFonts w:ascii="Times New Roman" w:hAnsi="Times New Roman"/>
          <w:b/>
          <w:sz w:val="28"/>
          <w:szCs w:val="28"/>
        </w:rPr>
        <w:t xml:space="preserve">Iepirkuma līgums </w:t>
      </w:r>
      <w:proofErr w:type="spellStart"/>
      <w:r>
        <w:rPr>
          <w:rFonts w:ascii="Times New Roman" w:hAnsi="Times New Roman"/>
          <w:b/>
          <w:sz w:val="28"/>
          <w:szCs w:val="28"/>
        </w:rPr>
        <w:t>Nr.PA</w:t>
      </w:r>
      <w:proofErr w:type="spellEnd"/>
      <w:r>
        <w:rPr>
          <w:rFonts w:ascii="Times New Roman" w:hAnsi="Times New Roman"/>
          <w:b/>
          <w:sz w:val="28"/>
          <w:szCs w:val="28"/>
        </w:rPr>
        <w:t>/2017/17</w:t>
      </w:r>
      <w:r w:rsidR="00A11F3B">
        <w:rPr>
          <w:rFonts w:ascii="Times New Roman" w:hAnsi="Times New Roman"/>
          <w:b/>
          <w:sz w:val="28"/>
          <w:szCs w:val="28"/>
        </w:rPr>
        <w:t xml:space="preserve"> (PROJEKTS)</w:t>
      </w:r>
    </w:p>
    <w:p w:rsidR="00A11F3B" w:rsidRDefault="00A11F3B" w:rsidP="00A11F3B">
      <w:pPr>
        <w:pStyle w:val="NoSpacing"/>
        <w:jc w:val="center"/>
        <w:rPr>
          <w:rFonts w:ascii="Times New Roman" w:hAnsi="Times New Roman"/>
          <w:b/>
          <w:sz w:val="28"/>
          <w:szCs w:val="28"/>
        </w:rPr>
      </w:pPr>
      <w:r>
        <w:rPr>
          <w:rFonts w:ascii="Times New Roman" w:hAnsi="Times New Roman"/>
          <w:b/>
          <w:sz w:val="28"/>
          <w:szCs w:val="28"/>
        </w:rPr>
        <w:t xml:space="preserve">par </w:t>
      </w:r>
      <w:r w:rsidR="00BD4FFA">
        <w:rPr>
          <w:rFonts w:ascii="Times New Roman" w:hAnsi="Times New Roman"/>
          <w:b/>
          <w:sz w:val="28"/>
          <w:szCs w:val="28"/>
        </w:rPr>
        <w:t>n</w:t>
      </w:r>
      <w:r w:rsidR="00BD4FFA" w:rsidRPr="00BD4FFA">
        <w:rPr>
          <w:rFonts w:ascii="Times New Roman" w:hAnsi="Times New Roman"/>
          <w:b/>
          <w:sz w:val="28"/>
          <w:szCs w:val="28"/>
        </w:rPr>
        <w:t xml:space="preserve">ekustamā īpašuma “Dālijas”, Ērgļu pagastā, Ērgļu novadā </w:t>
      </w:r>
      <w:r>
        <w:rPr>
          <w:rFonts w:ascii="Times New Roman" w:hAnsi="Times New Roman"/>
          <w:b/>
          <w:sz w:val="28"/>
          <w:szCs w:val="28"/>
        </w:rPr>
        <w:t>tirgus (parastās) vērtības noteikšanu</w:t>
      </w:r>
    </w:p>
    <w:p w:rsidR="00A11F3B" w:rsidRDefault="00A11F3B" w:rsidP="00A11F3B">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2017.gada ___. ______</w:t>
      </w:r>
    </w:p>
    <w:p w:rsidR="00A11F3B" w:rsidRDefault="00A11F3B" w:rsidP="00A11F3B">
      <w:pPr>
        <w:pStyle w:val="NoSpacing"/>
        <w:jc w:val="both"/>
        <w:rPr>
          <w:rFonts w:ascii="Times New Roman" w:hAnsi="Times New Roman"/>
          <w:sz w:val="24"/>
          <w:szCs w:val="24"/>
        </w:rPr>
      </w:pPr>
    </w:p>
    <w:p w:rsidR="00A11F3B" w:rsidRDefault="00A11F3B" w:rsidP="00A11F3B">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A11F3B" w:rsidRDefault="00A11F3B" w:rsidP="00A11F3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(turpmāk – Izpildītājs), kuru saskaņā ar statūtiem pārstāv ______________________, no otras puses, (turpmāk kopā – Puses), noslēdz šo līgumu (turpmāk – Līgums) saskaņā ar iepirkumam “</w:t>
      </w:r>
      <w:r w:rsidR="000A7081" w:rsidRPr="000A7081">
        <w:rPr>
          <w:rFonts w:ascii="Times New Roman" w:hAnsi="Times New Roman"/>
          <w:b/>
          <w:sz w:val="24"/>
          <w:szCs w:val="24"/>
        </w:rPr>
        <w:t>Nekustamā īpašuma “Dālijas”, Ērgļu pagastā, Ērgļu novadā, tirgus (parastās) vērtības noteikšana</w:t>
      </w:r>
      <w:r>
        <w:rPr>
          <w:rFonts w:ascii="Times New Roman" w:hAnsi="Times New Roman"/>
          <w:sz w:val="24"/>
          <w:szCs w:val="24"/>
        </w:rPr>
        <w:t>” (PA/2017/</w:t>
      </w:r>
      <w:r w:rsidR="00F56ABA">
        <w:rPr>
          <w:rFonts w:ascii="Times New Roman" w:hAnsi="Times New Roman"/>
          <w:sz w:val="24"/>
          <w:szCs w:val="24"/>
        </w:rPr>
        <w:t>17</w:t>
      </w:r>
      <w:r>
        <w:rPr>
          <w:rFonts w:ascii="Times New Roman" w:hAnsi="Times New Roman"/>
          <w:sz w:val="24"/>
          <w:szCs w:val="24"/>
        </w:rPr>
        <w:t>) iesniegto piedāvājumu un tehnisko specifikāciju:</w:t>
      </w:r>
    </w:p>
    <w:p w:rsidR="00A11F3B" w:rsidRDefault="00A11F3B" w:rsidP="00A11F3B">
      <w:pPr>
        <w:spacing w:after="0" w:line="240" w:lineRule="auto"/>
        <w:jc w:val="both"/>
        <w:rPr>
          <w:rFonts w:ascii="Times New Roman" w:hAnsi="Times New Roman"/>
          <w:sz w:val="24"/>
          <w:szCs w:val="24"/>
        </w:rPr>
      </w:pPr>
    </w:p>
    <w:p w:rsidR="00A11F3B" w:rsidRDefault="00A11F3B" w:rsidP="00A11F3B">
      <w:pPr>
        <w:pStyle w:val="NoSpacing"/>
        <w:numPr>
          <w:ilvl w:val="0"/>
          <w:numId w:val="22"/>
        </w:numPr>
        <w:jc w:val="center"/>
        <w:rPr>
          <w:rFonts w:ascii="Times New Roman" w:hAnsi="Times New Roman"/>
          <w:b/>
          <w:sz w:val="24"/>
          <w:szCs w:val="24"/>
        </w:rPr>
      </w:pPr>
      <w:r>
        <w:rPr>
          <w:rFonts w:ascii="Times New Roman" w:hAnsi="Times New Roman"/>
          <w:b/>
          <w:sz w:val="24"/>
          <w:szCs w:val="24"/>
        </w:rPr>
        <w:t>Līguma priekšmets un līgumcena</w:t>
      </w:r>
    </w:p>
    <w:p w:rsidR="00A11F3B" w:rsidRDefault="00A11F3B" w:rsidP="00D0632F">
      <w:pPr>
        <w:pStyle w:val="NoSpacing"/>
        <w:numPr>
          <w:ilvl w:val="1"/>
          <w:numId w:val="22"/>
        </w:numPr>
        <w:ind w:left="0" w:firstLine="0"/>
        <w:jc w:val="both"/>
        <w:rPr>
          <w:rFonts w:ascii="Times New Roman" w:hAnsi="Times New Roman"/>
          <w:sz w:val="24"/>
          <w:szCs w:val="24"/>
        </w:rPr>
      </w:pPr>
      <w:r>
        <w:rPr>
          <w:rFonts w:ascii="Times New Roman" w:hAnsi="Times New Roman"/>
          <w:sz w:val="24"/>
          <w:szCs w:val="24"/>
        </w:rPr>
        <w:t xml:space="preserve">Pasūtītājs uzdod un Izpildītājs apņemas veikt </w:t>
      </w:r>
      <w:r w:rsidR="000A7081">
        <w:rPr>
          <w:rFonts w:ascii="Times New Roman" w:hAnsi="Times New Roman"/>
          <w:sz w:val="24"/>
          <w:szCs w:val="24"/>
        </w:rPr>
        <w:t>n</w:t>
      </w:r>
      <w:r w:rsidR="000A7081" w:rsidRPr="00DB3A2E">
        <w:rPr>
          <w:rFonts w:ascii="Times New Roman" w:hAnsi="Times New Roman"/>
          <w:sz w:val="24"/>
          <w:szCs w:val="24"/>
        </w:rPr>
        <w:t>ekustamā īpašuma “Dālijas”, Ērgļu pagastā, Ērgļu novadā,</w:t>
      </w:r>
      <w:r w:rsidR="000A7081" w:rsidRPr="000A7081">
        <w:t xml:space="preserve"> </w:t>
      </w:r>
      <w:r w:rsidR="000A7081" w:rsidRPr="000A7081">
        <w:rPr>
          <w:rFonts w:ascii="Times New Roman" w:hAnsi="Times New Roman"/>
          <w:sz w:val="24"/>
          <w:szCs w:val="24"/>
        </w:rPr>
        <w:t xml:space="preserve">kadastra Nr.7054 005 0053 </w:t>
      </w:r>
      <w:r w:rsidR="000A7081">
        <w:rPr>
          <w:rFonts w:ascii="Times New Roman" w:hAnsi="Times New Roman"/>
          <w:sz w:val="24"/>
          <w:szCs w:val="24"/>
        </w:rPr>
        <w:t>(turpmāk – Objekts)</w:t>
      </w:r>
      <w:r w:rsidR="00371D65">
        <w:rPr>
          <w:rFonts w:ascii="Times New Roman" w:hAnsi="Times New Roman"/>
          <w:sz w:val="24"/>
          <w:szCs w:val="24"/>
        </w:rPr>
        <w:t>,</w:t>
      </w:r>
      <w:r w:rsidR="000A7081" w:rsidRPr="00DB3A2E">
        <w:rPr>
          <w:rFonts w:ascii="Times New Roman" w:hAnsi="Times New Roman"/>
          <w:sz w:val="24"/>
          <w:szCs w:val="24"/>
        </w:rPr>
        <w:t xml:space="preserve"> tirgus (parastās) vērtības noteikšan</w:t>
      </w:r>
      <w:r w:rsidR="000A7081">
        <w:rPr>
          <w:rFonts w:ascii="Times New Roman" w:hAnsi="Times New Roman"/>
          <w:sz w:val="24"/>
          <w:szCs w:val="24"/>
        </w:rPr>
        <w:t>u</w:t>
      </w:r>
      <w:r>
        <w:rPr>
          <w:rFonts w:ascii="Times New Roman" w:hAnsi="Times New Roman"/>
          <w:sz w:val="24"/>
          <w:szCs w:val="24"/>
        </w:rPr>
        <w:t>, kā arī Objekt</w:t>
      </w:r>
      <w:r w:rsidR="000A7081">
        <w:rPr>
          <w:rFonts w:ascii="Times New Roman" w:hAnsi="Times New Roman"/>
          <w:sz w:val="24"/>
          <w:szCs w:val="24"/>
        </w:rPr>
        <w:t>a</w:t>
      </w:r>
      <w:r>
        <w:rPr>
          <w:rFonts w:ascii="Times New Roman" w:hAnsi="Times New Roman"/>
          <w:sz w:val="24"/>
          <w:szCs w:val="24"/>
        </w:rPr>
        <w:t xml:space="preserve"> tirgus (parastās) vērtības aktualizāciju, ja rodas tāda nepieciešamība, (turpmāk kopā – Darbs) saskaņā ar tehnisko specifikāciju (</w:t>
      </w:r>
      <w:r w:rsidR="00594481">
        <w:rPr>
          <w:rFonts w:ascii="Times New Roman" w:hAnsi="Times New Roman"/>
          <w:sz w:val="24"/>
          <w:szCs w:val="24"/>
        </w:rPr>
        <w:t xml:space="preserve">Līguma </w:t>
      </w:r>
      <w:r>
        <w:rPr>
          <w:rFonts w:ascii="Times New Roman" w:hAnsi="Times New Roman"/>
          <w:sz w:val="24"/>
          <w:szCs w:val="24"/>
        </w:rPr>
        <w:t>1.pielikums) un Izpildītāja iesn</w:t>
      </w:r>
      <w:r w:rsidR="00594481">
        <w:rPr>
          <w:rFonts w:ascii="Times New Roman" w:hAnsi="Times New Roman"/>
          <w:sz w:val="24"/>
          <w:szCs w:val="24"/>
        </w:rPr>
        <w:t>iegto piedāvājumu (Līguma 2.pielikums).</w:t>
      </w:r>
    </w:p>
    <w:p w:rsidR="00A11F3B" w:rsidRDefault="00A11F3B" w:rsidP="00D0632F">
      <w:pPr>
        <w:pStyle w:val="NoSpacing"/>
        <w:numPr>
          <w:ilvl w:val="1"/>
          <w:numId w:val="22"/>
        </w:numPr>
        <w:spacing w:before="120"/>
        <w:ind w:left="0" w:firstLine="0"/>
        <w:jc w:val="both"/>
        <w:rPr>
          <w:rFonts w:ascii="Times New Roman" w:hAnsi="Times New Roman"/>
          <w:sz w:val="24"/>
          <w:szCs w:val="24"/>
        </w:rPr>
      </w:pPr>
      <w:r>
        <w:rPr>
          <w:rFonts w:ascii="Times New Roman" w:hAnsi="Times New Roman"/>
          <w:sz w:val="24"/>
          <w:szCs w:val="24"/>
        </w:rPr>
        <w:t>Par Darba izpildi Pasūtītājs maksā Izpildītājam līgumcenu un pievienotās vērtības nodokli Pievienotās vērtības nodokļa likumā noteiktajā apmērā. Kopējā iespējamā līgumcena par</w:t>
      </w:r>
      <w:r w:rsidR="00AA12FD">
        <w:rPr>
          <w:rFonts w:ascii="Times New Roman" w:hAnsi="Times New Roman"/>
          <w:sz w:val="24"/>
          <w:szCs w:val="24"/>
        </w:rPr>
        <w:t xml:space="preserve"> Līguma 1.1.apakšpunktā noteiktā</w:t>
      </w:r>
      <w:r>
        <w:rPr>
          <w:rFonts w:ascii="Times New Roman" w:hAnsi="Times New Roman"/>
          <w:sz w:val="24"/>
          <w:szCs w:val="24"/>
        </w:rPr>
        <w:t xml:space="preserve"> Objekt</w:t>
      </w:r>
      <w:r w:rsidR="00AA12FD">
        <w:rPr>
          <w:rFonts w:ascii="Times New Roman" w:hAnsi="Times New Roman"/>
          <w:sz w:val="24"/>
          <w:szCs w:val="24"/>
        </w:rPr>
        <w:t>a</w:t>
      </w:r>
      <w:r>
        <w:rPr>
          <w:rFonts w:ascii="Times New Roman" w:hAnsi="Times New Roman"/>
          <w:sz w:val="24"/>
          <w:szCs w:val="24"/>
        </w:rPr>
        <w:t xml:space="preserve"> tirgus (parastās) vērtības noteikšanu un Objekt</w:t>
      </w:r>
      <w:r w:rsidR="00AA12FD">
        <w:rPr>
          <w:rFonts w:ascii="Times New Roman" w:hAnsi="Times New Roman"/>
          <w:sz w:val="24"/>
          <w:szCs w:val="24"/>
        </w:rPr>
        <w:t>a</w:t>
      </w:r>
      <w:r>
        <w:rPr>
          <w:rFonts w:ascii="Times New Roman" w:hAnsi="Times New Roman"/>
          <w:sz w:val="24"/>
          <w:szCs w:val="24"/>
        </w:rPr>
        <w:t xml:space="preserve"> tirgus (parastās) vērtības aktualizāciju ir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Pr>
          <w:rFonts w:ascii="Times New Roman" w:hAnsi="Times New Roman"/>
          <w:sz w:val="24"/>
          <w:szCs w:val="24"/>
        </w:rPr>
        <w:t xml:space="preserve"> un ___ centi), tai skaitā:</w:t>
      </w:r>
    </w:p>
    <w:p w:rsidR="00A11F3B" w:rsidRDefault="00A11F3B" w:rsidP="00D0632F">
      <w:pPr>
        <w:pStyle w:val="NoSpacing"/>
        <w:numPr>
          <w:ilvl w:val="2"/>
          <w:numId w:val="22"/>
        </w:numPr>
        <w:spacing w:before="120"/>
        <w:ind w:left="709" w:firstLine="0"/>
        <w:jc w:val="both"/>
        <w:rPr>
          <w:rFonts w:ascii="Times New Roman" w:hAnsi="Times New Roman"/>
          <w:sz w:val="24"/>
          <w:szCs w:val="24"/>
        </w:rPr>
      </w:pPr>
      <w:r>
        <w:rPr>
          <w:rFonts w:ascii="Times New Roman" w:hAnsi="Times New Roman"/>
          <w:sz w:val="24"/>
          <w:szCs w:val="24"/>
        </w:rPr>
        <w:t>par Objekt</w:t>
      </w:r>
      <w:r w:rsidR="00AA12FD">
        <w:rPr>
          <w:rFonts w:ascii="Times New Roman" w:hAnsi="Times New Roman"/>
          <w:sz w:val="24"/>
          <w:szCs w:val="24"/>
        </w:rPr>
        <w:t>a</w:t>
      </w:r>
      <w:r>
        <w:rPr>
          <w:rFonts w:ascii="Times New Roman" w:hAnsi="Times New Roman"/>
          <w:sz w:val="24"/>
          <w:szCs w:val="24"/>
        </w:rPr>
        <w:t xml:space="preserve"> tirgus (parastās) vērtības noteikšanu - </w:t>
      </w:r>
      <w:r>
        <w:rPr>
          <w:rFonts w:ascii="Times New Roman" w:hAnsi="Times New Roman"/>
          <w:sz w:val="24"/>
          <w:szCs w:val="24"/>
          <w:u w:val="single"/>
        </w:rPr>
        <w:tab/>
      </w:r>
      <w:r>
        <w:rPr>
          <w:rFonts w:ascii="Times New Roman" w:hAnsi="Times New Roman"/>
          <w:sz w:val="24"/>
          <w:szCs w:val="24"/>
          <w:u w:val="single"/>
        </w:rPr>
        <w:tab/>
      </w:r>
      <w:r w:rsidR="003D1643">
        <w:rPr>
          <w:rFonts w:ascii="Times New Roman" w:hAnsi="Times New Roman"/>
          <w:sz w:val="24"/>
          <w:szCs w:val="24"/>
        </w:rPr>
        <w:t xml:space="preserve"> EUR</w:t>
      </w:r>
      <w:r w:rsidR="00594481">
        <w:rPr>
          <w:rFonts w:ascii="Times New Roman" w:hAnsi="Times New Roman"/>
          <w:sz w:val="24"/>
          <w:szCs w:val="24"/>
        </w:rPr>
        <w:t xml:space="preserve"> </w:t>
      </w:r>
      <w:r w:rsidR="003D1643">
        <w:rPr>
          <w:rFonts w:ascii="Times New Roman" w:hAnsi="Times New Roman"/>
          <w:sz w:val="24"/>
          <w:szCs w:val="24"/>
        </w:rPr>
        <w:t>(</w:t>
      </w:r>
      <w:r w:rsidR="00594481">
        <w:rPr>
          <w:rFonts w:ascii="Times New Roman" w:hAnsi="Times New Roman"/>
          <w:sz w:val="24"/>
          <w:szCs w:val="24"/>
        </w:rPr>
        <w:t>______________</w:t>
      </w:r>
      <w:proofErr w:type="spellStart"/>
      <w:r w:rsidR="00594481">
        <w:rPr>
          <w:rFonts w:ascii="Times New Roman" w:hAnsi="Times New Roman"/>
          <w:sz w:val="24"/>
          <w:szCs w:val="24"/>
        </w:rPr>
        <w:t>e</w:t>
      </w:r>
      <w:r>
        <w:rPr>
          <w:rFonts w:ascii="Times New Roman" w:hAnsi="Times New Roman"/>
          <w:i/>
          <w:sz w:val="24"/>
          <w:szCs w:val="24"/>
        </w:rPr>
        <w:t>uro</w:t>
      </w:r>
      <w:proofErr w:type="spellEnd"/>
      <w:r>
        <w:rPr>
          <w:rFonts w:ascii="Times New Roman" w:hAnsi="Times New Roman"/>
          <w:sz w:val="24"/>
          <w:szCs w:val="24"/>
        </w:rPr>
        <w:t xml:space="preserve"> un </w:t>
      </w:r>
      <w:r>
        <w:rPr>
          <w:rFonts w:ascii="Times New Roman" w:hAnsi="Times New Roman"/>
          <w:sz w:val="24"/>
          <w:szCs w:val="24"/>
          <w:u w:val="single"/>
        </w:rPr>
        <w:tab/>
      </w:r>
      <w:r>
        <w:rPr>
          <w:rFonts w:ascii="Times New Roman" w:hAnsi="Times New Roman"/>
          <w:sz w:val="24"/>
          <w:szCs w:val="24"/>
        </w:rPr>
        <w:t xml:space="preserve"> centi);</w:t>
      </w:r>
    </w:p>
    <w:p w:rsidR="00A11F3B" w:rsidRDefault="00A11F3B" w:rsidP="00D0632F">
      <w:pPr>
        <w:pStyle w:val="NoSpacing"/>
        <w:numPr>
          <w:ilvl w:val="2"/>
          <w:numId w:val="22"/>
        </w:numPr>
        <w:spacing w:before="120"/>
        <w:ind w:left="709" w:firstLine="0"/>
        <w:jc w:val="both"/>
        <w:rPr>
          <w:rFonts w:ascii="Times New Roman" w:hAnsi="Times New Roman"/>
          <w:sz w:val="24"/>
          <w:szCs w:val="24"/>
        </w:rPr>
      </w:pPr>
      <w:r>
        <w:rPr>
          <w:rFonts w:ascii="Times New Roman" w:hAnsi="Times New Roman"/>
          <w:sz w:val="24"/>
          <w:szCs w:val="24"/>
        </w:rPr>
        <w:t>par Objekt</w:t>
      </w:r>
      <w:r w:rsidR="00AA12FD">
        <w:rPr>
          <w:rFonts w:ascii="Times New Roman" w:hAnsi="Times New Roman"/>
          <w:sz w:val="24"/>
          <w:szCs w:val="24"/>
        </w:rPr>
        <w:t>a</w:t>
      </w:r>
      <w:r>
        <w:rPr>
          <w:rFonts w:ascii="Times New Roman" w:hAnsi="Times New Roman"/>
          <w:sz w:val="24"/>
          <w:szCs w:val="24"/>
        </w:rPr>
        <w:t xml:space="preserve"> tirgus (parastās) vērtības aktualizāciju – ne vairāk kā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Pr>
          <w:rFonts w:ascii="Times New Roman" w:hAnsi="Times New Roman"/>
          <w:sz w:val="24"/>
          <w:szCs w:val="24"/>
        </w:rPr>
        <w:t xml:space="preserve"> un ___ centi) (saskaņā ar Līguma 2.pielikumu).</w:t>
      </w:r>
    </w:p>
    <w:p w:rsidR="00A11F3B" w:rsidRDefault="00594481" w:rsidP="00D0632F">
      <w:pPr>
        <w:pStyle w:val="NoSpacing"/>
        <w:numPr>
          <w:ilvl w:val="1"/>
          <w:numId w:val="22"/>
        </w:numPr>
        <w:ind w:left="0" w:firstLine="0"/>
        <w:jc w:val="both"/>
        <w:rPr>
          <w:rFonts w:ascii="Times New Roman" w:hAnsi="Times New Roman"/>
          <w:sz w:val="24"/>
          <w:szCs w:val="24"/>
        </w:rPr>
      </w:pPr>
      <w:r>
        <w:rPr>
          <w:rFonts w:ascii="Times New Roman" w:hAnsi="Times New Roman"/>
          <w:sz w:val="24"/>
          <w:szCs w:val="24"/>
        </w:rPr>
        <w:t>Objekta</w:t>
      </w:r>
      <w:r w:rsidR="00A11F3B">
        <w:rPr>
          <w:rFonts w:ascii="Times New Roman" w:hAnsi="Times New Roman"/>
          <w:sz w:val="24"/>
          <w:szCs w:val="24"/>
        </w:rPr>
        <w:t xml:space="preserve"> tirgus (parastās) vēr</w:t>
      </w:r>
      <w:r>
        <w:rPr>
          <w:rFonts w:ascii="Times New Roman" w:hAnsi="Times New Roman"/>
          <w:sz w:val="24"/>
          <w:szCs w:val="24"/>
        </w:rPr>
        <w:t>tības noteikšanu, kā arī Objekta</w:t>
      </w:r>
      <w:r w:rsidR="00A11F3B">
        <w:rPr>
          <w:rFonts w:ascii="Times New Roman" w:hAnsi="Times New Roman"/>
          <w:sz w:val="24"/>
          <w:szCs w:val="24"/>
        </w:rPr>
        <w:t xml:space="preserve"> tirgus (parastās) vērtības aktualizāciju, ja Pasūtītājam radīsies tāda nepieciešamība, veiks Izpildītāja </w:t>
      </w:r>
      <w:r w:rsidR="005A3572" w:rsidRPr="003C552F">
        <w:rPr>
          <w:rFonts w:ascii="Times New Roman" w:hAnsi="Times New Roman"/>
          <w:sz w:val="24"/>
          <w:szCs w:val="24"/>
        </w:rPr>
        <w:t>vērtētājs __________________, sertifikāta Nr.____.</w:t>
      </w:r>
    </w:p>
    <w:p w:rsidR="00A11F3B" w:rsidRDefault="005A3572" w:rsidP="00D0632F">
      <w:pPr>
        <w:pStyle w:val="NoSpacing"/>
        <w:numPr>
          <w:ilvl w:val="1"/>
          <w:numId w:val="22"/>
        </w:numPr>
        <w:ind w:left="0" w:firstLine="0"/>
        <w:jc w:val="both"/>
        <w:rPr>
          <w:rFonts w:ascii="Times New Roman" w:hAnsi="Times New Roman"/>
          <w:sz w:val="24"/>
          <w:szCs w:val="24"/>
        </w:rPr>
      </w:pPr>
      <w:r>
        <w:rPr>
          <w:rFonts w:ascii="Times New Roman" w:hAnsi="Times New Roman"/>
          <w:sz w:val="24"/>
          <w:szCs w:val="24"/>
        </w:rPr>
        <w:t>Objekta</w:t>
      </w:r>
      <w:r w:rsidR="00A11F3B">
        <w:rPr>
          <w:rFonts w:ascii="Times New Roman" w:hAnsi="Times New Roman"/>
          <w:sz w:val="24"/>
          <w:szCs w:val="24"/>
        </w:rPr>
        <w:t xml:space="preserve"> tirgus (parastās) vērtības noteikšana, kā arī Objekt</w:t>
      </w:r>
      <w:r>
        <w:rPr>
          <w:rFonts w:ascii="Times New Roman" w:hAnsi="Times New Roman"/>
          <w:sz w:val="24"/>
          <w:szCs w:val="24"/>
        </w:rPr>
        <w:t>a</w:t>
      </w:r>
      <w:r w:rsidR="00A11F3B">
        <w:rPr>
          <w:rFonts w:ascii="Times New Roman" w:hAnsi="Times New Roman"/>
          <w:sz w:val="24"/>
          <w:szCs w:val="24"/>
        </w:rPr>
        <w:t xml:space="preserve"> tirgus (parastās) vērtības aktualizācija, ja Pasūtītājam radīsies tāda nepieciešamība, </w:t>
      </w:r>
      <w:r>
        <w:rPr>
          <w:rFonts w:ascii="Times New Roman" w:hAnsi="Times New Roman"/>
          <w:sz w:val="24"/>
          <w:szCs w:val="24"/>
        </w:rPr>
        <w:t xml:space="preserve">tiek veikta atsevišķi </w:t>
      </w:r>
      <w:r w:rsidR="00A11F3B">
        <w:rPr>
          <w:rFonts w:ascii="Times New Roman" w:hAnsi="Times New Roman"/>
          <w:sz w:val="24"/>
          <w:szCs w:val="24"/>
        </w:rPr>
        <w:t>un tiek uzskatīta par izpildītu pēc Līguma 1.1.punktā minēt</w:t>
      </w:r>
      <w:r>
        <w:rPr>
          <w:rFonts w:ascii="Times New Roman" w:hAnsi="Times New Roman"/>
          <w:sz w:val="24"/>
          <w:szCs w:val="24"/>
        </w:rPr>
        <w:t>ā</w:t>
      </w:r>
      <w:r w:rsidR="00A11F3B">
        <w:rPr>
          <w:rFonts w:ascii="Times New Roman" w:hAnsi="Times New Roman"/>
          <w:sz w:val="24"/>
          <w:szCs w:val="24"/>
        </w:rPr>
        <w:t xml:space="preserve"> Objekt</w:t>
      </w:r>
      <w:r>
        <w:rPr>
          <w:rFonts w:ascii="Times New Roman" w:hAnsi="Times New Roman"/>
          <w:sz w:val="24"/>
          <w:szCs w:val="24"/>
        </w:rPr>
        <w:t>a</w:t>
      </w:r>
      <w:r w:rsidR="00A11F3B">
        <w:rPr>
          <w:rFonts w:ascii="Times New Roman" w:hAnsi="Times New Roman"/>
          <w:sz w:val="24"/>
          <w:szCs w:val="24"/>
        </w:rPr>
        <w:t xml:space="preserve"> vērtējum</w:t>
      </w:r>
      <w:r>
        <w:rPr>
          <w:rFonts w:ascii="Times New Roman" w:hAnsi="Times New Roman"/>
          <w:sz w:val="24"/>
          <w:szCs w:val="24"/>
        </w:rPr>
        <w:t>a</w:t>
      </w:r>
      <w:r w:rsidR="00A11F3B">
        <w:rPr>
          <w:rFonts w:ascii="Times New Roman" w:hAnsi="Times New Roman"/>
          <w:sz w:val="24"/>
          <w:szCs w:val="24"/>
        </w:rPr>
        <w:t xml:space="preserve"> nodošanas un pieņemšanas akta (turpmāk – Darba nodošanas </w:t>
      </w:r>
      <w:r w:rsidR="00594481">
        <w:rPr>
          <w:rFonts w:ascii="Times New Roman" w:hAnsi="Times New Roman"/>
          <w:sz w:val="24"/>
          <w:szCs w:val="24"/>
        </w:rPr>
        <w:t xml:space="preserve">un </w:t>
      </w:r>
      <w:r w:rsidR="00A11F3B">
        <w:rPr>
          <w:rFonts w:ascii="Times New Roman" w:hAnsi="Times New Roman"/>
          <w:sz w:val="24"/>
          <w:szCs w:val="24"/>
        </w:rPr>
        <w:t>pieņemšanas akts) (</w:t>
      </w:r>
      <w:r w:rsidR="00594481">
        <w:rPr>
          <w:rFonts w:ascii="Times New Roman" w:hAnsi="Times New Roman"/>
          <w:sz w:val="24"/>
          <w:szCs w:val="24"/>
        </w:rPr>
        <w:t xml:space="preserve">Līguma </w:t>
      </w:r>
      <w:r w:rsidR="00A11F3B">
        <w:rPr>
          <w:rFonts w:ascii="Times New Roman" w:hAnsi="Times New Roman"/>
          <w:sz w:val="24"/>
          <w:szCs w:val="24"/>
        </w:rPr>
        <w:t>3.pielikums) abpusējas parakstīšanas.</w:t>
      </w:r>
    </w:p>
    <w:p w:rsidR="00A11F3B" w:rsidRDefault="00A11F3B" w:rsidP="00D0632F">
      <w:pPr>
        <w:pStyle w:val="NoSpacing"/>
        <w:numPr>
          <w:ilvl w:val="1"/>
          <w:numId w:val="22"/>
        </w:numPr>
        <w:ind w:left="0" w:firstLine="0"/>
        <w:jc w:val="both"/>
        <w:rPr>
          <w:rFonts w:ascii="Times New Roman" w:hAnsi="Times New Roman"/>
          <w:sz w:val="24"/>
          <w:szCs w:val="24"/>
        </w:rPr>
      </w:pPr>
      <w:r>
        <w:rPr>
          <w:rFonts w:ascii="Times New Roman" w:hAnsi="Times New Roman"/>
          <w:sz w:val="24"/>
          <w:szCs w:val="24"/>
        </w:rPr>
        <w:t>Pēc Līguma 1.1.apakšpunktā minēt</w:t>
      </w:r>
      <w:r w:rsidR="005A3572">
        <w:rPr>
          <w:rFonts w:ascii="Times New Roman" w:hAnsi="Times New Roman"/>
          <w:sz w:val="24"/>
          <w:szCs w:val="24"/>
        </w:rPr>
        <w:t>ā</w:t>
      </w:r>
      <w:r>
        <w:rPr>
          <w:rFonts w:ascii="Times New Roman" w:hAnsi="Times New Roman"/>
          <w:sz w:val="24"/>
          <w:szCs w:val="24"/>
        </w:rPr>
        <w:t xml:space="preserve"> Objekt</w:t>
      </w:r>
      <w:r w:rsidR="005A3572">
        <w:rPr>
          <w:rFonts w:ascii="Times New Roman" w:hAnsi="Times New Roman"/>
          <w:sz w:val="24"/>
          <w:szCs w:val="24"/>
        </w:rPr>
        <w:t>a</w:t>
      </w:r>
      <w:r>
        <w:rPr>
          <w:rFonts w:ascii="Times New Roman" w:hAnsi="Times New Roman"/>
          <w:sz w:val="24"/>
          <w:szCs w:val="24"/>
        </w:rPr>
        <w:t xml:space="preserve"> tirgus (parastās) vērtības noteikšanas Izpildītājs ar pavadvēstuli iesniedz Pasūtītājam </w:t>
      </w:r>
      <w:r w:rsidR="00594481">
        <w:rPr>
          <w:rFonts w:ascii="Times New Roman" w:hAnsi="Times New Roman"/>
          <w:sz w:val="24"/>
          <w:szCs w:val="24"/>
        </w:rPr>
        <w:t>Objekta</w:t>
      </w:r>
      <w:r w:rsidR="005A3572">
        <w:rPr>
          <w:rFonts w:ascii="Times New Roman" w:hAnsi="Times New Roman"/>
          <w:sz w:val="24"/>
          <w:szCs w:val="24"/>
        </w:rPr>
        <w:t xml:space="preserve"> </w:t>
      </w:r>
      <w:r>
        <w:rPr>
          <w:rFonts w:ascii="Times New Roman" w:hAnsi="Times New Roman"/>
          <w:sz w:val="24"/>
          <w:szCs w:val="24"/>
        </w:rPr>
        <w:t xml:space="preserve">vērtējumu vienā oriģināleksemplārā, vērtējamā Objekta fotouzņēmumus JPEG faila formātā CD-R vai DVD-R datu nesējā. Papildus Izpildītājs Objekta vērtējumu arī elektroniskā formā (PDF failā) nosūta uz e-pasta adresi </w:t>
      </w:r>
      <w:hyperlink r:id="rId11" w:history="1">
        <w:r>
          <w:rPr>
            <w:rStyle w:val="Hyperlink"/>
            <w:rFonts w:ascii="Times New Roman" w:hAnsi="Times New Roman"/>
            <w:sz w:val="24"/>
            <w:szCs w:val="24"/>
          </w:rPr>
          <w:t>info@pa.gov.lv</w:t>
        </w:r>
      </w:hyperlink>
      <w:r>
        <w:rPr>
          <w:rFonts w:ascii="Times New Roman" w:hAnsi="Times New Roman"/>
          <w:sz w:val="24"/>
          <w:szCs w:val="24"/>
        </w:rPr>
        <w:t>. Vērtējum</w:t>
      </w:r>
      <w:r w:rsidR="005A3572">
        <w:rPr>
          <w:rFonts w:ascii="Times New Roman" w:hAnsi="Times New Roman"/>
          <w:sz w:val="24"/>
          <w:szCs w:val="24"/>
        </w:rPr>
        <w:t>s</w:t>
      </w:r>
      <w:r>
        <w:rPr>
          <w:rFonts w:ascii="Times New Roman" w:hAnsi="Times New Roman"/>
          <w:sz w:val="24"/>
          <w:szCs w:val="24"/>
        </w:rPr>
        <w:t xml:space="preserve"> tiek uzskatīt</w:t>
      </w:r>
      <w:r w:rsidR="005A3572">
        <w:rPr>
          <w:rFonts w:ascii="Times New Roman" w:hAnsi="Times New Roman"/>
          <w:sz w:val="24"/>
          <w:szCs w:val="24"/>
        </w:rPr>
        <w:t>s</w:t>
      </w:r>
      <w:r>
        <w:rPr>
          <w:rFonts w:ascii="Times New Roman" w:hAnsi="Times New Roman"/>
          <w:sz w:val="24"/>
          <w:szCs w:val="24"/>
        </w:rPr>
        <w:t xml:space="preserve"> par saņemt</w:t>
      </w:r>
      <w:r w:rsidR="005A3572">
        <w:rPr>
          <w:rFonts w:ascii="Times New Roman" w:hAnsi="Times New Roman"/>
          <w:sz w:val="24"/>
          <w:szCs w:val="24"/>
        </w:rPr>
        <w:t>u</w:t>
      </w:r>
      <w:r>
        <w:rPr>
          <w:rFonts w:ascii="Times New Roman" w:hAnsi="Times New Roman"/>
          <w:sz w:val="24"/>
          <w:szCs w:val="24"/>
        </w:rPr>
        <w:t>, kad t</w:t>
      </w:r>
      <w:r w:rsidR="005A3572">
        <w:rPr>
          <w:rFonts w:ascii="Times New Roman" w:hAnsi="Times New Roman"/>
          <w:sz w:val="24"/>
          <w:szCs w:val="24"/>
        </w:rPr>
        <w:t>as</w:t>
      </w:r>
      <w:r>
        <w:rPr>
          <w:rFonts w:ascii="Times New Roman" w:hAnsi="Times New Roman"/>
          <w:sz w:val="24"/>
          <w:szCs w:val="24"/>
        </w:rPr>
        <w:t xml:space="preserve"> ar pielikumiem papīra formātā un elektroniski kopā ar datu nesēju iesniegt</w:t>
      </w:r>
      <w:r w:rsidR="005A3572">
        <w:rPr>
          <w:rFonts w:ascii="Times New Roman" w:hAnsi="Times New Roman"/>
          <w:sz w:val="24"/>
          <w:szCs w:val="24"/>
        </w:rPr>
        <w:t>s</w:t>
      </w:r>
      <w:r>
        <w:rPr>
          <w:rFonts w:ascii="Times New Roman" w:hAnsi="Times New Roman"/>
          <w:sz w:val="24"/>
          <w:szCs w:val="24"/>
        </w:rPr>
        <w:t xml:space="preserve"> un reģistrēt</w:t>
      </w:r>
      <w:r w:rsidR="005A3572">
        <w:rPr>
          <w:rFonts w:ascii="Times New Roman" w:hAnsi="Times New Roman"/>
          <w:sz w:val="24"/>
          <w:szCs w:val="24"/>
        </w:rPr>
        <w:t>s</w:t>
      </w:r>
      <w:r>
        <w:rPr>
          <w:rFonts w:ascii="Times New Roman" w:hAnsi="Times New Roman"/>
          <w:sz w:val="24"/>
          <w:szCs w:val="24"/>
        </w:rPr>
        <w:t xml:space="preserve"> Pasūtītāja informācijas birojā. Vienlaikus Izpildītājs iesniedz Pasūtītājam Darba nodošanas</w:t>
      </w:r>
      <w:r w:rsidR="00594481">
        <w:rPr>
          <w:rFonts w:ascii="Times New Roman" w:hAnsi="Times New Roman"/>
          <w:sz w:val="24"/>
          <w:szCs w:val="24"/>
        </w:rPr>
        <w:t xml:space="preserve"> un</w:t>
      </w:r>
      <w:r>
        <w:rPr>
          <w:rFonts w:ascii="Times New Roman" w:hAnsi="Times New Roman"/>
          <w:sz w:val="24"/>
          <w:szCs w:val="24"/>
        </w:rPr>
        <w:t xml:space="preserve"> pieņemšanas aktu.</w:t>
      </w:r>
    </w:p>
    <w:p w:rsidR="00A11F3B" w:rsidRDefault="00A11F3B" w:rsidP="00D0632F">
      <w:pPr>
        <w:pStyle w:val="NoSpacing"/>
        <w:numPr>
          <w:ilvl w:val="1"/>
          <w:numId w:val="22"/>
        </w:numPr>
        <w:ind w:left="0" w:firstLine="0"/>
        <w:jc w:val="both"/>
        <w:rPr>
          <w:rFonts w:ascii="Times New Roman" w:hAnsi="Times New Roman"/>
          <w:sz w:val="24"/>
          <w:szCs w:val="24"/>
        </w:rPr>
      </w:pPr>
      <w:r>
        <w:rPr>
          <w:rFonts w:ascii="Times New Roman" w:hAnsi="Times New Roman"/>
          <w:sz w:val="24"/>
          <w:szCs w:val="24"/>
        </w:rPr>
        <w:lastRenderedPageBreak/>
        <w:t>Līguma 1.5.apakšpunktā minētie nosacījumi attiecināmi arī uz Objekt</w:t>
      </w:r>
      <w:r w:rsidR="005A3572">
        <w:rPr>
          <w:rFonts w:ascii="Times New Roman" w:hAnsi="Times New Roman"/>
          <w:sz w:val="24"/>
          <w:szCs w:val="24"/>
        </w:rPr>
        <w:t>a</w:t>
      </w:r>
      <w:r>
        <w:rPr>
          <w:rFonts w:ascii="Times New Roman" w:hAnsi="Times New Roman"/>
          <w:sz w:val="24"/>
          <w:szCs w:val="24"/>
        </w:rPr>
        <w:t xml:space="preserve"> tirgus (parastās) vērtības aktualizāciju.</w:t>
      </w:r>
    </w:p>
    <w:p w:rsidR="00A11F3B" w:rsidRDefault="00A11F3B" w:rsidP="00A11F3B">
      <w:pPr>
        <w:pStyle w:val="NoSpacing"/>
        <w:ind w:left="780"/>
        <w:jc w:val="both"/>
        <w:rPr>
          <w:rFonts w:ascii="Times New Roman" w:hAnsi="Times New Roman"/>
          <w:sz w:val="24"/>
          <w:szCs w:val="24"/>
        </w:rPr>
      </w:pPr>
    </w:p>
    <w:p w:rsidR="00A11F3B" w:rsidRDefault="00A11F3B" w:rsidP="00A11F3B">
      <w:pPr>
        <w:pStyle w:val="NoSpacing"/>
        <w:numPr>
          <w:ilvl w:val="0"/>
          <w:numId w:val="22"/>
        </w:numPr>
        <w:jc w:val="center"/>
        <w:rPr>
          <w:rFonts w:ascii="Times New Roman" w:hAnsi="Times New Roman"/>
          <w:b/>
          <w:sz w:val="24"/>
          <w:szCs w:val="24"/>
        </w:rPr>
      </w:pPr>
      <w:r>
        <w:rPr>
          <w:rFonts w:ascii="Times New Roman" w:hAnsi="Times New Roman"/>
          <w:b/>
          <w:sz w:val="24"/>
          <w:szCs w:val="24"/>
        </w:rPr>
        <w:t>Pasūtītāja tiesības un pienākumi</w:t>
      </w:r>
    </w:p>
    <w:p w:rsidR="00A11F3B" w:rsidRDefault="00A11F3B" w:rsidP="00A11F3B">
      <w:pPr>
        <w:pStyle w:val="NoSpacing"/>
        <w:numPr>
          <w:ilvl w:val="1"/>
          <w:numId w:val="22"/>
        </w:numPr>
        <w:ind w:left="709" w:hanging="709"/>
        <w:jc w:val="both"/>
        <w:rPr>
          <w:rFonts w:ascii="Times New Roman" w:hAnsi="Times New Roman"/>
          <w:sz w:val="24"/>
          <w:szCs w:val="24"/>
        </w:rPr>
      </w:pPr>
      <w:r>
        <w:rPr>
          <w:rFonts w:ascii="Times New Roman" w:hAnsi="Times New Roman"/>
          <w:sz w:val="24"/>
          <w:szCs w:val="24"/>
        </w:rPr>
        <w:t>Pasūtītājs apņemas:</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nodrošināt Izpildītāju ar Objekt</w:t>
      </w:r>
      <w:r w:rsidR="00F763D6">
        <w:rPr>
          <w:rFonts w:ascii="Times New Roman" w:hAnsi="Times New Roman"/>
          <w:sz w:val="24"/>
          <w:szCs w:val="24"/>
        </w:rPr>
        <w:t>a</w:t>
      </w:r>
      <w:r>
        <w:rPr>
          <w:rFonts w:ascii="Times New Roman" w:hAnsi="Times New Roman"/>
          <w:sz w:val="24"/>
          <w:szCs w:val="24"/>
        </w:rPr>
        <w:t xml:space="preserve"> tirgus (parastās) vērtības noteikšanai vai Objekt</w:t>
      </w:r>
      <w:r w:rsidR="00F763D6">
        <w:rPr>
          <w:rFonts w:ascii="Times New Roman" w:hAnsi="Times New Roman"/>
          <w:sz w:val="24"/>
          <w:szCs w:val="24"/>
        </w:rPr>
        <w:t>a</w:t>
      </w:r>
      <w:r>
        <w:rPr>
          <w:rFonts w:ascii="Times New Roman" w:hAnsi="Times New Roman"/>
          <w:sz w:val="24"/>
          <w:szCs w:val="24"/>
        </w:rPr>
        <w:t xml:space="preserve"> tirgus (parastās) vērtības aktualizācijai nepieciešamo informāciju un dokumentiem (izdrukām no zemesgrāmatas par Objektu, </w:t>
      </w:r>
      <w:r w:rsidR="00F763D6" w:rsidRPr="003C552F">
        <w:rPr>
          <w:rFonts w:ascii="Times New Roman" w:hAnsi="Times New Roman"/>
          <w:sz w:val="24"/>
          <w:szCs w:val="24"/>
        </w:rPr>
        <w:t>zemes robežu plāniem, ēku kadastrālās uzmērīšanas lietām u.c</w:t>
      </w:r>
      <w:r w:rsidR="00F763D6">
        <w:rPr>
          <w:rFonts w:ascii="Times New Roman" w:hAnsi="Times New Roman"/>
          <w:sz w:val="24"/>
          <w:szCs w:val="24"/>
        </w:rPr>
        <w:t>.</w:t>
      </w:r>
      <w:r>
        <w:rPr>
          <w:rFonts w:ascii="Times New Roman" w:hAnsi="Times New Roman"/>
          <w:sz w:val="24"/>
          <w:szCs w:val="24"/>
        </w:rPr>
        <w:t>), kurus Pasūtītājs nodod Izpildītājam Līguma parakstīšanas dienā;</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pēc Līguma 1.1.apakšpunktā minēt</w:t>
      </w:r>
      <w:r w:rsidR="00F763D6">
        <w:rPr>
          <w:rFonts w:ascii="Times New Roman" w:hAnsi="Times New Roman"/>
          <w:sz w:val="24"/>
          <w:szCs w:val="24"/>
        </w:rPr>
        <w:t>a</w:t>
      </w:r>
      <w:r>
        <w:rPr>
          <w:rFonts w:ascii="Times New Roman" w:hAnsi="Times New Roman"/>
          <w:sz w:val="24"/>
          <w:szCs w:val="24"/>
        </w:rPr>
        <w:t xml:space="preserve"> Objekt</w:t>
      </w:r>
      <w:r w:rsidR="00F763D6">
        <w:rPr>
          <w:rFonts w:ascii="Times New Roman" w:hAnsi="Times New Roman"/>
          <w:sz w:val="24"/>
          <w:szCs w:val="24"/>
        </w:rPr>
        <w:t>a</w:t>
      </w:r>
      <w:r>
        <w:rPr>
          <w:rFonts w:ascii="Times New Roman" w:hAnsi="Times New Roman"/>
          <w:sz w:val="24"/>
          <w:szCs w:val="24"/>
        </w:rPr>
        <w:t xml:space="preserve"> vērtējum</w:t>
      </w:r>
      <w:r w:rsidR="00F763D6">
        <w:rPr>
          <w:rFonts w:ascii="Times New Roman" w:hAnsi="Times New Roman"/>
          <w:sz w:val="24"/>
          <w:szCs w:val="24"/>
        </w:rPr>
        <w:t>a</w:t>
      </w:r>
      <w:r>
        <w:rPr>
          <w:rFonts w:ascii="Times New Roman" w:hAnsi="Times New Roman"/>
          <w:sz w:val="24"/>
          <w:szCs w:val="24"/>
        </w:rPr>
        <w:t xml:space="preserve"> iesniegšanas, Darba nodošanas un pieņemšanas akta </w:t>
      </w:r>
      <w:r w:rsidR="00F763D6" w:rsidRPr="003C552F">
        <w:rPr>
          <w:rFonts w:ascii="Times New Roman" w:hAnsi="Times New Roman"/>
          <w:sz w:val="24"/>
          <w:szCs w:val="24"/>
        </w:rPr>
        <w:t xml:space="preserve">abpusējas </w:t>
      </w:r>
      <w:r>
        <w:rPr>
          <w:rFonts w:ascii="Times New Roman" w:hAnsi="Times New Roman"/>
          <w:sz w:val="24"/>
          <w:szCs w:val="24"/>
        </w:rPr>
        <w:t>parakstīšanas un rēķina saņemšanas 10 (desmit) darba dienu laikā samaksāt Izpildītājam līgumcenu par Objekt</w:t>
      </w:r>
      <w:r w:rsidR="00F763D6">
        <w:rPr>
          <w:rFonts w:ascii="Times New Roman" w:hAnsi="Times New Roman"/>
          <w:sz w:val="24"/>
          <w:szCs w:val="24"/>
        </w:rPr>
        <w:t>a</w:t>
      </w:r>
      <w:r>
        <w:rPr>
          <w:rFonts w:ascii="Times New Roman" w:hAnsi="Times New Roman"/>
          <w:sz w:val="24"/>
          <w:szCs w:val="24"/>
        </w:rPr>
        <w:t xml:space="preserve"> tirgus (parastās) vērtības noteikšanu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Pr>
          <w:rFonts w:ascii="Times New Roman" w:hAnsi="Times New Roman"/>
          <w:sz w:val="24"/>
          <w:szCs w:val="24"/>
        </w:rPr>
        <w:t xml:space="preserve"> un ___ centi) un pievienotās vērtības nodokli Pievienotās vērtības nodokļa likumā noteiktajā apmērā;</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gadījumā, kad Objekt</w:t>
      </w:r>
      <w:r w:rsidR="00F763D6">
        <w:rPr>
          <w:rFonts w:ascii="Times New Roman" w:hAnsi="Times New Roman"/>
          <w:sz w:val="24"/>
          <w:szCs w:val="24"/>
        </w:rPr>
        <w:t>a</w:t>
      </w:r>
      <w:r>
        <w:rPr>
          <w:rFonts w:ascii="Times New Roman" w:hAnsi="Times New Roman"/>
          <w:sz w:val="24"/>
          <w:szCs w:val="24"/>
        </w:rPr>
        <w:t xml:space="preserve"> tirgus (parastās) vērtības aktualizācija jāveic 6 (sešus) līdz 12 (divpadsmit) mēnešus pēc Darba nodošanas un pieņemšanas akta</w:t>
      </w:r>
      <w:r w:rsidR="00F763D6">
        <w:rPr>
          <w:rFonts w:ascii="Times New Roman" w:hAnsi="Times New Roman"/>
          <w:sz w:val="24"/>
          <w:szCs w:val="24"/>
        </w:rPr>
        <w:t xml:space="preserve"> </w:t>
      </w:r>
      <w:r w:rsidR="00F763D6" w:rsidRPr="003C552F">
        <w:rPr>
          <w:rFonts w:ascii="Times New Roman" w:hAnsi="Times New Roman"/>
          <w:sz w:val="24"/>
          <w:szCs w:val="24"/>
        </w:rPr>
        <w:t>abpusējas</w:t>
      </w:r>
      <w:r>
        <w:rPr>
          <w:rFonts w:ascii="Times New Roman" w:hAnsi="Times New Roman"/>
          <w:sz w:val="24"/>
          <w:szCs w:val="24"/>
        </w:rPr>
        <w:t xml:space="preserve"> parakstīšanas dienas saskaņā ar Līguma 1.1.apakšpunktu, samaksa par attiecīgā Objekta tirgus (parastās) vērtības aktualizāciju tiek veikta 2.1.3.punktā minētajā termiņā un noteikta saskaņā ar Izpildītāja piedāvājumā minēto (</w:t>
      </w:r>
      <w:r w:rsidR="00594481">
        <w:rPr>
          <w:rFonts w:ascii="Times New Roman" w:hAnsi="Times New Roman"/>
          <w:sz w:val="24"/>
          <w:szCs w:val="24"/>
        </w:rPr>
        <w:t xml:space="preserve">Līguma </w:t>
      </w:r>
      <w:r>
        <w:rPr>
          <w:rFonts w:ascii="Times New Roman" w:hAnsi="Times New Roman"/>
          <w:sz w:val="24"/>
          <w:szCs w:val="24"/>
        </w:rPr>
        <w:t>2.pielikums);</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 xml:space="preserve">samaksāt Izpildītājam līgumsodu 0,5% </w:t>
      </w:r>
      <w:r w:rsidR="00D0632F" w:rsidRPr="00D0632F">
        <w:rPr>
          <w:rFonts w:ascii="Times New Roman" w:hAnsi="Times New Roman"/>
          <w:sz w:val="24"/>
          <w:szCs w:val="24"/>
        </w:rPr>
        <w:t>(nulle, komats, piecu procentu)</w:t>
      </w:r>
      <w:r w:rsidR="00D0632F">
        <w:rPr>
          <w:rFonts w:ascii="Times New Roman" w:hAnsi="Times New Roman"/>
          <w:sz w:val="24"/>
          <w:szCs w:val="24"/>
        </w:rPr>
        <w:t xml:space="preserve"> </w:t>
      </w:r>
      <w:r>
        <w:rPr>
          <w:rFonts w:ascii="Times New Roman" w:hAnsi="Times New Roman"/>
          <w:sz w:val="24"/>
          <w:szCs w:val="24"/>
        </w:rPr>
        <w:t xml:space="preserve">no nesamaksātās summas par katru nokavēto samaksas termiņa dienu, bet ne vairāk kā 10% </w:t>
      </w:r>
      <w:r w:rsidR="00D0632F">
        <w:rPr>
          <w:rFonts w:ascii="Times New Roman" w:hAnsi="Times New Roman"/>
          <w:sz w:val="24"/>
          <w:szCs w:val="24"/>
        </w:rPr>
        <w:t xml:space="preserve">(desmit procentu) </w:t>
      </w:r>
      <w:r>
        <w:rPr>
          <w:rFonts w:ascii="Times New Roman" w:hAnsi="Times New Roman"/>
          <w:sz w:val="24"/>
          <w:szCs w:val="24"/>
        </w:rPr>
        <w:t xml:space="preserve">no 1.2.1.apakšpunktā vai Līguma 2.pielikumā noteiktās attiecīgās līgumcenas. </w:t>
      </w:r>
    </w:p>
    <w:p w:rsidR="00A11F3B" w:rsidRDefault="00A11F3B" w:rsidP="00A11F3B">
      <w:pPr>
        <w:pStyle w:val="NoSpacing"/>
        <w:numPr>
          <w:ilvl w:val="1"/>
          <w:numId w:val="22"/>
        </w:numPr>
        <w:ind w:left="709" w:hanging="709"/>
        <w:jc w:val="both"/>
        <w:rPr>
          <w:rFonts w:ascii="Times New Roman" w:hAnsi="Times New Roman"/>
          <w:sz w:val="24"/>
          <w:szCs w:val="24"/>
        </w:rPr>
      </w:pPr>
      <w:r>
        <w:rPr>
          <w:rFonts w:ascii="Times New Roman" w:hAnsi="Times New Roman"/>
          <w:sz w:val="24"/>
          <w:szCs w:val="24"/>
        </w:rPr>
        <w:t>Pasūtītājam ir tiesības:</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Objekta vērtējumu;</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Darba izpildes laikā kontrolēt un iepazīties ar Objektu vērtēšanas gaitu;</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pēc Objekta vērtējuma pieņemšanas 12</w:t>
      </w:r>
      <w:r w:rsidR="00D0632F">
        <w:rPr>
          <w:rFonts w:ascii="Times New Roman" w:hAnsi="Times New Roman"/>
          <w:sz w:val="24"/>
          <w:szCs w:val="24"/>
        </w:rPr>
        <w:t xml:space="preserve"> (divpadsmit)</w:t>
      </w:r>
      <w:r>
        <w:rPr>
          <w:rFonts w:ascii="Times New Roman" w:hAnsi="Times New Roman"/>
          <w:sz w:val="24"/>
          <w:szCs w:val="24"/>
        </w:rPr>
        <w:t xml:space="preserve"> mēnešu periodā uzdot Izpildītājam aktualizēt Objekta tirgus (parasto) vērtību, ja rodas tāda nepieciešamība;</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nodot Objekta vērtējumu Izpildītājam nepilnību novēršanai, ja tas nav veikts atbilstoši noslēgtajam Līgumam;</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A11F3B" w:rsidRDefault="00A11F3B" w:rsidP="00594481">
      <w:pPr>
        <w:pStyle w:val="NoSpacing"/>
        <w:numPr>
          <w:ilvl w:val="3"/>
          <w:numId w:val="22"/>
        </w:numPr>
        <w:ind w:left="709"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w:t>
      </w:r>
      <w:r w:rsidR="006A54CB">
        <w:rPr>
          <w:rFonts w:ascii="Times New Roman" w:hAnsi="Times New Roman"/>
          <w:sz w:val="24"/>
          <w:szCs w:val="24"/>
        </w:rPr>
        <w:t>a</w:t>
      </w:r>
      <w:r>
        <w:rPr>
          <w:rFonts w:ascii="Times New Roman" w:hAnsi="Times New Roman"/>
          <w:sz w:val="24"/>
          <w:szCs w:val="24"/>
        </w:rPr>
        <w:t xml:space="preserve"> tirgus (parastās) vērtības noteikšanu vai Objekt</w:t>
      </w:r>
      <w:r w:rsidR="006A54CB">
        <w:rPr>
          <w:rFonts w:ascii="Times New Roman" w:hAnsi="Times New Roman"/>
          <w:sz w:val="24"/>
          <w:szCs w:val="24"/>
        </w:rPr>
        <w:t>a</w:t>
      </w:r>
      <w:r>
        <w:rPr>
          <w:rFonts w:ascii="Times New Roman" w:hAnsi="Times New Roman"/>
          <w:sz w:val="24"/>
          <w:szCs w:val="24"/>
        </w:rPr>
        <w:t xml:space="preserve"> tirgus (parastās) vērtības aktualizāciju veic nekvalitatīvi;</w:t>
      </w:r>
    </w:p>
    <w:p w:rsidR="00A11F3B" w:rsidRDefault="00A11F3B" w:rsidP="00594481">
      <w:pPr>
        <w:pStyle w:val="NoSpacing"/>
        <w:numPr>
          <w:ilvl w:val="3"/>
          <w:numId w:val="22"/>
        </w:numPr>
        <w:ind w:left="709"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A11F3B" w:rsidRDefault="00A11F3B" w:rsidP="00594481">
      <w:pPr>
        <w:pStyle w:val="NoSpacing"/>
        <w:numPr>
          <w:ilvl w:val="3"/>
          <w:numId w:val="22"/>
        </w:numPr>
        <w:ind w:left="709"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A11F3B" w:rsidRDefault="00A11F3B" w:rsidP="00594481">
      <w:pPr>
        <w:pStyle w:val="NoSpacing"/>
        <w:numPr>
          <w:ilvl w:val="2"/>
          <w:numId w:val="22"/>
        </w:numPr>
        <w:ind w:left="709" w:firstLine="0"/>
        <w:jc w:val="both"/>
        <w:rPr>
          <w:rFonts w:ascii="Times New Roman" w:hAnsi="Times New Roman"/>
          <w:sz w:val="24"/>
          <w:szCs w:val="24"/>
        </w:rPr>
      </w:pPr>
      <w:r>
        <w:rPr>
          <w:rFonts w:ascii="Times New Roman" w:hAnsi="Times New Roman"/>
          <w:sz w:val="24"/>
          <w:szCs w:val="24"/>
        </w:rPr>
        <w:lastRenderedPageBreak/>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A11F3B" w:rsidRDefault="00A11F3B" w:rsidP="00A11F3B">
      <w:pPr>
        <w:pStyle w:val="NoSpacing"/>
        <w:jc w:val="both"/>
        <w:rPr>
          <w:rFonts w:ascii="Times New Roman" w:hAnsi="Times New Roman"/>
          <w:sz w:val="24"/>
          <w:szCs w:val="24"/>
        </w:rPr>
      </w:pPr>
    </w:p>
    <w:p w:rsidR="00A11F3B" w:rsidRDefault="00A11F3B" w:rsidP="00A11F3B">
      <w:pPr>
        <w:pStyle w:val="NoSpacing"/>
        <w:numPr>
          <w:ilvl w:val="0"/>
          <w:numId w:val="22"/>
        </w:numPr>
        <w:jc w:val="center"/>
        <w:rPr>
          <w:rFonts w:ascii="Times New Roman" w:hAnsi="Times New Roman"/>
          <w:b/>
          <w:sz w:val="24"/>
          <w:szCs w:val="24"/>
        </w:rPr>
      </w:pPr>
      <w:r>
        <w:rPr>
          <w:rFonts w:ascii="Times New Roman" w:hAnsi="Times New Roman"/>
          <w:b/>
          <w:sz w:val="24"/>
          <w:szCs w:val="24"/>
        </w:rPr>
        <w:t>Izpildītāja tiesības un pienākumi</w:t>
      </w:r>
    </w:p>
    <w:p w:rsidR="00A11F3B" w:rsidRDefault="00594481" w:rsidP="00A11F3B">
      <w:pPr>
        <w:pStyle w:val="NoSpacing"/>
        <w:jc w:val="both"/>
        <w:rPr>
          <w:rFonts w:ascii="Times New Roman" w:hAnsi="Times New Roman"/>
          <w:sz w:val="24"/>
          <w:szCs w:val="24"/>
        </w:rPr>
      </w:pPr>
      <w:r>
        <w:rPr>
          <w:rFonts w:ascii="Times New Roman" w:hAnsi="Times New Roman"/>
          <w:sz w:val="24"/>
          <w:szCs w:val="24"/>
        </w:rPr>
        <w:t xml:space="preserve">3.1. </w:t>
      </w:r>
      <w:r w:rsidR="00A11F3B">
        <w:rPr>
          <w:rFonts w:ascii="Times New Roman" w:hAnsi="Times New Roman"/>
          <w:sz w:val="24"/>
          <w:szCs w:val="24"/>
        </w:rPr>
        <w:t>Izpildītājs apņemas:</w:t>
      </w:r>
    </w:p>
    <w:p w:rsidR="00A11F3B" w:rsidRDefault="00A11F3B" w:rsidP="00D0632F">
      <w:pPr>
        <w:pStyle w:val="NoSpacing"/>
        <w:ind w:left="709"/>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w:t>
      </w:r>
      <w:r w:rsidR="006A54CB">
        <w:rPr>
          <w:rFonts w:ascii="Times New Roman" w:hAnsi="Times New Roman"/>
          <w:sz w:val="24"/>
          <w:szCs w:val="24"/>
        </w:rPr>
        <w:t>a</w:t>
      </w:r>
      <w:r>
        <w:rPr>
          <w:rFonts w:ascii="Times New Roman" w:hAnsi="Times New Roman"/>
          <w:sz w:val="24"/>
          <w:szCs w:val="24"/>
        </w:rPr>
        <w:t xml:space="preserve"> tirgus (parasto) vērtību;</w:t>
      </w:r>
    </w:p>
    <w:p w:rsidR="00A11F3B" w:rsidRDefault="00A11F3B" w:rsidP="00D0632F">
      <w:pPr>
        <w:pStyle w:val="NoSpacing"/>
        <w:ind w:left="709"/>
        <w:jc w:val="both"/>
        <w:rPr>
          <w:rFonts w:ascii="Times New Roman" w:hAnsi="Times New Roman"/>
          <w:sz w:val="24"/>
          <w:szCs w:val="24"/>
        </w:rPr>
      </w:pPr>
      <w:r>
        <w:rPr>
          <w:rFonts w:ascii="Times New Roman" w:hAnsi="Times New Roman"/>
          <w:sz w:val="24"/>
          <w:szCs w:val="24"/>
        </w:rPr>
        <w:t xml:space="preserve">3.1.2. Objektu tirgus (parastās) vērtības noteikšanu veikt </w:t>
      </w:r>
      <w:r w:rsidRPr="00D0632F">
        <w:rPr>
          <w:rFonts w:ascii="Times New Roman" w:hAnsi="Times New Roman"/>
          <w:b/>
          <w:sz w:val="24"/>
          <w:szCs w:val="24"/>
        </w:rPr>
        <w:t>1</w:t>
      </w:r>
      <w:r w:rsidR="006A54CB" w:rsidRPr="00D0632F">
        <w:rPr>
          <w:rFonts w:ascii="Times New Roman" w:hAnsi="Times New Roman"/>
          <w:b/>
          <w:sz w:val="24"/>
          <w:szCs w:val="24"/>
        </w:rPr>
        <w:t>0</w:t>
      </w:r>
      <w:r w:rsidRPr="00D0632F">
        <w:rPr>
          <w:rFonts w:ascii="Times New Roman" w:hAnsi="Times New Roman"/>
          <w:b/>
          <w:sz w:val="24"/>
          <w:szCs w:val="24"/>
        </w:rPr>
        <w:t xml:space="preserve"> (</w:t>
      </w:r>
      <w:r w:rsidR="006A54CB" w:rsidRPr="00D0632F">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A11F3B" w:rsidRDefault="00A11F3B" w:rsidP="00D0632F">
      <w:pPr>
        <w:pStyle w:val="NoSpacing"/>
        <w:ind w:left="709"/>
        <w:jc w:val="both"/>
        <w:rPr>
          <w:rFonts w:ascii="Times New Roman" w:hAnsi="Times New Roman"/>
          <w:sz w:val="24"/>
          <w:szCs w:val="24"/>
        </w:rPr>
      </w:pPr>
      <w:r>
        <w:rPr>
          <w:rFonts w:ascii="Times New Roman" w:hAnsi="Times New Roman"/>
          <w:sz w:val="24"/>
          <w:szCs w:val="24"/>
        </w:rPr>
        <w:t>3.1.3. Objektu tirgus (parastās) vērtības noteikšanu veikt saskaņā ar Standartizācijas likumā noteiktajā kārtībā apstiprinātiem Latvijas īpašuma vērtēšanas standartiem;</w:t>
      </w:r>
    </w:p>
    <w:p w:rsidR="00A11F3B" w:rsidRDefault="00A11F3B" w:rsidP="00D0632F">
      <w:pPr>
        <w:pStyle w:val="NoSpacing"/>
        <w:ind w:left="709"/>
        <w:jc w:val="both"/>
        <w:rPr>
          <w:rFonts w:ascii="Times New Roman" w:hAnsi="Times New Roman"/>
          <w:sz w:val="24"/>
          <w:szCs w:val="24"/>
        </w:rPr>
      </w:pPr>
      <w:r>
        <w:rPr>
          <w:rFonts w:ascii="Times New Roman" w:hAnsi="Times New Roman"/>
          <w:sz w:val="24"/>
          <w:szCs w:val="24"/>
        </w:rPr>
        <w:t>3.1.4. Objektu tirgus (parastās) vērtības noteikšanu veikt kvalitatīvi, apsekojot un fotografējot Objektu dabā, aprakstot izmantoto vērtēšanas metodiku un pievienojot nepieciešamos materiālus/dokumentus (kopijas);</w:t>
      </w:r>
    </w:p>
    <w:p w:rsidR="006A54CB" w:rsidRPr="003C552F" w:rsidRDefault="006A54CB" w:rsidP="00D0632F">
      <w:pPr>
        <w:pStyle w:val="BodyTextIndent"/>
        <w:spacing w:after="0"/>
        <w:ind w:left="709"/>
        <w:jc w:val="both"/>
        <w:rPr>
          <w:rFonts w:ascii="Times New Roman" w:hAnsi="Times New Roman"/>
          <w:sz w:val="24"/>
          <w:szCs w:val="24"/>
        </w:rPr>
      </w:pPr>
      <w:r w:rsidRPr="003C552F">
        <w:rPr>
          <w:rFonts w:ascii="Times New Roman" w:hAnsi="Times New Roman"/>
          <w:sz w:val="24"/>
          <w:szCs w:val="24"/>
        </w:rPr>
        <w:t>3.1.5. Objekta tirgus (parastās) vērtības noteikšanā izmantot vismaz divas vērtēšanas metodes;</w:t>
      </w:r>
    </w:p>
    <w:p w:rsidR="00A11F3B" w:rsidRDefault="00A11F3B" w:rsidP="00D0632F">
      <w:pPr>
        <w:pStyle w:val="NoSpacing"/>
        <w:ind w:left="709"/>
        <w:jc w:val="both"/>
        <w:rPr>
          <w:rFonts w:ascii="Times New Roman" w:hAnsi="Times New Roman"/>
          <w:sz w:val="24"/>
          <w:szCs w:val="24"/>
        </w:rPr>
      </w:pPr>
      <w:r>
        <w:rPr>
          <w:rFonts w:ascii="Times New Roman" w:hAnsi="Times New Roman"/>
          <w:sz w:val="24"/>
          <w:szCs w:val="24"/>
        </w:rPr>
        <w:t>3.1.</w:t>
      </w:r>
      <w:r w:rsidR="006A54CB">
        <w:rPr>
          <w:rFonts w:ascii="Times New Roman" w:hAnsi="Times New Roman"/>
          <w:sz w:val="24"/>
          <w:szCs w:val="24"/>
        </w:rPr>
        <w:t>6</w:t>
      </w:r>
      <w:r>
        <w:rPr>
          <w:rFonts w:ascii="Times New Roman" w:hAnsi="Times New Roman"/>
          <w:sz w:val="24"/>
          <w:szCs w:val="24"/>
        </w:rPr>
        <w:t>.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A11F3B" w:rsidRDefault="00A11F3B" w:rsidP="00D0632F">
      <w:pPr>
        <w:pStyle w:val="NoSpacing"/>
        <w:ind w:left="709"/>
        <w:jc w:val="both"/>
        <w:rPr>
          <w:rFonts w:ascii="Times New Roman" w:hAnsi="Times New Roman"/>
          <w:sz w:val="24"/>
          <w:szCs w:val="24"/>
        </w:rPr>
      </w:pPr>
      <w:r>
        <w:rPr>
          <w:rFonts w:ascii="Times New Roman" w:hAnsi="Times New Roman"/>
          <w:sz w:val="24"/>
          <w:szCs w:val="24"/>
        </w:rPr>
        <w:t>3.1.</w:t>
      </w:r>
      <w:r w:rsidR="006A54CB">
        <w:rPr>
          <w:rFonts w:ascii="Times New Roman" w:hAnsi="Times New Roman"/>
          <w:sz w:val="24"/>
          <w:szCs w:val="24"/>
        </w:rPr>
        <w:t>7</w:t>
      </w:r>
      <w:r>
        <w:rPr>
          <w:rFonts w:ascii="Times New Roman" w:hAnsi="Times New Roman"/>
          <w:sz w:val="24"/>
          <w:szCs w:val="24"/>
        </w:rPr>
        <w:t xml:space="preserve">. </w:t>
      </w:r>
      <w:r w:rsidR="006A54CB"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A11F3B" w:rsidRDefault="00A11F3B" w:rsidP="00594481">
      <w:pPr>
        <w:pStyle w:val="NoSpacing"/>
        <w:ind w:left="709"/>
        <w:jc w:val="both"/>
        <w:rPr>
          <w:rFonts w:ascii="Times New Roman" w:hAnsi="Times New Roman"/>
          <w:sz w:val="24"/>
          <w:szCs w:val="24"/>
        </w:rPr>
      </w:pPr>
      <w:r>
        <w:rPr>
          <w:rFonts w:ascii="Times New Roman" w:hAnsi="Times New Roman"/>
          <w:sz w:val="24"/>
          <w:szCs w:val="24"/>
        </w:rPr>
        <w:t>3.1.</w:t>
      </w:r>
      <w:r w:rsidR="006A54CB">
        <w:rPr>
          <w:rFonts w:ascii="Times New Roman" w:hAnsi="Times New Roman"/>
          <w:sz w:val="24"/>
          <w:szCs w:val="24"/>
        </w:rPr>
        <w:t>8</w:t>
      </w:r>
      <w:r>
        <w:rPr>
          <w:rFonts w:ascii="Times New Roman" w:hAnsi="Times New Roman"/>
          <w:sz w:val="24"/>
          <w:szCs w:val="24"/>
        </w:rPr>
        <w:t xml:space="preserve">. neizpaust trešajām personām (izņēmums - pieaicinātie eksperti) Objekta vērtēšanas laikā iegūto informāciju, tajā skaitā Objekta tirgus (parasto) vērtību, kā arī neizplatīt iegūtos dokumentus; </w:t>
      </w:r>
    </w:p>
    <w:p w:rsidR="00A11F3B" w:rsidRDefault="00A11F3B" w:rsidP="00594481">
      <w:pPr>
        <w:pStyle w:val="NoSpacing"/>
        <w:ind w:left="709"/>
        <w:jc w:val="both"/>
        <w:rPr>
          <w:rFonts w:ascii="Times New Roman" w:hAnsi="Times New Roman"/>
          <w:sz w:val="24"/>
          <w:szCs w:val="24"/>
        </w:rPr>
      </w:pPr>
      <w:r>
        <w:rPr>
          <w:rFonts w:ascii="Times New Roman" w:hAnsi="Times New Roman"/>
          <w:sz w:val="24"/>
          <w:szCs w:val="24"/>
        </w:rPr>
        <w:t>3.1.</w:t>
      </w:r>
      <w:r w:rsidR="006A54CB">
        <w:rPr>
          <w:rFonts w:ascii="Times New Roman" w:hAnsi="Times New Roman"/>
          <w:sz w:val="24"/>
          <w:szCs w:val="24"/>
        </w:rPr>
        <w:t>9</w:t>
      </w:r>
      <w:r>
        <w:rPr>
          <w:rFonts w:ascii="Times New Roman" w:hAnsi="Times New Roman"/>
          <w:sz w:val="24"/>
          <w:szCs w:val="24"/>
        </w:rPr>
        <w:t>. iesniegt Objekta vērtējumu, kura rezultāti ir pilnīgi, saprotami un viennozīmīgi interpretējami.</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 xml:space="preserve">3.3. Objektu tirgus (parastās) vērtības aktualizāciju (Līguma 2.2.3.apakšpunkts) Izpildītājs apņemas veikt 10 (desmit) darba dienu laikā no pieprasījuma saņemšanas dienas. Ja Objektu stāvoklis nav mainījies un tirgus (parastā) vērtības aktualizācija jāveic 6 (sešu) mēnešu laikā no Darba nodošanas un pieņemšanas akta abpusējas parakstīšanas dienas, darba samaksa par Objektu novērtējuma aktualizāciju netiek paredzēta. Citos gadījumos samaksa tiek noteikta saskaņā ar Līguma 2.pielikumu. </w:t>
      </w:r>
    </w:p>
    <w:p w:rsidR="00A11F3B" w:rsidRDefault="00A11F3B" w:rsidP="00A11F3B">
      <w:pPr>
        <w:pStyle w:val="NoSpacing"/>
        <w:jc w:val="both"/>
        <w:rPr>
          <w:rFonts w:ascii="Times New Roman" w:hAnsi="Times New Roman"/>
          <w:sz w:val="24"/>
          <w:szCs w:val="24"/>
        </w:rPr>
      </w:pPr>
      <w:r w:rsidRPr="00BD4FFA">
        <w:rPr>
          <w:rFonts w:ascii="Times New Roman" w:hAnsi="Times New Roman"/>
          <w:sz w:val="24"/>
          <w:szCs w:val="24"/>
        </w:rPr>
        <w:t>3.4.</w:t>
      </w:r>
      <w:r>
        <w:rPr>
          <w:rFonts w:ascii="Times New Roman" w:hAnsi="Times New Roman"/>
          <w:sz w:val="24"/>
          <w:szCs w:val="24"/>
        </w:rPr>
        <w:t xml:space="preserve"> Ja Izpildītājs Līgumā noteiktajā termiņā nenodod Objektu vērtējumus, Izpildītājs maksā Pasūtītājam līgumsodu 0,5</w:t>
      </w:r>
      <w:r w:rsidRPr="00D0632F">
        <w:rPr>
          <w:rFonts w:ascii="Times New Roman" w:hAnsi="Times New Roman"/>
          <w:sz w:val="24"/>
          <w:szCs w:val="24"/>
        </w:rPr>
        <w:t>%</w:t>
      </w:r>
      <w:r w:rsidR="00D0632F" w:rsidRPr="00D0632F">
        <w:rPr>
          <w:rFonts w:ascii="Times New Roman" w:hAnsi="Times New Roman"/>
          <w:sz w:val="24"/>
          <w:szCs w:val="24"/>
        </w:rPr>
        <w:t xml:space="preserve"> (</w:t>
      </w:r>
      <w:r w:rsidR="00D0632F" w:rsidRPr="00D0632F">
        <w:rPr>
          <w:rFonts w:ascii="Times New Roman" w:hAnsi="Times New Roman"/>
          <w:sz w:val="24"/>
          <w:szCs w:val="24"/>
        </w:rPr>
        <w:t>nulle, komats, piecu procentu</w:t>
      </w:r>
      <w:r w:rsidR="00D0632F" w:rsidRPr="00D0632F">
        <w:rPr>
          <w:rFonts w:ascii="Times New Roman" w:hAnsi="Times New Roman"/>
          <w:sz w:val="24"/>
          <w:szCs w:val="24"/>
        </w:rPr>
        <w:t>)</w:t>
      </w:r>
      <w:r w:rsidR="00D0632F">
        <w:rPr>
          <w:rFonts w:ascii="Times New Roman" w:hAnsi="Times New Roman"/>
          <w:sz w:val="24"/>
          <w:szCs w:val="24"/>
        </w:rPr>
        <w:t xml:space="preserve"> </w:t>
      </w:r>
      <w:r>
        <w:rPr>
          <w:rFonts w:ascii="Times New Roman" w:hAnsi="Times New Roman"/>
          <w:sz w:val="24"/>
          <w:szCs w:val="24"/>
        </w:rPr>
        <w:t>apmērā no Līguma 1.2.1.punktā minētās līgumcenas par katru nokavēto līguma saistību izpildes dienu, bet ne vairāk kā 10%</w:t>
      </w:r>
      <w:r w:rsidR="00D0632F">
        <w:rPr>
          <w:rFonts w:ascii="Times New Roman" w:hAnsi="Times New Roman"/>
          <w:sz w:val="24"/>
          <w:szCs w:val="24"/>
        </w:rPr>
        <w:t xml:space="preserve"> (desmit procentu)</w:t>
      </w:r>
      <w:r>
        <w:rPr>
          <w:rFonts w:ascii="Times New Roman" w:hAnsi="Times New Roman"/>
          <w:sz w:val="24"/>
          <w:szCs w:val="24"/>
        </w:rPr>
        <w:t xml:space="preserve"> no Līguma 1.2.1.punktā minētās līgumcenas. Ja Izpildītājs Objektu tirgus (parastās) vērtības noteikšanu nav veicis noteiktajā termiņā Pasūtītāja vainas dēļ, līgumsods netiek aprēķināts.</w:t>
      </w:r>
    </w:p>
    <w:p w:rsidR="00A11F3B" w:rsidRDefault="00A11F3B" w:rsidP="00594481">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 xml:space="preserve">3.5. Ja Izpildītājs Līgumā noteiktajā termiņā neveic Objektu tirgus (parastā) vērtības aktualizāciju, Izpildītājs maksā līgumsodu 0,5% </w:t>
      </w:r>
      <w:r w:rsidR="00D0632F" w:rsidRPr="00D0632F">
        <w:rPr>
          <w:rFonts w:ascii="Times New Roman" w:hAnsi="Times New Roman"/>
          <w:sz w:val="24"/>
          <w:szCs w:val="24"/>
        </w:rPr>
        <w:t>(nulle, komats, piecu procentu)</w:t>
      </w:r>
      <w:r w:rsidR="00D0632F">
        <w:rPr>
          <w:rFonts w:ascii="Times New Roman" w:hAnsi="Times New Roman"/>
          <w:sz w:val="24"/>
          <w:szCs w:val="24"/>
        </w:rPr>
        <w:t xml:space="preserve"> </w:t>
      </w:r>
      <w:r>
        <w:rPr>
          <w:rFonts w:ascii="Times New Roman" w:hAnsi="Times New Roman"/>
          <w:sz w:val="24"/>
          <w:szCs w:val="24"/>
        </w:rPr>
        <w:t>apmērā no Līguma 2.pielikumā norādītās attiecīgās līgumcenas par katru nokavēto Līguma saistību izpildes dienu, bet ne vairāk kā 10%</w:t>
      </w:r>
      <w:r w:rsidR="00D0632F">
        <w:rPr>
          <w:rFonts w:ascii="Times New Roman" w:hAnsi="Times New Roman"/>
          <w:sz w:val="24"/>
          <w:szCs w:val="24"/>
        </w:rPr>
        <w:t xml:space="preserve"> (desmit procentu)</w:t>
      </w:r>
      <w:r>
        <w:rPr>
          <w:rFonts w:ascii="Times New Roman" w:hAnsi="Times New Roman"/>
          <w:sz w:val="24"/>
          <w:szCs w:val="24"/>
        </w:rPr>
        <w:t xml:space="preserve"> no attiecīgā Objekta līgumcenas. Ja </w:t>
      </w:r>
      <w:r>
        <w:rPr>
          <w:rFonts w:ascii="Times New Roman" w:hAnsi="Times New Roman"/>
          <w:sz w:val="24"/>
          <w:szCs w:val="24"/>
        </w:rPr>
        <w:lastRenderedPageBreak/>
        <w:t>Izpildītājs Objekta tirgus (parastās) vērtības aktualizāciju nav veicis noteiktajā termiņā Pasūtītāja vainas dēļ, līgumsods netiek aprēķināts.</w:t>
      </w:r>
    </w:p>
    <w:p w:rsidR="00A11F3B" w:rsidRDefault="00A11F3B" w:rsidP="00A11F3B">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 Izpildītājs, slēdzot Līgumu, apliecina, ka:</w:t>
      </w:r>
    </w:p>
    <w:p w:rsidR="00A11F3B" w:rsidRDefault="00A11F3B" w:rsidP="00594481">
      <w:pPr>
        <w:pStyle w:val="BodyTextIndent"/>
        <w:spacing w:after="0" w:line="240" w:lineRule="auto"/>
        <w:ind w:left="709" w:right="-96"/>
        <w:jc w:val="both"/>
        <w:rPr>
          <w:rFonts w:ascii="Times New Roman" w:hAnsi="Times New Roman"/>
          <w:sz w:val="24"/>
          <w:szCs w:val="24"/>
        </w:rPr>
      </w:pPr>
      <w:r>
        <w:rPr>
          <w:rFonts w:ascii="Times New Roman" w:hAnsi="Times New Roman"/>
          <w:sz w:val="24"/>
          <w:szCs w:val="24"/>
        </w:rPr>
        <w:t>3.6.1. tā rīcībā, valdījumā vai lietošanā nav vērtējamais Objekts, kā arī tam nav saistības ar sabiedrību vai komersantu, kura rīcībā, valdījumā vai lietojumā ir Objekts;</w:t>
      </w:r>
    </w:p>
    <w:p w:rsidR="00A11F3B" w:rsidRDefault="00A11F3B" w:rsidP="00594481">
      <w:pPr>
        <w:pStyle w:val="BodyTextIndent"/>
        <w:spacing w:after="0" w:line="240" w:lineRule="auto"/>
        <w:ind w:left="709" w:right="-96"/>
        <w:jc w:val="both"/>
        <w:rPr>
          <w:rFonts w:ascii="Times New Roman" w:hAnsi="Times New Roman"/>
          <w:sz w:val="24"/>
          <w:szCs w:val="24"/>
        </w:rPr>
      </w:pPr>
      <w:r>
        <w:rPr>
          <w:rFonts w:ascii="Times New Roman" w:hAnsi="Times New Roman"/>
          <w:sz w:val="24"/>
          <w:szCs w:val="24"/>
        </w:rPr>
        <w:t>3.6.2. tam par vērtējamo Objektu nepastāv neviena lietu, īpašuma un saistību tiesība;</w:t>
      </w:r>
    </w:p>
    <w:p w:rsidR="00A11F3B" w:rsidRDefault="00A11F3B" w:rsidP="00594481">
      <w:pPr>
        <w:pStyle w:val="BodyTextIndent"/>
        <w:spacing w:after="0" w:line="240" w:lineRule="auto"/>
        <w:ind w:left="709" w:right="-96"/>
        <w:jc w:val="both"/>
        <w:rPr>
          <w:rFonts w:ascii="Times New Roman" w:hAnsi="Times New Roman"/>
          <w:sz w:val="24"/>
          <w:szCs w:val="24"/>
        </w:rPr>
      </w:pPr>
      <w:r>
        <w:rPr>
          <w:rFonts w:ascii="Times New Roman" w:hAnsi="Times New Roman"/>
          <w:sz w:val="24"/>
          <w:szCs w:val="24"/>
        </w:rPr>
        <w:t xml:space="preserve">3.6.3. tas nav īpašnieks, dibinātājs, dalībnieks vai akcionārs sabiedrībā, kuras rīcībā, valdījumā vai lietojumā ir vērtējamais Objekts. </w:t>
      </w:r>
    </w:p>
    <w:p w:rsidR="00A11F3B" w:rsidRDefault="00A11F3B" w:rsidP="00A11F3B">
      <w:pPr>
        <w:pStyle w:val="BodyTextIndent"/>
        <w:spacing w:after="0" w:line="240" w:lineRule="auto"/>
        <w:ind w:left="0" w:right="-96"/>
        <w:jc w:val="both"/>
        <w:rPr>
          <w:rFonts w:ascii="Times New Roman" w:hAnsi="Times New Roman"/>
          <w:sz w:val="24"/>
          <w:szCs w:val="24"/>
        </w:rPr>
      </w:pPr>
    </w:p>
    <w:p w:rsidR="00A11F3B" w:rsidRDefault="00A11F3B" w:rsidP="00A11F3B">
      <w:pPr>
        <w:pStyle w:val="NoSpacing"/>
        <w:numPr>
          <w:ilvl w:val="0"/>
          <w:numId w:val="22"/>
        </w:numPr>
        <w:jc w:val="center"/>
        <w:rPr>
          <w:rFonts w:ascii="Times New Roman" w:hAnsi="Times New Roman"/>
          <w:b/>
          <w:sz w:val="24"/>
          <w:szCs w:val="24"/>
        </w:rPr>
      </w:pPr>
      <w:r>
        <w:rPr>
          <w:rFonts w:ascii="Times New Roman" w:hAnsi="Times New Roman"/>
          <w:b/>
          <w:sz w:val="24"/>
          <w:szCs w:val="24"/>
        </w:rPr>
        <w:t>Nepārvaramā vara</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A11F3B" w:rsidRDefault="00A11F3B" w:rsidP="00A11F3B">
      <w:pPr>
        <w:pStyle w:val="NoSpacing"/>
        <w:jc w:val="center"/>
        <w:rPr>
          <w:rFonts w:ascii="Times New Roman" w:hAnsi="Times New Roman"/>
          <w:b/>
          <w:sz w:val="24"/>
          <w:szCs w:val="24"/>
        </w:rPr>
      </w:pPr>
    </w:p>
    <w:p w:rsidR="00A11F3B" w:rsidRDefault="00A11F3B" w:rsidP="00A11F3B">
      <w:pPr>
        <w:pStyle w:val="NoSpacing"/>
        <w:numPr>
          <w:ilvl w:val="0"/>
          <w:numId w:val="22"/>
        </w:numPr>
        <w:jc w:val="center"/>
        <w:rPr>
          <w:rFonts w:ascii="Times New Roman" w:hAnsi="Times New Roman"/>
          <w:b/>
          <w:sz w:val="24"/>
          <w:szCs w:val="24"/>
        </w:rPr>
      </w:pPr>
      <w:r>
        <w:rPr>
          <w:rFonts w:ascii="Times New Roman" w:hAnsi="Times New Roman"/>
          <w:b/>
          <w:sz w:val="24"/>
          <w:szCs w:val="24"/>
        </w:rPr>
        <w:t>Strīdu izskatīšanas kārtība</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A11F3B" w:rsidRDefault="00A11F3B" w:rsidP="00A11F3B">
      <w:pPr>
        <w:pStyle w:val="NoSpacing"/>
        <w:jc w:val="both"/>
        <w:rPr>
          <w:rFonts w:ascii="Times New Roman" w:hAnsi="Times New Roman"/>
          <w:b/>
          <w:sz w:val="24"/>
          <w:szCs w:val="24"/>
        </w:rPr>
      </w:pPr>
    </w:p>
    <w:p w:rsidR="00A11F3B" w:rsidRDefault="00A11F3B" w:rsidP="00A11F3B">
      <w:pPr>
        <w:pStyle w:val="NoSpacing"/>
        <w:numPr>
          <w:ilvl w:val="0"/>
          <w:numId w:val="22"/>
        </w:numPr>
        <w:jc w:val="center"/>
        <w:rPr>
          <w:rFonts w:ascii="Times New Roman" w:hAnsi="Times New Roman"/>
          <w:b/>
          <w:sz w:val="24"/>
          <w:szCs w:val="24"/>
        </w:rPr>
      </w:pPr>
      <w:r>
        <w:rPr>
          <w:rFonts w:ascii="Times New Roman" w:hAnsi="Times New Roman"/>
          <w:b/>
          <w:sz w:val="24"/>
          <w:szCs w:val="24"/>
        </w:rPr>
        <w:t>Pārējie noteikumi</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A11F3B" w:rsidRDefault="00A11F3B" w:rsidP="00A11F3B">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A11F3B" w:rsidRDefault="00A11F3B" w:rsidP="00594481">
      <w:pPr>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A11F3B" w:rsidRDefault="00A11F3B" w:rsidP="00594481">
      <w:pPr>
        <w:pStyle w:val="NoSpacing"/>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007B3808">
        <w:rPr>
          <w:rFonts w:ascii="Times New Roman" w:hAnsi="Times New Roman"/>
          <w:sz w:val="24"/>
          <w:szCs w:val="24"/>
        </w:rPr>
        <w:t>_______________</w:t>
      </w:r>
      <w:r>
        <w:rPr>
          <w:rFonts w:ascii="Times New Roman" w:hAnsi="Times New Roman"/>
          <w:sz w:val="24"/>
          <w:szCs w:val="24"/>
        </w:rPr>
        <w:t xml:space="preserve">, tālrunis </w:t>
      </w:r>
      <w:r w:rsidR="007B3808">
        <w:rPr>
          <w:rFonts w:ascii="Times New Roman" w:hAnsi="Times New Roman"/>
          <w:sz w:val="24"/>
          <w:szCs w:val="24"/>
        </w:rPr>
        <w:t>__________</w:t>
      </w:r>
      <w:r>
        <w:rPr>
          <w:rFonts w:ascii="Times New Roman" w:hAnsi="Times New Roman"/>
          <w:sz w:val="24"/>
          <w:szCs w:val="24"/>
        </w:rPr>
        <w:t>.</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A11F3B" w:rsidRDefault="00A11F3B" w:rsidP="00A11F3B">
      <w:pPr>
        <w:pStyle w:val="NoSpacing"/>
        <w:ind w:left="142" w:hanging="142"/>
        <w:jc w:val="center"/>
        <w:rPr>
          <w:rFonts w:ascii="Times New Roman" w:hAnsi="Times New Roman"/>
          <w:sz w:val="24"/>
          <w:szCs w:val="24"/>
        </w:rPr>
      </w:pPr>
    </w:p>
    <w:p w:rsidR="00D0632F" w:rsidRDefault="00D0632F" w:rsidP="00A11F3B">
      <w:pPr>
        <w:pStyle w:val="NoSpacing"/>
        <w:jc w:val="center"/>
        <w:rPr>
          <w:rFonts w:ascii="Times New Roman" w:hAnsi="Times New Roman"/>
          <w:b/>
          <w:sz w:val="24"/>
          <w:szCs w:val="24"/>
        </w:rPr>
      </w:pPr>
    </w:p>
    <w:p w:rsidR="00D0632F" w:rsidRDefault="00D0632F" w:rsidP="00A11F3B">
      <w:pPr>
        <w:pStyle w:val="NoSpacing"/>
        <w:jc w:val="center"/>
        <w:rPr>
          <w:rFonts w:ascii="Times New Roman" w:hAnsi="Times New Roman"/>
          <w:b/>
          <w:sz w:val="24"/>
          <w:szCs w:val="24"/>
        </w:rPr>
      </w:pPr>
    </w:p>
    <w:p w:rsidR="00A11F3B" w:rsidRDefault="00A11F3B" w:rsidP="00A11F3B">
      <w:pPr>
        <w:pStyle w:val="NoSpacing"/>
        <w:jc w:val="center"/>
        <w:rPr>
          <w:rFonts w:ascii="Times New Roman" w:hAnsi="Times New Roman"/>
          <w:sz w:val="24"/>
          <w:szCs w:val="24"/>
        </w:rPr>
      </w:pPr>
      <w:bookmarkStart w:id="6" w:name="_GoBack"/>
      <w:bookmarkEnd w:id="6"/>
      <w:r>
        <w:rPr>
          <w:rFonts w:ascii="Times New Roman" w:hAnsi="Times New Roman"/>
          <w:b/>
          <w:sz w:val="24"/>
          <w:szCs w:val="24"/>
        </w:rPr>
        <w:lastRenderedPageBreak/>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11F3B" w:rsidTr="00A11F3B">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A11F3B" w:rsidRDefault="00A11F3B">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A11F3B" w:rsidRDefault="00A11F3B">
            <w:pPr>
              <w:pStyle w:val="NoSpacing"/>
              <w:jc w:val="both"/>
              <w:rPr>
                <w:rFonts w:ascii="Times New Roman" w:hAnsi="Times New Roman"/>
                <w:b/>
                <w:sz w:val="24"/>
                <w:szCs w:val="24"/>
              </w:rPr>
            </w:pPr>
            <w:r>
              <w:rPr>
                <w:rFonts w:ascii="Times New Roman" w:hAnsi="Times New Roman"/>
                <w:b/>
                <w:sz w:val="24"/>
                <w:szCs w:val="24"/>
              </w:rPr>
              <w:t>Izpildītājs</w:t>
            </w:r>
          </w:p>
        </w:tc>
      </w:tr>
      <w:tr w:rsidR="00A11F3B" w:rsidTr="00A11F3B">
        <w:tc>
          <w:tcPr>
            <w:tcW w:w="5104" w:type="dxa"/>
            <w:tcBorders>
              <w:top w:val="single" w:sz="4" w:space="0" w:color="auto"/>
              <w:left w:val="single" w:sz="4" w:space="0" w:color="auto"/>
              <w:bottom w:val="single" w:sz="4" w:space="0" w:color="auto"/>
              <w:right w:val="single" w:sz="4" w:space="0" w:color="auto"/>
            </w:tcBorders>
            <w:hideMark/>
          </w:tcPr>
          <w:p w:rsidR="00A11F3B" w:rsidRDefault="00A11F3B">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A11F3B" w:rsidRDefault="00A11F3B">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A11F3B" w:rsidRDefault="00A11F3B">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A11F3B" w:rsidRDefault="00A11F3B">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w:t>
            </w:r>
            <w:proofErr w:type="spellStart"/>
            <w:r>
              <w:rPr>
                <w:rFonts w:ascii="Times New Roman" w:hAnsi="Times New Roman"/>
                <w:sz w:val="24"/>
                <w:szCs w:val="24"/>
              </w:rPr>
              <w:t>Swedbank</w:t>
            </w:r>
            <w:proofErr w:type="spellEnd"/>
            <w:r>
              <w:rPr>
                <w:rFonts w:ascii="Times New Roman" w:hAnsi="Times New Roman"/>
                <w:sz w:val="24"/>
                <w:szCs w:val="24"/>
              </w:rPr>
              <w:t>”</w:t>
            </w:r>
          </w:p>
          <w:p w:rsidR="00A11F3B" w:rsidRDefault="00A11F3B">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A11F3B" w:rsidRDefault="00A11F3B">
            <w:pPr>
              <w:pStyle w:val="NoSpacing"/>
              <w:ind w:left="-108"/>
              <w:jc w:val="both"/>
              <w:rPr>
                <w:rFonts w:ascii="Times New Roman" w:hAnsi="Times New Roman"/>
                <w:sz w:val="24"/>
                <w:szCs w:val="24"/>
              </w:rPr>
            </w:pPr>
          </w:p>
        </w:tc>
      </w:tr>
    </w:tbl>
    <w:p w:rsidR="00A11F3B" w:rsidRDefault="00A11F3B" w:rsidP="00A11F3B">
      <w:pPr>
        <w:pStyle w:val="NoSpacing"/>
        <w:jc w:val="both"/>
        <w:rPr>
          <w:rFonts w:ascii="Times New Roman" w:hAnsi="Times New Roman"/>
          <w:sz w:val="24"/>
          <w:szCs w:val="24"/>
        </w:rPr>
      </w:pPr>
    </w:p>
    <w:p w:rsidR="00A11F3B" w:rsidRDefault="00A11F3B" w:rsidP="00A11F3B">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A11F3B" w:rsidRDefault="00A11F3B" w:rsidP="00A11F3B">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11F3B" w:rsidRDefault="00A11F3B" w:rsidP="00A11F3B">
      <w:pPr>
        <w:spacing w:after="0" w:line="240" w:lineRule="auto"/>
        <w:rPr>
          <w:rFonts w:ascii="Times New Roman" w:hAnsi="Times New Roman"/>
          <w:sz w:val="24"/>
          <w:szCs w:val="24"/>
        </w:rPr>
      </w:pPr>
      <w:r>
        <w:rPr>
          <w:rFonts w:ascii="Times New Roman" w:hAnsi="Times New Roman"/>
          <w:sz w:val="24"/>
          <w:szCs w:val="24"/>
        </w:rPr>
        <w:br w:type="page"/>
      </w:r>
    </w:p>
    <w:p w:rsidR="00A11F3B" w:rsidRDefault="00594481" w:rsidP="00A11F3B">
      <w:pPr>
        <w:spacing w:after="0"/>
        <w:jc w:val="right"/>
        <w:rPr>
          <w:rFonts w:ascii="Times New Roman" w:hAnsi="Times New Roman"/>
          <w:b/>
          <w:sz w:val="24"/>
          <w:szCs w:val="24"/>
        </w:rPr>
      </w:pPr>
      <w:r>
        <w:rPr>
          <w:rFonts w:ascii="Times New Roman" w:hAnsi="Times New Roman"/>
          <w:b/>
          <w:sz w:val="24"/>
          <w:szCs w:val="24"/>
        </w:rPr>
        <w:lastRenderedPageBreak/>
        <w:t>3</w:t>
      </w:r>
      <w:r w:rsidR="00A11F3B">
        <w:rPr>
          <w:rFonts w:ascii="Times New Roman" w:hAnsi="Times New Roman"/>
          <w:b/>
          <w:sz w:val="24"/>
          <w:szCs w:val="24"/>
        </w:rPr>
        <w:t>.pielikums</w:t>
      </w:r>
    </w:p>
    <w:p w:rsidR="00A11F3B" w:rsidRDefault="00594481" w:rsidP="00A11F3B">
      <w:pPr>
        <w:spacing w:after="120"/>
        <w:jc w:val="right"/>
        <w:rPr>
          <w:rFonts w:ascii="Times New Roman" w:hAnsi="Times New Roman"/>
          <w:sz w:val="24"/>
          <w:szCs w:val="24"/>
        </w:rPr>
      </w:pPr>
      <w:r>
        <w:rPr>
          <w:rFonts w:ascii="Times New Roman" w:hAnsi="Times New Roman"/>
          <w:sz w:val="24"/>
          <w:szCs w:val="24"/>
        </w:rPr>
        <w:t xml:space="preserve">pie līguma </w:t>
      </w:r>
      <w:r w:rsidR="00A11F3B">
        <w:rPr>
          <w:rFonts w:ascii="Times New Roman" w:hAnsi="Times New Roman"/>
          <w:sz w:val="24"/>
          <w:szCs w:val="24"/>
        </w:rPr>
        <w:t>Nr. PA/2017/</w:t>
      </w:r>
      <w:r w:rsidR="00F56ABA">
        <w:rPr>
          <w:rFonts w:ascii="Times New Roman" w:hAnsi="Times New Roman"/>
          <w:sz w:val="24"/>
          <w:szCs w:val="24"/>
        </w:rPr>
        <w:t>17</w:t>
      </w:r>
    </w:p>
    <w:p w:rsidR="00A11F3B" w:rsidRDefault="00A11F3B" w:rsidP="00A11F3B">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A11F3B" w:rsidRDefault="00A11F3B" w:rsidP="00A11F3B">
      <w:pPr>
        <w:rPr>
          <w:rFonts w:ascii="Times New Roman" w:hAnsi="Times New Roman"/>
          <w:b/>
          <w:kern w:val="36"/>
          <w:sz w:val="24"/>
          <w:szCs w:val="20"/>
        </w:rPr>
      </w:pPr>
      <w:r>
        <w:rPr>
          <w:rFonts w:ascii="Times New Roman" w:hAnsi="Times New Roman"/>
          <w:sz w:val="24"/>
        </w:rPr>
        <w:t>2017.gada ________________</w:t>
      </w:r>
    </w:p>
    <w:p w:rsidR="00A11F3B" w:rsidRDefault="00A11F3B" w:rsidP="00A11F3B">
      <w:pPr>
        <w:numPr>
          <w:ilvl w:val="0"/>
          <w:numId w:val="23"/>
        </w:numPr>
        <w:spacing w:after="120" w:line="240" w:lineRule="auto"/>
        <w:ind w:left="426" w:hanging="426"/>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A11F3B" w:rsidRDefault="00A11F3B" w:rsidP="00A11F3B">
      <w:pPr>
        <w:spacing w:line="240" w:lineRule="auto"/>
        <w:ind w:firstLine="360"/>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w:t>
      </w:r>
      <w:r w:rsidR="003F2EBD">
        <w:rPr>
          <w:rFonts w:ascii="Times New Roman" w:hAnsi="Times New Roman"/>
          <w:sz w:val="24"/>
          <w:szCs w:val="24"/>
        </w:rPr>
        <w:t>VAS “</w:t>
      </w:r>
      <w:r w:rsidR="003F2EBD" w:rsidRPr="006D294B">
        <w:rPr>
          <w:rFonts w:ascii="Times New Roman" w:hAnsi="Times New Roman"/>
          <w:sz w:val="24"/>
          <w:szCs w:val="24"/>
        </w:rPr>
        <w:t>Privatizācijas aģentūra</w:t>
      </w:r>
      <w:r w:rsidR="003F2EBD">
        <w:rPr>
          <w:rFonts w:ascii="Times New Roman" w:hAnsi="Times New Roman"/>
          <w:sz w:val="24"/>
          <w:szCs w:val="24"/>
        </w:rPr>
        <w:t xml:space="preserve">” </w:t>
      </w:r>
      <w:r>
        <w:rPr>
          <w:rFonts w:ascii="Times New Roman" w:hAnsi="Times New Roman"/>
          <w:sz w:val="24"/>
          <w:szCs w:val="24"/>
        </w:rPr>
        <w:t xml:space="preserve">valdes 2016.gada 7.oktobra lēmumu Nr.148/890 pilnvarotas rīkoties </w:t>
      </w:r>
      <w:r w:rsidR="003F2EBD">
        <w:rPr>
          <w:rFonts w:ascii="Times New Roman" w:hAnsi="Times New Roman"/>
          <w:sz w:val="24"/>
          <w:szCs w:val="24"/>
        </w:rPr>
        <w:t>VAS “</w:t>
      </w:r>
      <w:r w:rsidR="003F2EBD" w:rsidRPr="006D294B">
        <w:rPr>
          <w:rFonts w:ascii="Times New Roman" w:hAnsi="Times New Roman"/>
          <w:sz w:val="24"/>
          <w:szCs w:val="24"/>
        </w:rPr>
        <w:t>Privatizācijas aģentūra</w:t>
      </w:r>
      <w:r w:rsidR="003F2EBD">
        <w:rPr>
          <w:rFonts w:ascii="Times New Roman" w:hAnsi="Times New Roman"/>
          <w:sz w:val="24"/>
          <w:szCs w:val="24"/>
        </w:rPr>
        <w:t>”</w:t>
      </w:r>
      <w:r>
        <w:rPr>
          <w:rFonts w:ascii="Times New Roman" w:hAnsi="Times New Roman"/>
          <w:sz w:val="24"/>
          <w:szCs w:val="24"/>
        </w:rPr>
        <w:t xml:space="preserve"> </w:t>
      </w:r>
      <w:r w:rsidR="003E4B5E" w:rsidRPr="003C552F">
        <w:rPr>
          <w:rFonts w:ascii="Times New Roman" w:hAnsi="Times New Roman"/>
          <w:sz w:val="24"/>
          <w:szCs w:val="24"/>
        </w:rPr>
        <w:t xml:space="preserve">Zemes un nekustamā īpašuma </w:t>
      </w:r>
      <w:r w:rsidR="003E4B5E">
        <w:rPr>
          <w:rFonts w:ascii="Times New Roman" w:hAnsi="Times New Roman"/>
          <w:sz w:val="24"/>
          <w:szCs w:val="24"/>
        </w:rPr>
        <w:t xml:space="preserve">departamenta </w:t>
      </w:r>
      <w:r w:rsidR="003E4B5E" w:rsidRPr="003C552F">
        <w:rPr>
          <w:rFonts w:ascii="Times New Roman" w:hAnsi="Times New Roman"/>
          <w:sz w:val="24"/>
          <w:szCs w:val="24"/>
        </w:rPr>
        <w:t>vadītāja</w:t>
      </w:r>
      <w:r w:rsidR="00594481">
        <w:rPr>
          <w:rFonts w:ascii="Times New Roman" w:eastAsia="Times New Roman" w:hAnsi="Times New Roman"/>
          <w:sz w:val="24"/>
          <w:szCs w:val="24"/>
          <w:lang w:eastAsia="lv-LV"/>
        </w:rPr>
        <w:t xml:space="preserve">s </w:t>
      </w:r>
      <w:proofErr w:type="spellStart"/>
      <w:r w:rsidR="00594481">
        <w:rPr>
          <w:rFonts w:ascii="Times New Roman" w:eastAsia="Times New Roman" w:hAnsi="Times New Roman"/>
          <w:sz w:val="24"/>
          <w:szCs w:val="24"/>
          <w:lang w:eastAsia="lv-LV"/>
        </w:rPr>
        <w:t>p.i</w:t>
      </w:r>
      <w:proofErr w:type="spellEnd"/>
      <w:r w:rsidR="00594481">
        <w:rPr>
          <w:rFonts w:ascii="Times New Roman" w:eastAsia="Times New Roman" w:hAnsi="Times New Roman"/>
          <w:sz w:val="24"/>
          <w:szCs w:val="24"/>
          <w:lang w:eastAsia="lv-LV"/>
        </w:rPr>
        <w:t xml:space="preserve">. A.Vilsone </w:t>
      </w:r>
      <w:r>
        <w:rPr>
          <w:rFonts w:ascii="Times New Roman" w:hAnsi="Times New Roman"/>
          <w:sz w:val="24"/>
          <w:szCs w:val="24"/>
        </w:rPr>
        <w:t xml:space="preserve">un Finanšu departamenta vadītāja J.Roze, no otras puses, kopā saukti Puses, pamatojoties uz 2017.gada __________ Iepirkuma līgumu </w:t>
      </w:r>
      <w:proofErr w:type="spellStart"/>
      <w:r>
        <w:rPr>
          <w:rFonts w:ascii="Times New Roman" w:hAnsi="Times New Roman"/>
          <w:sz w:val="24"/>
          <w:szCs w:val="24"/>
        </w:rPr>
        <w:t>Nr.PA</w:t>
      </w:r>
      <w:proofErr w:type="spellEnd"/>
      <w:r>
        <w:rPr>
          <w:rFonts w:ascii="Times New Roman" w:hAnsi="Times New Roman"/>
          <w:sz w:val="24"/>
          <w:szCs w:val="24"/>
        </w:rPr>
        <w:t>/2017/</w:t>
      </w:r>
      <w:r w:rsidR="00F56ABA">
        <w:rPr>
          <w:rFonts w:ascii="Times New Roman" w:hAnsi="Times New Roman"/>
          <w:sz w:val="24"/>
          <w:szCs w:val="24"/>
        </w:rPr>
        <w:t>17</w:t>
      </w:r>
      <w:r>
        <w:rPr>
          <w:rFonts w:ascii="Times New Roman" w:hAnsi="Times New Roman"/>
          <w:sz w:val="24"/>
          <w:szCs w:val="24"/>
        </w:rPr>
        <w:t>, (turpmāk – Iepirkuma līgums) pieņem šādus dokumentus:</w:t>
      </w:r>
    </w:p>
    <w:p w:rsidR="00A11F3B" w:rsidRDefault="002D69AD" w:rsidP="00A11F3B">
      <w:pPr>
        <w:numPr>
          <w:ilvl w:val="1"/>
          <w:numId w:val="23"/>
        </w:numPr>
        <w:spacing w:after="0" w:line="240" w:lineRule="auto"/>
        <w:ind w:left="709" w:hanging="425"/>
        <w:jc w:val="both"/>
        <w:rPr>
          <w:rFonts w:ascii="Times New Roman" w:hAnsi="Times New Roman"/>
          <w:sz w:val="24"/>
          <w:szCs w:val="24"/>
        </w:rPr>
      </w:pPr>
      <w:r w:rsidRPr="003C552F">
        <w:rPr>
          <w:rFonts w:ascii="Times New Roman" w:hAnsi="Times New Roman"/>
          <w:sz w:val="24"/>
          <w:szCs w:val="24"/>
        </w:rPr>
        <w:t xml:space="preserve">Nekustamā īpašuma </w:t>
      </w:r>
      <w:r w:rsidR="00A11F3B">
        <w:rPr>
          <w:rFonts w:ascii="Times New Roman" w:hAnsi="Times New Roman"/>
          <w:sz w:val="24"/>
          <w:szCs w:val="24"/>
        </w:rPr>
        <w:t>________vērtējuma 1 oriģināleksemplāru un vērtējamā īpašuma fotouzņēmumus JPEG faila formātā CD-R vai DVD-R datu nesējā;</w:t>
      </w:r>
    </w:p>
    <w:p w:rsidR="00A11F3B" w:rsidRPr="002D69AD" w:rsidRDefault="00A11F3B" w:rsidP="00A11F3B">
      <w:pPr>
        <w:numPr>
          <w:ilvl w:val="1"/>
          <w:numId w:val="23"/>
        </w:numPr>
        <w:spacing w:after="0" w:line="240" w:lineRule="auto"/>
        <w:ind w:left="709" w:hanging="425"/>
        <w:jc w:val="both"/>
        <w:rPr>
          <w:rFonts w:ascii="Times New Roman" w:hAnsi="Times New Roman"/>
          <w:sz w:val="24"/>
          <w:szCs w:val="24"/>
        </w:rPr>
      </w:pPr>
      <w:r w:rsidRPr="002D69AD">
        <w:rPr>
          <w:rFonts w:ascii="Times New Roman" w:hAnsi="Times New Roman"/>
          <w:sz w:val="24"/>
          <w:szCs w:val="24"/>
        </w:rPr>
        <w:t xml:space="preserve">vērtējuma elektronisko formu (nosūtīta uz e-pasta adresi </w:t>
      </w:r>
      <w:hyperlink r:id="rId12" w:history="1">
        <w:r w:rsidRPr="002D69AD">
          <w:rPr>
            <w:rStyle w:val="Hyperlink"/>
            <w:rFonts w:ascii="Times New Roman" w:hAnsi="Times New Roman"/>
            <w:sz w:val="24"/>
            <w:szCs w:val="24"/>
          </w:rPr>
          <w:t>info@pa.gov.lv</w:t>
        </w:r>
      </w:hyperlink>
      <w:r w:rsidRPr="002D69AD">
        <w:rPr>
          <w:rFonts w:ascii="Times New Roman" w:hAnsi="Times New Roman"/>
          <w:sz w:val="24"/>
          <w:szCs w:val="24"/>
        </w:rPr>
        <w:t xml:space="preserve"> 2017.gada</w:t>
      </w:r>
      <w:r w:rsidR="002D69AD" w:rsidRPr="002D69AD">
        <w:rPr>
          <w:rFonts w:ascii="Times New Roman" w:hAnsi="Times New Roman"/>
          <w:sz w:val="24"/>
          <w:szCs w:val="24"/>
        </w:rPr>
        <w:t xml:space="preserve"> </w:t>
      </w:r>
      <w:r w:rsidRPr="002D69AD">
        <w:rPr>
          <w:rFonts w:ascii="Times New Roman" w:hAnsi="Times New Roman"/>
          <w:sz w:val="24"/>
          <w:szCs w:val="24"/>
        </w:rPr>
        <w:t>__</w:t>
      </w:r>
      <w:r w:rsidRPr="002D69AD">
        <w:rPr>
          <w:rFonts w:ascii="Times New Roman" w:hAnsi="Times New Roman"/>
          <w:sz w:val="24"/>
          <w:szCs w:val="24"/>
          <w:u w:val="single"/>
        </w:rPr>
        <w:tab/>
      </w:r>
      <w:r w:rsidRPr="002D69AD">
        <w:rPr>
          <w:rFonts w:ascii="Times New Roman" w:hAnsi="Times New Roman"/>
          <w:sz w:val="24"/>
          <w:szCs w:val="24"/>
          <w:u w:val="single"/>
        </w:rPr>
        <w:tab/>
      </w:r>
      <w:r w:rsidRPr="002D69AD">
        <w:rPr>
          <w:rFonts w:ascii="Times New Roman" w:hAnsi="Times New Roman"/>
          <w:sz w:val="24"/>
          <w:szCs w:val="24"/>
          <w:u w:val="single"/>
        </w:rPr>
        <w:tab/>
      </w:r>
      <w:r w:rsidRPr="002D69AD">
        <w:rPr>
          <w:rFonts w:ascii="Times New Roman" w:hAnsi="Times New Roman"/>
          <w:sz w:val="24"/>
          <w:szCs w:val="24"/>
        </w:rPr>
        <w:t>__).</w:t>
      </w:r>
    </w:p>
    <w:p w:rsidR="00A11F3B" w:rsidRDefault="00A11F3B" w:rsidP="00A11F3B">
      <w:pPr>
        <w:numPr>
          <w:ilvl w:val="0"/>
          <w:numId w:val="23"/>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2017.gada __. ________. Darbs pilnā apjomā iesniegts Iepirkuma līgumā noteiktā termiņā (vai: ar termiņa ___ dienu nokavējumu).</w:t>
      </w:r>
    </w:p>
    <w:p w:rsidR="00A11F3B" w:rsidRDefault="00A11F3B" w:rsidP="00A11F3B">
      <w:pPr>
        <w:numPr>
          <w:ilvl w:val="0"/>
          <w:numId w:val="23"/>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A11F3B" w:rsidRDefault="00A11F3B" w:rsidP="00A11F3B">
      <w:pPr>
        <w:numPr>
          <w:ilvl w:val="0"/>
          <w:numId w:val="23"/>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ir pilnībā izpildītas.</w:t>
      </w:r>
    </w:p>
    <w:p w:rsidR="00A11F3B" w:rsidRDefault="00A11F3B" w:rsidP="00A11F3B">
      <w:pPr>
        <w:numPr>
          <w:ilvl w:val="0"/>
          <w:numId w:val="2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Saskaņā ar Iepirkuma līgumu aprēķināts līgumsods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EUR, kuru veido </w:t>
      </w:r>
      <w:r>
        <w:rPr>
          <w:rFonts w:ascii="Times New Roman" w:hAnsi="Times New Roman"/>
          <w:sz w:val="24"/>
          <w:szCs w:val="24"/>
          <w:u w:val="single"/>
        </w:rPr>
        <w:tab/>
      </w:r>
      <w:r>
        <w:rPr>
          <w:rFonts w:ascii="Times New Roman" w:hAnsi="Times New Roman"/>
          <w:sz w:val="24"/>
          <w:szCs w:val="24"/>
        </w:rPr>
        <w:t xml:space="preserve">nokavējuma dienas un līgumsods par katru nokavēto dienu </w:t>
      </w:r>
      <w:r>
        <w:rPr>
          <w:rFonts w:ascii="Times New Roman" w:hAnsi="Times New Roman"/>
          <w:sz w:val="24"/>
          <w:szCs w:val="24"/>
          <w:u w:val="single"/>
        </w:rPr>
        <w:tab/>
      </w:r>
      <w:r>
        <w:rPr>
          <w:rFonts w:ascii="Times New Roman" w:hAnsi="Times New Roman"/>
          <w:sz w:val="24"/>
          <w:szCs w:val="24"/>
        </w:rPr>
        <w:t xml:space="preserve"> EUR (0,5% apmērā no līgumcenas ____ EUR).</w:t>
      </w:r>
    </w:p>
    <w:p w:rsidR="00A11F3B" w:rsidRDefault="00A11F3B" w:rsidP="00A11F3B">
      <w:pPr>
        <w:numPr>
          <w:ilvl w:val="0"/>
          <w:numId w:val="23"/>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A11F3B" w:rsidRDefault="00A11F3B" w:rsidP="00A11F3B">
      <w:pPr>
        <w:numPr>
          <w:ilvl w:val="0"/>
          <w:numId w:val="23"/>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A11F3B" w:rsidTr="00A11F3B">
        <w:tc>
          <w:tcPr>
            <w:tcW w:w="4524" w:type="dxa"/>
            <w:hideMark/>
          </w:tcPr>
          <w:p w:rsidR="00A11F3B" w:rsidRDefault="00A11F3B">
            <w:pPr>
              <w:pStyle w:val="Footer"/>
              <w:tabs>
                <w:tab w:val="left" w:pos="720"/>
              </w:tabs>
              <w:rPr>
                <w:szCs w:val="24"/>
                <w:lang w:val="lv-LV"/>
              </w:rPr>
            </w:pPr>
            <w:r>
              <w:rPr>
                <w:szCs w:val="24"/>
                <w:lang w:val="lv-LV"/>
              </w:rPr>
              <w:t>Izpildītājs:</w:t>
            </w:r>
          </w:p>
        </w:tc>
        <w:tc>
          <w:tcPr>
            <w:tcW w:w="4940" w:type="dxa"/>
            <w:hideMark/>
          </w:tcPr>
          <w:p w:rsidR="00A11F3B" w:rsidRDefault="00A11F3B">
            <w:pPr>
              <w:spacing w:line="240" w:lineRule="auto"/>
              <w:jc w:val="right"/>
              <w:rPr>
                <w:rFonts w:ascii="Times New Roman" w:hAnsi="Times New Roman"/>
                <w:sz w:val="24"/>
                <w:szCs w:val="24"/>
              </w:rPr>
            </w:pPr>
            <w:r>
              <w:rPr>
                <w:rFonts w:ascii="Times New Roman" w:hAnsi="Times New Roman"/>
                <w:sz w:val="24"/>
                <w:szCs w:val="24"/>
              </w:rPr>
              <w:t>Pasūtītājs:</w:t>
            </w:r>
          </w:p>
        </w:tc>
      </w:tr>
      <w:tr w:rsidR="00A11F3B" w:rsidTr="00A11F3B">
        <w:tc>
          <w:tcPr>
            <w:tcW w:w="4524" w:type="dxa"/>
            <w:hideMark/>
          </w:tcPr>
          <w:p w:rsidR="00A11F3B" w:rsidRDefault="00A11F3B">
            <w:pPr>
              <w:spacing w:after="0" w:line="240" w:lineRule="auto"/>
              <w:rPr>
                <w:rFonts w:ascii="Times New Roman" w:hAnsi="Times New Roman"/>
                <w:sz w:val="24"/>
                <w:szCs w:val="24"/>
              </w:rPr>
            </w:pPr>
            <w:r>
              <w:rPr>
                <w:rFonts w:ascii="Times New Roman" w:hAnsi="Times New Roman"/>
                <w:sz w:val="24"/>
                <w:szCs w:val="24"/>
              </w:rPr>
              <w:t>___ “_______”</w:t>
            </w:r>
          </w:p>
          <w:p w:rsidR="00A11F3B" w:rsidRDefault="00A11F3B">
            <w:pPr>
              <w:spacing w:after="0" w:line="240" w:lineRule="auto"/>
              <w:rPr>
                <w:rFonts w:ascii="Times New Roman" w:hAnsi="Times New Roman"/>
                <w:sz w:val="24"/>
                <w:szCs w:val="24"/>
              </w:rPr>
            </w:pPr>
            <w:r>
              <w:rPr>
                <w:rFonts w:ascii="Times New Roman" w:hAnsi="Times New Roman"/>
                <w:sz w:val="24"/>
                <w:szCs w:val="24"/>
              </w:rPr>
              <w:t>valdes ____________</w:t>
            </w:r>
          </w:p>
          <w:p w:rsidR="00A11F3B" w:rsidRDefault="00A11F3B">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A11F3B" w:rsidRDefault="00A11F3B">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A11F3B" w:rsidRDefault="002D69AD">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w:t>
            </w:r>
            <w:r w:rsidR="00594481">
              <w:rPr>
                <w:rFonts w:ascii="Times New Roman" w:hAnsi="Times New Roman"/>
                <w:sz w:val="24"/>
                <w:szCs w:val="24"/>
              </w:rPr>
              <w:t xml:space="preserve">vadītājas </w:t>
            </w:r>
            <w:proofErr w:type="spellStart"/>
            <w:r w:rsidR="00594481">
              <w:rPr>
                <w:rFonts w:ascii="Times New Roman" w:hAnsi="Times New Roman"/>
                <w:sz w:val="24"/>
                <w:szCs w:val="24"/>
              </w:rPr>
              <w:t>p.i</w:t>
            </w:r>
            <w:proofErr w:type="spellEnd"/>
            <w:r w:rsidR="00594481">
              <w:rPr>
                <w:rFonts w:ascii="Times New Roman" w:hAnsi="Times New Roman"/>
                <w:sz w:val="24"/>
                <w:szCs w:val="24"/>
              </w:rPr>
              <w:t>. A.Vilsone</w:t>
            </w:r>
          </w:p>
          <w:p w:rsidR="00A11F3B" w:rsidRPr="00E958B6" w:rsidRDefault="00A11F3B">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A11F3B" w:rsidRDefault="00A11F3B">
            <w:pPr>
              <w:spacing w:after="0" w:line="240" w:lineRule="auto"/>
              <w:rPr>
                <w:rFonts w:ascii="Times New Roman" w:hAnsi="Times New Roman"/>
                <w:sz w:val="24"/>
                <w:szCs w:val="24"/>
              </w:rPr>
            </w:pPr>
          </w:p>
          <w:p w:rsidR="00A11F3B" w:rsidRDefault="00A11F3B">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A11F3B" w:rsidRDefault="00A11F3B">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A11F3B" w:rsidRDefault="00A11F3B">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A11F3B" w:rsidRDefault="00A11F3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A11F3B" w:rsidRDefault="00A11F3B" w:rsidP="00A11F3B">
      <w:pPr>
        <w:pStyle w:val="NoSpacing"/>
        <w:jc w:val="both"/>
        <w:rPr>
          <w:rFonts w:ascii="Times New Roman" w:hAnsi="Times New Roman"/>
          <w:sz w:val="24"/>
          <w:szCs w:val="24"/>
        </w:rPr>
      </w:pPr>
    </w:p>
    <w:sectPr w:rsidR="00A11F3B" w:rsidSect="00D0632F">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01F378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CF2601"/>
    <w:multiLevelType w:val="hybridMultilevel"/>
    <w:tmpl w:val="54968A64"/>
    <w:lvl w:ilvl="0" w:tplc="AB742C4E">
      <w:start w:val="1"/>
      <w:numFmt w:val="decimal"/>
      <w:lvlText w:val="%1."/>
      <w:lvlJc w:val="left"/>
      <w:pPr>
        <w:ind w:left="393" w:hanging="360"/>
      </w:pPr>
      <w:rPr>
        <w:rFonts w:hint="default"/>
      </w:rPr>
    </w:lvl>
    <w:lvl w:ilvl="1" w:tplc="2E12E1E8">
      <w:start w:val="1"/>
      <w:numFmt w:val="decimal"/>
      <w:lvlText w:val="1.%2."/>
      <w:lvlJc w:val="left"/>
      <w:pPr>
        <w:ind w:left="1113" w:hanging="360"/>
      </w:pPr>
      <w:rPr>
        <w:rFonts w:hint="default"/>
        <w:b w:val="0"/>
        <w:i w:val="0"/>
        <w:sz w:val="24"/>
      </w:r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4">
    <w:nsid w:val="0E8E08B2"/>
    <w:multiLevelType w:val="multilevel"/>
    <w:tmpl w:val="351033D0"/>
    <w:lvl w:ilvl="0">
      <w:start w:val="1"/>
      <w:numFmt w:val="decimal"/>
      <w:lvlText w:val="%1."/>
      <w:lvlJc w:val="left"/>
      <w:pPr>
        <w:ind w:left="720" w:hanging="360"/>
      </w:pPr>
    </w:lvl>
    <w:lvl w:ilvl="1">
      <w:start w:val="1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3E7269C"/>
    <w:multiLevelType w:val="hybridMultilevel"/>
    <w:tmpl w:val="C94AAE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E77BAD"/>
    <w:multiLevelType w:val="hybridMultilevel"/>
    <w:tmpl w:val="F0B626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FDB5288"/>
    <w:multiLevelType w:val="hybridMultilevel"/>
    <w:tmpl w:val="E5F68E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6F302A1"/>
    <w:multiLevelType w:val="hybridMultilevel"/>
    <w:tmpl w:val="10D075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14">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4356C04"/>
    <w:multiLevelType w:val="hybridMultilevel"/>
    <w:tmpl w:val="265870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4E71D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8">
    <w:nsid w:val="4BA706E4"/>
    <w:multiLevelType w:val="hybridMultilevel"/>
    <w:tmpl w:val="110E99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4DB61113"/>
    <w:multiLevelType w:val="hybridMultilevel"/>
    <w:tmpl w:val="9F400C42"/>
    <w:lvl w:ilvl="0" w:tplc="A218DBD0">
      <w:numFmt w:val="bullet"/>
      <w:lvlText w:val="•"/>
      <w:lvlJc w:val="left"/>
      <w:pPr>
        <w:ind w:left="1080" w:hanging="360"/>
      </w:pPr>
      <w:rPr>
        <w:rFonts w:ascii="Times New Roman" w:eastAsia="SimSu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0">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6ABD2E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1047246"/>
    <w:multiLevelType w:val="multilevel"/>
    <w:tmpl w:val="014E587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C96CE9"/>
    <w:multiLevelType w:val="hybridMultilevel"/>
    <w:tmpl w:val="10A25542"/>
    <w:lvl w:ilvl="0" w:tplc="5B5A2886">
      <w:start w:val="1"/>
      <w:numFmt w:val="decimal"/>
      <w:lvlText w:val="%1."/>
      <w:lvlJc w:val="left"/>
      <w:pPr>
        <w:ind w:left="360" w:hanging="360"/>
      </w:pPr>
      <w:rPr>
        <w:rFonts w:ascii="Times New Roman" w:hAnsi="Times New Roman" w:cs="Times New Roman" w:hint="default"/>
        <w:sz w:val="24"/>
        <w:szCs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3B"/>
    <w:rsid w:val="00067022"/>
    <w:rsid w:val="000A7081"/>
    <w:rsid w:val="001D1133"/>
    <w:rsid w:val="00221D79"/>
    <w:rsid w:val="002B0B50"/>
    <w:rsid w:val="002C149F"/>
    <w:rsid w:val="002C4A20"/>
    <w:rsid w:val="002D695D"/>
    <w:rsid w:val="002D69AD"/>
    <w:rsid w:val="00371D65"/>
    <w:rsid w:val="003D1643"/>
    <w:rsid w:val="003E3F7E"/>
    <w:rsid w:val="003E4B5E"/>
    <w:rsid w:val="003F2EBD"/>
    <w:rsid w:val="00437437"/>
    <w:rsid w:val="0049468B"/>
    <w:rsid w:val="00594481"/>
    <w:rsid w:val="005A3572"/>
    <w:rsid w:val="006A54CB"/>
    <w:rsid w:val="006D294B"/>
    <w:rsid w:val="007B3808"/>
    <w:rsid w:val="007F69A8"/>
    <w:rsid w:val="00875A67"/>
    <w:rsid w:val="008E653E"/>
    <w:rsid w:val="009356B8"/>
    <w:rsid w:val="009E4455"/>
    <w:rsid w:val="00A11F3B"/>
    <w:rsid w:val="00AA12FD"/>
    <w:rsid w:val="00BA68C7"/>
    <w:rsid w:val="00BD4FFA"/>
    <w:rsid w:val="00C043F8"/>
    <w:rsid w:val="00CC7BBD"/>
    <w:rsid w:val="00D01762"/>
    <w:rsid w:val="00D0632F"/>
    <w:rsid w:val="00D60B3A"/>
    <w:rsid w:val="00D9744D"/>
    <w:rsid w:val="00E958B6"/>
    <w:rsid w:val="00F56ABA"/>
    <w:rsid w:val="00F763D6"/>
    <w:rsid w:val="00F77FC9"/>
    <w:rsid w:val="00F81490"/>
    <w:rsid w:val="00FD1F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3B"/>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A11F3B"/>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A11F3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A11F3B"/>
    <w:pPr>
      <w:keepNext/>
      <w:keepLines/>
      <w:spacing w:before="200" w:after="0"/>
      <w:outlineLvl w:val="4"/>
    </w:pPr>
    <w:rPr>
      <w:rFonts w:ascii="Cambria" w:eastAsia="Times New Roman" w:hAnsi="Cambria"/>
      <w:color w:val="243F60"/>
    </w:rPr>
  </w:style>
  <w:style w:type="paragraph" w:styleId="Heading9">
    <w:name w:val="heading 9"/>
    <w:basedOn w:val="Normal"/>
    <w:next w:val="Normal"/>
    <w:link w:val="Heading9Char"/>
    <w:uiPriority w:val="9"/>
    <w:unhideWhenUsed/>
    <w:qFormat/>
    <w:rsid w:val="00A11F3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A11F3B"/>
    <w:rPr>
      <w:rFonts w:eastAsia="Times New Roman"/>
      <w:sz w:val="28"/>
      <w:lang w:val="en-US"/>
    </w:rPr>
  </w:style>
  <w:style w:type="character" w:customStyle="1" w:styleId="Heading4Char">
    <w:name w:val="Heading 4 Char"/>
    <w:basedOn w:val="DefaultParagraphFont"/>
    <w:link w:val="Heading4"/>
    <w:uiPriority w:val="9"/>
    <w:rsid w:val="00A11F3B"/>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A11F3B"/>
    <w:rPr>
      <w:rFonts w:ascii="Cambria" w:eastAsia="Times New Roman" w:hAnsi="Cambria"/>
      <w:color w:val="243F60"/>
      <w:sz w:val="22"/>
      <w:szCs w:val="22"/>
    </w:rPr>
  </w:style>
  <w:style w:type="character" w:customStyle="1" w:styleId="Heading9Char">
    <w:name w:val="Heading 9 Char"/>
    <w:basedOn w:val="DefaultParagraphFont"/>
    <w:link w:val="Heading9"/>
    <w:uiPriority w:val="9"/>
    <w:rsid w:val="00A11F3B"/>
    <w:rPr>
      <w:rFonts w:ascii="Cambria" w:eastAsia="Times New Roman" w:hAnsi="Cambria"/>
      <w:i/>
      <w:iCs/>
      <w:color w:val="404040"/>
      <w:sz w:val="20"/>
    </w:rPr>
  </w:style>
  <w:style w:type="character" w:styleId="Hyperlink">
    <w:name w:val="Hyperlink"/>
    <w:unhideWhenUsed/>
    <w:rsid w:val="00A11F3B"/>
    <w:rPr>
      <w:color w:val="0000FF"/>
      <w:u w:val="single"/>
    </w:rPr>
  </w:style>
  <w:style w:type="paragraph" w:styleId="Footer">
    <w:name w:val="footer"/>
    <w:basedOn w:val="Normal"/>
    <w:link w:val="FooterChar"/>
    <w:uiPriority w:val="99"/>
    <w:unhideWhenUsed/>
    <w:rsid w:val="00A11F3B"/>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A11F3B"/>
    <w:rPr>
      <w:rFonts w:eastAsia="Times New Roman"/>
      <w:lang w:val="en-GB"/>
    </w:rPr>
  </w:style>
  <w:style w:type="paragraph" w:styleId="BodyText">
    <w:name w:val="Body Text"/>
    <w:basedOn w:val="Normal"/>
    <w:link w:val="BodyTextChar"/>
    <w:uiPriority w:val="99"/>
    <w:unhideWhenUsed/>
    <w:rsid w:val="00A11F3B"/>
    <w:pPr>
      <w:spacing w:after="120"/>
    </w:pPr>
  </w:style>
  <w:style w:type="character" w:customStyle="1" w:styleId="BodyTextChar">
    <w:name w:val="Body Text Char"/>
    <w:basedOn w:val="DefaultParagraphFont"/>
    <w:link w:val="BodyText"/>
    <w:uiPriority w:val="99"/>
    <w:rsid w:val="00A11F3B"/>
    <w:rPr>
      <w:rFonts w:ascii="Calibri" w:hAnsi="Calibri"/>
      <w:sz w:val="22"/>
      <w:szCs w:val="22"/>
    </w:rPr>
  </w:style>
  <w:style w:type="paragraph" w:styleId="BodyTextIndent">
    <w:name w:val="Body Text Indent"/>
    <w:basedOn w:val="Normal"/>
    <w:link w:val="BodyTextIndentChar"/>
    <w:uiPriority w:val="99"/>
    <w:unhideWhenUsed/>
    <w:rsid w:val="00A11F3B"/>
    <w:pPr>
      <w:spacing w:after="120"/>
      <w:ind w:left="283"/>
    </w:pPr>
  </w:style>
  <w:style w:type="character" w:customStyle="1" w:styleId="BodyTextIndentChar">
    <w:name w:val="Body Text Indent Char"/>
    <w:basedOn w:val="DefaultParagraphFont"/>
    <w:link w:val="BodyTextIndent"/>
    <w:uiPriority w:val="99"/>
    <w:rsid w:val="00A11F3B"/>
    <w:rPr>
      <w:rFonts w:ascii="Calibri" w:hAnsi="Calibri"/>
      <w:sz w:val="22"/>
      <w:szCs w:val="22"/>
    </w:rPr>
  </w:style>
  <w:style w:type="paragraph" w:styleId="BodyText2">
    <w:name w:val="Body Text 2"/>
    <w:basedOn w:val="Normal"/>
    <w:link w:val="BodyText2Char"/>
    <w:uiPriority w:val="99"/>
    <w:unhideWhenUsed/>
    <w:rsid w:val="00A11F3B"/>
    <w:pPr>
      <w:spacing w:after="120" w:line="480" w:lineRule="auto"/>
    </w:pPr>
  </w:style>
  <w:style w:type="character" w:customStyle="1" w:styleId="BodyText2Char">
    <w:name w:val="Body Text 2 Char"/>
    <w:basedOn w:val="DefaultParagraphFont"/>
    <w:link w:val="BodyText2"/>
    <w:uiPriority w:val="99"/>
    <w:rsid w:val="00A11F3B"/>
    <w:rPr>
      <w:rFonts w:ascii="Calibri" w:hAnsi="Calibri"/>
      <w:sz w:val="22"/>
      <w:szCs w:val="22"/>
    </w:rPr>
  </w:style>
  <w:style w:type="paragraph" w:styleId="BodyTextIndent2">
    <w:name w:val="Body Text Indent 2"/>
    <w:basedOn w:val="Normal"/>
    <w:link w:val="BodyTextIndent2Char"/>
    <w:semiHidden/>
    <w:unhideWhenUsed/>
    <w:rsid w:val="00A11F3B"/>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A11F3B"/>
    <w:rPr>
      <w:rFonts w:eastAsia="Times New Roman"/>
    </w:rPr>
  </w:style>
  <w:style w:type="paragraph" w:styleId="BodyTextIndent3">
    <w:name w:val="Body Text Indent 3"/>
    <w:basedOn w:val="Normal"/>
    <w:link w:val="BodyTextIndent3Char"/>
    <w:semiHidden/>
    <w:unhideWhenUsed/>
    <w:rsid w:val="00A11F3B"/>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A11F3B"/>
    <w:rPr>
      <w:rFonts w:eastAsia="Times New Roman"/>
    </w:rPr>
  </w:style>
  <w:style w:type="paragraph" w:styleId="NoSpacing">
    <w:name w:val="No Spacing"/>
    <w:uiPriority w:val="1"/>
    <w:qFormat/>
    <w:rsid w:val="00A11F3B"/>
    <w:rPr>
      <w:rFonts w:ascii="Calibri" w:hAnsi="Calibri"/>
      <w:sz w:val="22"/>
      <w:szCs w:val="22"/>
    </w:rPr>
  </w:style>
  <w:style w:type="character" w:customStyle="1" w:styleId="FontStyle53">
    <w:name w:val="Font Style53"/>
    <w:uiPriority w:val="99"/>
    <w:rsid w:val="00A11F3B"/>
    <w:rPr>
      <w:rFonts w:ascii="Times New Roman" w:hAnsi="Times New Roman" w:cs="Times New Roman" w:hint="default"/>
      <w:sz w:val="22"/>
      <w:szCs w:val="22"/>
    </w:rPr>
  </w:style>
  <w:style w:type="character" w:customStyle="1" w:styleId="tabulasteksts1">
    <w:name w:val="tabulasteksts1"/>
    <w:rsid w:val="00A11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3B"/>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A11F3B"/>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A11F3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A11F3B"/>
    <w:pPr>
      <w:keepNext/>
      <w:keepLines/>
      <w:spacing w:before="200" w:after="0"/>
      <w:outlineLvl w:val="4"/>
    </w:pPr>
    <w:rPr>
      <w:rFonts w:ascii="Cambria" w:eastAsia="Times New Roman" w:hAnsi="Cambria"/>
      <w:color w:val="243F60"/>
    </w:rPr>
  </w:style>
  <w:style w:type="paragraph" w:styleId="Heading9">
    <w:name w:val="heading 9"/>
    <w:basedOn w:val="Normal"/>
    <w:next w:val="Normal"/>
    <w:link w:val="Heading9Char"/>
    <w:uiPriority w:val="9"/>
    <w:unhideWhenUsed/>
    <w:qFormat/>
    <w:rsid w:val="00A11F3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A11F3B"/>
    <w:rPr>
      <w:rFonts w:eastAsia="Times New Roman"/>
      <w:sz w:val="28"/>
      <w:lang w:val="en-US"/>
    </w:rPr>
  </w:style>
  <w:style w:type="character" w:customStyle="1" w:styleId="Heading4Char">
    <w:name w:val="Heading 4 Char"/>
    <w:basedOn w:val="DefaultParagraphFont"/>
    <w:link w:val="Heading4"/>
    <w:uiPriority w:val="9"/>
    <w:rsid w:val="00A11F3B"/>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A11F3B"/>
    <w:rPr>
      <w:rFonts w:ascii="Cambria" w:eastAsia="Times New Roman" w:hAnsi="Cambria"/>
      <w:color w:val="243F60"/>
      <w:sz w:val="22"/>
      <w:szCs w:val="22"/>
    </w:rPr>
  </w:style>
  <w:style w:type="character" w:customStyle="1" w:styleId="Heading9Char">
    <w:name w:val="Heading 9 Char"/>
    <w:basedOn w:val="DefaultParagraphFont"/>
    <w:link w:val="Heading9"/>
    <w:uiPriority w:val="9"/>
    <w:rsid w:val="00A11F3B"/>
    <w:rPr>
      <w:rFonts w:ascii="Cambria" w:eastAsia="Times New Roman" w:hAnsi="Cambria"/>
      <w:i/>
      <w:iCs/>
      <w:color w:val="404040"/>
      <w:sz w:val="20"/>
    </w:rPr>
  </w:style>
  <w:style w:type="character" w:styleId="Hyperlink">
    <w:name w:val="Hyperlink"/>
    <w:unhideWhenUsed/>
    <w:rsid w:val="00A11F3B"/>
    <w:rPr>
      <w:color w:val="0000FF"/>
      <w:u w:val="single"/>
    </w:rPr>
  </w:style>
  <w:style w:type="paragraph" w:styleId="Footer">
    <w:name w:val="footer"/>
    <w:basedOn w:val="Normal"/>
    <w:link w:val="FooterChar"/>
    <w:uiPriority w:val="99"/>
    <w:unhideWhenUsed/>
    <w:rsid w:val="00A11F3B"/>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A11F3B"/>
    <w:rPr>
      <w:rFonts w:eastAsia="Times New Roman"/>
      <w:lang w:val="en-GB"/>
    </w:rPr>
  </w:style>
  <w:style w:type="paragraph" w:styleId="BodyText">
    <w:name w:val="Body Text"/>
    <w:basedOn w:val="Normal"/>
    <w:link w:val="BodyTextChar"/>
    <w:uiPriority w:val="99"/>
    <w:unhideWhenUsed/>
    <w:rsid w:val="00A11F3B"/>
    <w:pPr>
      <w:spacing w:after="120"/>
    </w:pPr>
  </w:style>
  <w:style w:type="character" w:customStyle="1" w:styleId="BodyTextChar">
    <w:name w:val="Body Text Char"/>
    <w:basedOn w:val="DefaultParagraphFont"/>
    <w:link w:val="BodyText"/>
    <w:uiPriority w:val="99"/>
    <w:rsid w:val="00A11F3B"/>
    <w:rPr>
      <w:rFonts w:ascii="Calibri" w:hAnsi="Calibri"/>
      <w:sz w:val="22"/>
      <w:szCs w:val="22"/>
    </w:rPr>
  </w:style>
  <w:style w:type="paragraph" w:styleId="BodyTextIndent">
    <w:name w:val="Body Text Indent"/>
    <w:basedOn w:val="Normal"/>
    <w:link w:val="BodyTextIndentChar"/>
    <w:uiPriority w:val="99"/>
    <w:unhideWhenUsed/>
    <w:rsid w:val="00A11F3B"/>
    <w:pPr>
      <w:spacing w:after="120"/>
      <w:ind w:left="283"/>
    </w:pPr>
  </w:style>
  <w:style w:type="character" w:customStyle="1" w:styleId="BodyTextIndentChar">
    <w:name w:val="Body Text Indent Char"/>
    <w:basedOn w:val="DefaultParagraphFont"/>
    <w:link w:val="BodyTextIndent"/>
    <w:uiPriority w:val="99"/>
    <w:rsid w:val="00A11F3B"/>
    <w:rPr>
      <w:rFonts w:ascii="Calibri" w:hAnsi="Calibri"/>
      <w:sz w:val="22"/>
      <w:szCs w:val="22"/>
    </w:rPr>
  </w:style>
  <w:style w:type="paragraph" w:styleId="BodyText2">
    <w:name w:val="Body Text 2"/>
    <w:basedOn w:val="Normal"/>
    <w:link w:val="BodyText2Char"/>
    <w:uiPriority w:val="99"/>
    <w:unhideWhenUsed/>
    <w:rsid w:val="00A11F3B"/>
    <w:pPr>
      <w:spacing w:after="120" w:line="480" w:lineRule="auto"/>
    </w:pPr>
  </w:style>
  <w:style w:type="character" w:customStyle="1" w:styleId="BodyText2Char">
    <w:name w:val="Body Text 2 Char"/>
    <w:basedOn w:val="DefaultParagraphFont"/>
    <w:link w:val="BodyText2"/>
    <w:uiPriority w:val="99"/>
    <w:rsid w:val="00A11F3B"/>
    <w:rPr>
      <w:rFonts w:ascii="Calibri" w:hAnsi="Calibri"/>
      <w:sz w:val="22"/>
      <w:szCs w:val="22"/>
    </w:rPr>
  </w:style>
  <w:style w:type="paragraph" w:styleId="BodyTextIndent2">
    <w:name w:val="Body Text Indent 2"/>
    <w:basedOn w:val="Normal"/>
    <w:link w:val="BodyTextIndent2Char"/>
    <w:semiHidden/>
    <w:unhideWhenUsed/>
    <w:rsid w:val="00A11F3B"/>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A11F3B"/>
    <w:rPr>
      <w:rFonts w:eastAsia="Times New Roman"/>
    </w:rPr>
  </w:style>
  <w:style w:type="paragraph" w:styleId="BodyTextIndent3">
    <w:name w:val="Body Text Indent 3"/>
    <w:basedOn w:val="Normal"/>
    <w:link w:val="BodyTextIndent3Char"/>
    <w:semiHidden/>
    <w:unhideWhenUsed/>
    <w:rsid w:val="00A11F3B"/>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A11F3B"/>
    <w:rPr>
      <w:rFonts w:eastAsia="Times New Roman"/>
    </w:rPr>
  </w:style>
  <w:style w:type="paragraph" w:styleId="NoSpacing">
    <w:name w:val="No Spacing"/>
    <w:uiPriority w:val="1"/>
    <w:qFormat/>
    <w:rsid w:val="00A11F3B"/>
    <w:rPr>
      <w:rFonts w:ascii="Calibri" w:hAnsi="Calibri"/>
      <w:sz w:val="22"/>
      <w:szCs w:val="22"/>
    </w:rPr>
  </w:style>
  <w:style w:type="character" w:customStyle="1" w:styleId="FontStyle53">
    <w:name w:val="Font Style53"/>
    <w:uiPriority w:val="99"/>
    <w:rsid w:val="00A11F3B"/>
    <w:rPr>
      <w:rFonts w:ascii="Times New Roman" w:hAnsi="Times New Roman" w:cs="Times New Roman" w:hint="default"/>
      <w:sz w:val="22"/>
      <w:szCs w:val="22"/>
    </w:rPr>
  </w:style>
  <w:style w:type="character" w:customStyle="1" w:styleId="tabulasteksts1">
    <w:name w:val="tabulasteksts1"/>
    <w:rsid w:val="00A1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a.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va.Jonase@pa.gov.lv" TargetMode="External"/><Relationship Id="rId12" Type="http://schemas.openxmlformats.org/officeDocument/2006/relationships/hyperlink" Target="mailto:info@p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a.Purmale@pa.gov.lv" TargetMode="External"/><Relationship Id="rId11" Type="http://schemas.openxmlformats.org/officeDocument/2006/relationships/hyperlink" Target="mailto:info@pa.gov.lv" TargetMode="External"/><Relationship Id="rId5" Type="http://schemas.openxmlformats.org/officeDocument/2006/relationships/webSettings" Target="webSettings.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nfo@p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21563</Words>
  <Characters>12292</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user</cp:lastModifiedBy>
  <cp:revision>4</cp:revision>
  <dcterms:created xsi:type="dcterms:W3CDTF">2017-02-06T10:07:00Z</dcterms:created>
  <dcterms:modified xsi:type="dcterms:W3CDTF">2017-02-06T20:04:00Z</dcterms:modified>
</cp:coreProperties>
</file>