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3562E8" w:rsidP="000348D1">
            <w:pPr>
              <w:ind w:right="-694"/>
              <w:rPr>
                <w:szCs w:val="24"/>
              </w:rPr>
            </w:pPr>
            <w:r>
              <w:rPr>
                <w:szCs w:val="24"/>
              </w:rPr>
              <w:t>X</w:t>
            </w: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330FE8">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330FE8">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330FE8">
            <w:pPr>
              <w:spacing w:line="312" w:lineRule="auto"/>
              <w:ind w:right="-288"/>
              <w:jc w:val="both"/>
              <w:rPr>
                <w:b/>
                <w:szCs w:val="24"/>
              </w:rPr>
            </w:pPr>
            <w:r w:rsidRPr="00531217">
              <w:rPr>
                <w:b/>
                <w:szCs w:val="24"/>
              </w:rPr>
              <w:t>Tālruņi -</w:t>
            </w:r>
          </w:p>
        </w:tc>
        <w:tc>
          <w:tcPr>
            <w:tcW w:w="360" w:type="dxa"/>
            <w:hideMark/>
          </w:tcPr>
          <w:p w:rsidR="00227F3B" w:rsidRPr="00531217" w:rsidRDefault="00227F3B" w:rsidP="00330FE8">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330FE8">
            <w:pPr>
              <w:spacing w:line="312" w:lineRule="auto"/>
              <w:ind w:right="-694"/>
              <w:rPr>
                <w:szCs w:val="24"/>
              </w:rPr>
            </w:pPr>
            <w:r w:rsidRPr="00531217">
              <w:rPr>
                <w:szCs w:val="24"/>
              </w:rPr>
              <w:t>67021358</w:t>
            </w:r>
          </w:p>
        </w:tc>
        <w:tc>
          <w:tcPr>
            <w:tcW w:w="1260" w:type="dxa"/>
            <w:hideMark/>
          </w:tcPr>
          <w:p w:rsidR="00227F3B" w:rsidRPr="00531217" w:rsidRDefault="00227F3B" w:rsidP="00330FE8">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330FE8">
            <w:pPr>
              <w:spacing w:line="312" w:lineRule="auto"/>
              <w:ind w:right="-694"/>
              <w:rPr>
                <w:szCs w:val="24"/>
              </w:rPr>
            </w:pPr>
            <w:r w:rsidRPr="00531217">
              <w:rPr>
                <w:szCs w:val="24"/>
              </w:rPr>
              <w:t>67830363</w:t>
            </w:r>
          </w:p>
        </w:tc>
        <w:tc>
          <w:tcPr>
            <w:tcW w:w="1134" w:type="dxa"/>
            <w:hideMark/>
          </w:tcPr>
          <w:p w:rsidR="00227F3B" w:rsidRPr="00531217" w:rsidRDefault="00227F3B" w:rsidP="00330FE8">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330FE8">
            <w:pPr>
              <w:spacing w:line="312" w:lineRule="auto"/>
              <w:ind w:left="-16" w:right="-108"/>
              <w:rPr>
                <w:szCs w:val="24"/>
              </w:rPr>
            </w:pPr>
            <w:r w:rsidRPr="00531217">
              <w:rPr>
                <w:szCs w:val="24"/>
              </w:rPr>
              <w:t>info@pa.gov.lv</w:t>
            </w:r>
          </w:p>
        </w:tc>
      </w:tr>
    </w:tbl>
    <w:p w:rsidR="00227F3B" w:rsidRPr="00531217" w:rsidRDefault="00227F3B" w:rsidP="00330FE8">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330FE8">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E968AB" w:rsidRDefault="008C1E85" w:rsidP="00330FE8">
            <w:pPr>
              <w:ind w:left="360"/>
              <w:jc w:val="center"/>
              <w:rPr>
                <w:b/>
                <w:szCs w:val="24"/>
              </w:rPr>
            </w:pPr>
            <w:r w:rsidRPr="00E968AB">
              <w:rPr>
                <w:b/>
              </w:rPr>
              <w:t>Dabīgā ūdens piegāde</w:t>
            </w:r>
            <w:r w:rsidR="00E968AB" w:rsidRPr="00E968AB">
              <w:rPr>
                <w:b/>
              </w:rPr>
              <w:t xml:space="preserve"> un ūdens dzesēšanas un sildīšanas iekārtu noma</w:t>
            </w:r>
          </w:p>
        </w:tc>
      </w:tr>
      <w:tr w:rsidR="00227F3B" w:rsidRPr="00531217" w:rsidTr="00F72FD1">
        <w:trPr>
          <w:cantSplit/>
        </w:trPr>
        <w:tc>
          <w:tcPr>
            <w:tcW w:w="4786" w:type="dxa"/>
            <w:vMerge/>
            <w:vAlign w:val="center"/>
            <w:hideMark/>
          </w:tcPr>
          <w:p w:rsidR="00227F3B" w:rsidRPr="00531217" w:rsidRDefault="00227F3B" w:rsidP="00330FE8">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330FE8">
            <w:pPr>
              <w:spacing w:line="312" w:lineRule="auto"/>
              <w:ind w:right="-694"/>
              <w:jc w:val="center"/>
              <w:rPr>
                <w:b/>
                <w:szCs w:val="24"/>
              </w:rPr>
            </w:pPr>
            <w:r w:rsidRPr="00531217">
              <w:rPr>
                <w:b/>
                <w:szCs w:val="24"/>
              </w:rPr>
              <w:t>(nosaukums)</w:t>
            </w:r>
          </w:p>
        </w:tc>
      </w:tr>
    </w:tbl>
    <w:p w:rsidR="00A06C28" w:rsidRPr="00531217" w:rsidRDefault="00227F3B" w:rsidP="00330FE8">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330FE8">
      <w:pPr>
        <w:tabs>
          <w:tab w:val="left" w:pos="1980"/>
        </w:tabs>
        <w:spacing w:line="312" w:lineRule="auto"/>
        <w:ind w:right="-694"/>
        <w:jc w:val="both"/>
        <w:rPr>
          <w:b/>
          <w:szCs w:val="24"/>
        </w:rPr>
      </w:pPr>
      <w:r w:rsidRPr="00531217">
        <w:rPr>
          <w:b/>
          <w:szCs w:val="24"/>
        </w:rPr>
        <w:t xml:space="preserve"> </w:t>
      </w:r>
      <w:r w:rsidRPr="00531217">
        <w:rPr>
          <w:szCs w:val="24"/>
        </w:rPr>
        <w:t>3. Identifikācijas numurs</w:t>
      </w:r>
      <w:r w:rsidR="00231416">
        <w:rPr>
          <w:b/>
          <w:szCs w:val="24"/>
        </w:rPr>
        <w:t xml:space="preserve"> – PA/2017/86</w:t>
      </w:r>
    </w:p>
    <w:tbl>
      <w:tblPr>
        <w:tblW w:w="9322" w:type="dxa"/>
        <w:tblLayout w:type="fixed"/>
        <w:tblLook w:val="04A0" w:firstRow="1" w:lastRow="0" w:firstColumn="1" w:lastColumn="0" w:noHBand="0" w:noVBand="1"/>
      </w:tblPr>
      <w:tblGrid>
        <w:gridCol w:w="4503"/>
        <w:gridCol w:w="4819"/>
      </w:tblGrid>
      <w:tr w:rsidR="00227F3B" w:rsidRPr="00531217" w:rsidTr="00032ED2">
        <w:trPr>
          <w:cantSplit/>
        </w:trPr>
        <w:tc>
          <w:tcPr>
            <w:tcW w:w="4503" w:type="dxa"/>
            <w:vMerge w:val="restart"/>
            <w:hideMark/>
          </w:tcPr>
          <w:p w:rsidR="00F72FD1" w:rsidRPr="00531217" w:rsidRDefault="00227F3B" w:rsidP="00330FE8">
            <w:pPr>
              <w:spacing w:line="312" w:lineRule="auto"/>
              <w:ind w:left="-180" w:right="-57"/>
              <w:rPr>
                <w:szCs w:val="24"/>
              </w:rPr>
            </w:pPr>
            <w:r w:rsidRPr="00531217">
              <w:rPr>
                <w:szCs w:val="24"/>
              </w:rPr>
              <w:t xml:space="preserve">  </w:t>
            </w:r>
          </w:p>
          <w:p w:rsidR="00227F3B" w:rsidRPr="00531217" w:rsidRDefault="00A1282C" w:rsidP="00330FE8">
            <w:pPr>
              <w:spacing w:line="312" w:lineRule="auto"/>
              <w:ind w:right="-57"/>
              <w:rPr>
                <w:szCs w:val="24"/>
              </w:rPr>
            </w:pPr>
            <w:r w:rsidRPr="00531217">
              <w:rPr>
                <w:szCs w:val="24"/>
              </w:rPr>
              <w:t>4</w:t>
            </w:r>
            <w:r w:rsidR="00227F3B" w:rsidRPr="00531217">
              <w:rPr>
                <w:szCs w:val="24"/>
              </w:rPr>
              <w:t>. Paredzamā līgumcena EUR (bez PVN) -</w:t>
            </w:r>
          </w:p>
        </w:tc>
        <w:tc>
          <w:tcPr>
            <w:tcW w:w="4819" w:type="dxa"/>
            <w:tcBorders>
              <w:top w:val="nil"/>
              <w:left w:val="nil"/>
              <w:bottom w:val="single" w:sz="4" w:space="0" w:color="auto"/>
              <w:right w:val="nil"/>
            </w:tcBorders>
            <w:hideMark/>
          </w:tcPr>
          <w:p w:rsidR="00F72FD1" w:rsidRPr="00531217" w:rsidRDefault="00F72FD1" w:rsidP="00330FE8">
            <w:pPr>
              <w:spacing w:line="312" w:lineRule="auto"/>
              <w:ind w:left="612"/>
              <w:jc w:val="center"/>
              <w:rPr>
                <w:b/>
                <w:szCs w:val="24"/>
              </w:rPr>
            </w:pPr>
          </w:p>
          <w:p w:rsidR="00227F3B" w:rsidRPr="00531217" w:rsidRDefault="00330FE8" w:rsidP="00330FE8">
            <w:pPr>
              <w:spacing w:line="312" w:lineRule="auto"/>
              <w:ind w:left="612"/>
              <w:jc w:val="center"/>
              <w:rPr>
                <w:b/>
                <w:szCs w:val="24"/>
              </w:rPr>
            </w:pPr>
            <w:r>
              <w:rPr>
                <w:b/>
              </w:rPr>
              <w:t>līdz 9999.99 EUR bez PVN</w:t>
            </w:r>
          </w:p>
        </w:tc>
      </w:tr>
      <w:tr w:rsidR="00227F3B" w:rsidRPr="00531217" w:rsidTr="00032ED2">
        <w:trPr>
          <w:cantSplit/>
        </w:trPr>
        <w:tc>
          <w:tcPr>
            <w:tcW w:w="4503" w:type="dxa"/>
            <w:vMerge/>
            <w:vAlign w:val="center"/>
            <w:hideMark/>
          </w:tcPr>
          <w:p w:rsidR="00227F3B" w:rsidRPr="00531217" w:rsidRDefault="00227F3B" w:rsidP="00330FE8">
            <w:pPr>
              <w:spacing w:line="312" w:lineRule="auto"/>
              <w:rPr>
                <w:szCs w:val="24"/>
              </w:rPr>
            </w:pPr>
          </w:p>
        </w:tc>
        <w:tc>
          <w:tcPr>
            <w:tcW w:w="4819" w:type="dxa"/>
            <w:tcBorders>
              <w:top w:val="single" w:sz="4" w:space="0" w:color="auto"/>
              <w:left w:val="nil"/>
              <w:bottom w:val="nil"/>
              <w:right w:val="nil"/>
            </w:tcBorders>
          </w:tcPr>
          <w:p w:rsidR="00227F3B" w:rsidRPr="00531217" w:rsidRDefault="00227F3B" w:rsidP="00330FE8">
            <w:pPr>
              <w:spacing w:line="312" w:lineRule="auto"/>
              <w:jc w:val="center"/>
              <w:rPr>
                <w:b/>
                <w:szCs w:val="24"/>
              </w:rPr>
            </w:pPr>
          </w:p>
        </w:tc>
      </w:tr>
    </w:tbl>
    <w:p w:rsidR="00227F3B" w:rsidRPr="00531217" w:rsidRDefault="00227F3B" w:rsidP="00330FE8">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330FE8">
            <w:pPr>
              <w:spacing w:line="312" w:lineRule="auto"/>
              <w:ind w:right="-694"/>
              <w:rPr>
                <w:szCs w:val="24"/>
              </w:rPr>
            </w:pPr>
            <w:r w:rsidRPr="00531217">
              <w:rPr>
                <w:szCs w:val="24"/>
              </w:rPr>
              <w:t xml:space="preserve">5. Kontaktpersona informācijas saņemšanai </w:t>
            </w:r>
          </w:p>
          <w:p w:rsidR="00227F3B" w:rsidRPr="00531217" w:rsidRDefault="00227F3B" w:rsidP="00330FE8">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330FE8" w:rsidRPr="0093206C" w:rsidRDefault="00330FE8" w:rsidP="00330FE8">
            <w:pPr>
              <w:spacing w:line="312" w:lineRule="auto"/>
              <w:ind w:right="-108"/>
              <w:jc w:val="center"/>
            </w:pPr>
            <w:r>
              <w:rPr>
                <w:b/>
              </w:rPr>
              <w:t>Ingrīda Purmale 67021319</w:t>
            </w:r>
            <w:r w:rsidRPr="00247E4D">
              <w:rPr>
                <w:b/>
              </w:rPr>
              <w:t xml:space="preserve"> </w:t>
            </w:r>
            <w:hyperlink r:id="rId9" w:history="1">
              <w:r w:rsidRPr="0093206C">
                <w:rPr>
                  <w:rStyle w:val="Hyperlink"/>
                </w:rPr>
                <w:t>Ingrida.Purmale@pa.gov.lv</w:t>
              </w:r>
            </w:hyperlink>
          </w:p>
          <w:p w:rsidR="00330FE8" w:rsidRDefault="00330FE8" w:rsidP="00330FE8">
            <w:pPr>
              <w:spacing w:line="312" w:lineRule="auto"/>
              <w:ind w:right="-108"/>
              <w:jc w:val="center"/>
              <w:rPr>
                <w:b/>
              </w:rPr>
            </w:pPr>
            <w:r>
              <w:rPr>
                <w:b/>
              </w:rPr>
              <w:t>Eva Jonāse 67021336</w:t>
            </w:r>
          </w:p>
          <w:p w:rsidR="00227F3B" w:rsidRPr="00531217" w:rsidRDefault="00420438" w:rsidP="00330FE8">
            <w:pPr>
              <w:spacing w:line="312" w:lineRule="auto"/>
              <w:ind w:right="-108"/>
              <w:jc w:val="center"/>
              <w:rPr>
                <w:b/>
                <w:szCs w:val="24"/>
              </w:rPr>
            </w:pPr>
            <w:hyperlink r:id="rId10" w:history="1">
              <w:r w:rsidR="00330FE8" w:rsidRPr="0093206C">
                <w:rPr>
                  <w:rStyle w:val="Hyperlink"/>
                </w:rPr>
                <w:t>Eva.Jonase@pa.gov.lv</w:t>
              </w:r>
            </w:hyperlink>
          </w:p>
        </w:tc>
      </w:tr>
      <w:tr w:rsidR="00227F3B" w:rsidRPr="00531217" w:rsidTr="000348D1">
        <w:trPr>
          <w:cantSplit/>
        </w:trPr>
        <w:tc>
          <w:tcPr>
            <w:tcW w:w="4503" w:type="dxa"/>
            <w:vMerge/>
            <w:vAlign w:val="center"/>
            <w:hideMark/>
          </w:tcPr>
          <w:p w:rsidR="00227F3B" w:rsidRPr="00531217" w:rsidRDefault="00227F3B" w:rsidP="00330FE8">
            <w:pPr>
              <w:spacing w:line="312" w:lineRule="auto"/>
              <w:rPr>
                <w:szCs w:val="24"/>
              </w:rPr>
            </w:pPr>
          </w:p>
        </w:tc>
        <w:tc>
          <w:tcPr>
            <w:tcW w:w="5069" w:type="dxa"/>
            <w:tcBorders>
              <w:top w:val="single" w:sz="4" w:space="0" w:color="auto"/>
              <w:left w:val="nil"/>
              <w:bottom w:val="nil"/>
              <w:right w:val="nil"/>
            </w:tcBorders>
            <w:hideMark/>
          </w:tcPr>
          <w:p w:rsidR="00227F3B" w:rsidRPr="00531217" w:rsidRDefault="00330FE8" w:rsidP="00330FE8">
            <w:pPr>
              <w:spacing w:line="312" w:lineRule="auto"/>
              <w:jc w:val="center"/>
              <w:rPr>
                <w:b/>
                <w:szCs w:val="24"/>
              </w:rPr>
            </w:pPr>
            <w:r w:rsidRPr="00247E4D">
              <w:rPr>
                <w:b/>
                <w:sz w:val="20"/>
              </w:rPr>
              <w:t>(vārds, uzvārds, tālruņa numurs un e-pasta adrese)</w:t>
            </w:r>
          </w:p>
        </w:tc>
      </w:tr>
    </w:tbl>
    <w:p w:rsidR="00A06C28" w:rsidRPr="00531217" w:rsidRDefault="00A06C28" w:rsidP="00330FE8">
      <w:pPr>
        <w:spacing w:line="312" w:lineRule="auto"/>
        <w:rPr>
          <w:b/>
          <w:szCs w:val="24"/>
        </w:rPr>
      </w:pPr>
    </w:p>
    <w:p w:rsidR="00227F3B" w:rsidRPr="00531217" w:rsidRDefault="00227F3B" w:rsidP="00330FE8">
      <w:pPr>
        <w:spacing w:line="312" w:lineRule="auto"/>
        <w:rPr>
          <w:szCs w:val="24"/>
        </w:rPr>
      </w:pPr>
      <w:r w:rsidRPr="00531217">
        <w:rPr>
          <w:b/>
          <w:szCs w:val="24"/>
        </w:rPr>
        <w:t xml:space="preserve">6. Piedāvājumu iesniegšanas termiņš: </w:t>
      </w:r>
      <w:r w:rsidRPr="00531217">
        <w:rPr>
          <w:szCs w:val="24"/>
        </w:rPr>
        <w:t xml:space="preserve">- </w:t>
      </w:r>
      <w:r w:rsidR="00330FE8">
        <w:rPr>
          <w:b/>
          <w:szCs w:val="24"/>
        </w:rPr>
        <w:t>līdz 2017</w:t>
      </w:r>
      <w:r w:rsidRPr="00531217">
        <w:rPr>
          <w:b/>
          <w:szCs w:val="24"/>
        </w:rPr>
        <w:t xml:space="preserve">.gada </w:t>
      </w:r>
      <w:r w:rsidR="002F08E8">
        <w:rPr>
          <w:b/>
          <w:szCs w:val="24"/>
        </w:rPr>
        <w:t>14</w:t>
      </w:r>
      <w:r w:rsidR="00231416">
        <w:rPr>
          <w:b/>
          <w:szCs w:val="24"/>
        </w:rPr>
        <w:t>.novembra</w:t>
      </w:r>
      <w:r w:rsidRPr="00531217">
        <w:rPr>
          <w:szCs w:val="24"/>
        </w:rPr>
        <w:t xml:space="preserve"> </w:t>
      </w:r>
      <w:r w:rsidRPr="00231416">
        <w:rPr>
          <w:b/>
          <w:szCs w:val="24"/>
        </w:rPr>
        <w:t>plkst.15.00</w:t>
      </w:r>
      <w:r w:rsidRPr="00531217">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330FE8">
            <w:pPr>
              <w:spacing w:line="312" w:lineRule="auto"/>
              <w:ind w:left="142" w:right="-694"/>
              <w:rPr>
                <w:szCs w:val="24"/>
              </w:rPr>
            </w:pPr>
            <w:r w:rsidRPr="00531217">
              <w:rPr>
                <w:szCs w:val="24"/>
              </w:rPr>
              <w:t xml:space="preserve">   </w:t>
            </w:r>
          </w:p>
          <w:p w:rsidR="00A06C28" w:rsidRPr="00531217" w:rsidRDefault="00227F3B" w:rsidP="00330FE8">
            <w:pPr>
              <w:spacing w:line="312" w:lineRule="auto"/>
              <w:ind w:left="-180" w:right="-694"/>
              <w:rPr>
                <w:szCs w:val="24"/>
              </w:rPr>
            </w:pPr>
            <w:r w:rsidRPr="00531217">
              <w:rPr>
                <w:szCs w:val="24"/>
              </w:rPr>
              <w:t xml:space="preserve"> </w:t>
            </w:r>
          </w:p>
          <w:p w:rsidR="00227F3B" w:rsidRPr="00531217" w:rsidRDefault="00227F3B" w:rsidP="00330FE8">
            <w:pPr>
              <w:spacing w:line="312" w:lineRule="auto"/>
              <w:ind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330FE8">
            <w:pPr>
              <w:spacing w:line="312" w:lineRule="auto"/>
              <w:ind w:right="-108"/>
              <w:jc w:val="center"/>
              <w:rPr>
                <w:b/>
                <w:szCs w:val="24"/>
              </w:rPr>
            </w:pPr>
          </w:p>
          <w:p w:rsidR="00A06C28" w:rsidRPr="00531217" w:rsidRDefault="00A06C28" w:rsidP="00330FE8">
            <w:pPr>
              <w:spacing w:line="312" w:lineRule="auto"/>
              <w:ind w:right="-108"/>
              <w:jc w:val="center"/>
              <w:rPr>
                <w:b/>
                <w:szCs w:val="24"/>
              </w:rPr>
            </w:pPr>
          </w:p>
          <w:p w:rsidR="00227F3B" w:rsidRPr="00531217" w:rsidRDefault="002F08E8" w:rsidP="00330FE8">
            <w:pPr>
              <w:spacing w:line="312" w:lineRule="auto"/>
              <w:ind w:right="-108"/>
              <w:jc w:val="center"/>
              <w:rPr>
                <w:b/>
                <w:szCs w:val="24"/>
              </w:rPr>
            </w:pPr>
            <w:r>
              <w:rPr>
                <w:b/>
                <w:szCs w:val="24"/>
              </w:rPr>
              <w:t>01.11</w:t>
            </w:r>
            <w:r w:rsidR="00231416">
              <w:rPr>
                <w:b/>
                <w:szCs w:val="24"/>
              </w:rPr>
              <w:t>.2017.</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B46AA5" w:rsidRDefault="00B46AA5" w:rsidP="004B5456">
      <w:pPr>
        <w:jc w:val="right"/>
        <w:rPr>
          <w:szCs w:val="24"/>
        </w:rPr>
      </w:pPr>
    </w:p>
    <w:p w:rsidR="00590621" w:rsidRDefault="00590621" w:rsidP="004B5456">
      <w:pPr>
        <w:jc w:val="right"/>
        <w:rPr>
          <w:szCs w:val="24"/>
        </w:rPr>
      </w:pPr>
    </w:p>
    <w:p w:rsidR="004B5456" w:rsidRPr="00531217" w:rsidRDefault="004B5456" w:rsidP="004B5456">
      <w:pPr>
        <w:jc w:val="right"/>
        <w:rPr>
          <w:szCs w:val="24"/>
        </w:rPr>
      </w:pPr>
      <w:r w:rsidRPr="00531217">
        <w:rPr>
          <w:szCs w:val="24"/>
        </w:rPr>
        <w:lastRenderedPageBreak/>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B95EFD" w:rsidP="004B5456">
      <w:pPr>
        <w:jc w:val="right"/>
        <w:rPr>
          <w:szCs w:val="24"/>
        </w:rPr>
      </w:pPr>
      <w:r>
        <w:rPr>
          <w:szCs w:val="24"/>
        </w:rPr>
        <w:t>2017</w:t>
      </w:r>
      <w:r w:rsidR="004B5456" w:rsidRPr="00531217">
        <w:rPr>
          <w:szCs w:val="24"/>
        </w:rPr>
        <w:t>.</w:t>
      </w:r>
      <w:r w:rsidR="00126FC2">
        <w:rPr>
          <w:szCs w:val="24"/>
        </w:rPr>
        <w:t xml:space="preserve">gada </w:t>
      </w:r>
      <w:r w:rsidR="002F08E8">
        <w:rPr>
          <w:szCs w:val="24"/>
        </w:rPr>
        <w:t>1.novembrī</w:t>
      </w:r>
    </w:p>
    <w:p w:rsidR="004B5456" w:rsidRPr="00531217" w:rsidRDefault="004B5456" w:rsidP="004B5456">
      <w:pPr>
        <w:jc w:val="right"/>
        <w:rPr>
          <w:szCs w:val="24"/>
        </w:rPr>
      </w:pPr>
      <w:r w:rsidRPr="00531217">
        <w:rPr>
          <w:szCs w:val="24"/>
        </w:rPr>
        <w:t>ar protokolu Nr.</w:t>
      </w:r>
      <w:r w:rsidR="00231416">
        <w:rPr>
          <w:szCs w:val="24"/>
        </w:rPr>
        <w:t>63</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231416">
        <w:rPr>
          <w:rFonts w:eastAsia="SimSun"/>
          <w:b/>
          <w:bCs/>
          <w:szCs w:val="24"/>
        </w:rPr>
        <w:t>2017/86</w:t>
      </w:r>
    </w:p>
    <w:p w:rsidR="0049053F" w:rsidRPr="00531217" w:rsidRDefault="0049053F">
      <w:pPr>
        <w:spacing w:line="360" w:lineRule="auto"/>
        <w:ind w:left="540" w:firstLine="540"/>
        <w:jc w:val="right"/>
      </w:pPr>
    </w:p>
    <w:p w:rsidR="0049053F" w:rsidRDefault="0049053F">
      <w:pPr>
        <w:pStyle w:val="Heading3"/>
        <w:spacing w:line="360" w:lineRule="auto"/>
        <w:ind w:left="540" w:firstLine="540"/>
        <w:rPr>
          <w:b/>
        </w:rPr>
      </w:pPr>
      <w:r w:rsidRPr="00531217">
        <w:rPr>
          <w:b/>
        </w:rPr>
        <w:t>INSTRUKCIJA PRETENDENTIEM</w:t>
      </w:r>
    </w:p>
    <w:p w:rsidR="0097493D" w:rsidRPr="00247E4D" w:rsidRDefault="0097493D" w:rsidP="0097493D">
      <w:pPr>
        <w:tabs>
          <w:tab w:val="left" w:pos="6208"/>
        </w:tabs>
        <w:jc w:val="center"/>
        <w:rPr>
          <w:b/>
        </w:rPr>
      </w:pPr>
      <w:r w:rsidRPr="00247E4D">
        <w:rPr>
          <w:b/>
        </w:rPr>
        <w:t>I VISPĀRĪGĀ INFORMĀCIJA</w:t>
      </w:r>
    </w:p>
    <w:p w:rsidR="0097493D" w:rsidRDefault="0097493D" w:rsidP="0097493D"/>
    <w:p w:rsidR="0097493D" w:rsidRPr="00247E4D" w:rsidRDefault="0097493D" w:rsidP="0097493D">
      <w:pPr>
        <w:numPr>
          <w:ilvl w:val="0"/>
          <w:numId w:val="47"/>
        </w:numPr>
        <w:tabs>
          <w:tab w:val="clear" w:pos="360"/>
        </w:tabs>
        <w:jc w:val="both"/>
        <w:rPr>
          <w:lang w:eastAsia="en-US"/>
        </w:rPr>
      </w:pPr>
      <w:r w:rsidRPr="00247E4D">
        <w:rPr>
          <w:b/>
          <w:lang w:eastAsia="en-US"/>
        </w:rPr>
        <w:t>Pasūtītājs un tā rekvizīti</w:t>
      </w:r>
      <w:r w:rsidRPr="00247E4D">
        <w:rPr>
          <w:lang w:eastAsia="en-US"/>
        </w:rPr>
        <w:t xml:space="preserve">: </w:t>
      </w:r>
    </w:p>
    <w:p w:rsidR="0097493D" w:rsidRPr="00247E4D" w:rsidRDefault="0097493D" w:rsidP="0097493D">
      <w:pPr>
        <w:numPr>
          <w:ilvl w:val="1"/>
          <w:numId w:val="47"/>
        </w:numPr>
        <w:tabs>
          <w:tab w:val="clear" w:pos="792"/>
        </w:tabs>
        <w:ind w:left="0" w:firstLine="0"/>
      </w:pPr>
      <w:r w:rsidRPr="00247E4D">
        <w:t>Valsts akciju sabiedrība „Privatizācijas aģentūra” (turpmāk – Pasūtītājs).</w:t>
      </w:r>
    </w:p>
    <w:p w:rsidR="0097493D" w:rsidRPr="00247E4D" w:rsidRDefault="0097493D" w:rsidP="0097493D">
      <w:pPr>
        <w:numPr>
          <w:ilvl w:val="1"/>
          <w:numId w:val="47"/>
        </w:numPr>
        <w:ind w:left="0" w:firstLine="0"/>
      </w:pPr>
      <w:r>
        <w:t>R</w:t>
      </w:r>
      <w:r w:rsidRPr="00247E4D">
        <w:t>eģistrācijas Nr.40003192154</w:t>
      </w:r>
    </w:p>
    <w:p w:rsidR="0097493D" w:rsidRPr="00247E4D" w:rsidRDefault="0097493D" w:rsidP="0097493D">
      <w:pPr>
        <w:numPr>
          <w:ilvl w:val="1"/>
          <w:numId w:val="47"/>
        </w:numPr>
        <w:ind w:left="0" w:firstLine="0"/>
      </w:pPr>
      <w:r w:rsidRPr="00247E4D">
        <w:t>Adrese: K.Valdemāra iela 31, Rīga, LV-1887</w:t>
      </w:r>
    </w:p>
    <w:p w:rsidR="0097493D" w:rsidRPr="00247E4D" w:rsidRDefault="0097493D" w:rsidP="0097493D">
      <w:pPr>
        <w:numPr>
          <w:ilvl w:val="1"/>
          <w:numId w:val="47"/>
        </w:numPr>
        <w:ind w:left="0" w:firstLine="0"/>
      </w:pPr>
      <w:r w:rsidRPr="00247E4D">
        <w:t>Tālruņa numurs: 67021358</w:t>
      </w:r>
    </w:p>
    <w:p w:rsidR="0097493D" w:rsidRPr="00247E4D" w:rsidRDefault="0097493D" w:rsidP="0097493D">
      <w:pPr>
        <w:numPr>
          <w:ilvl w:val="1"/>
          <w:numId w:val="47"/>
        </w:numPr>
        <w:ind w:left="0" w:firstLine="0"/>
      </w:pPr>
      <w:r w:rsidRPr="00247E4D">
        <w:t xml:space="preserve">E-pasta adrese: </w:t>
      </w:r>
      <w:hyperlink r:id="rId11" w:history="1">
        <w:r w:rsidRPr="00247E4D">
          <w:rPr>
            <w:rStyle w:val="Hyperlink"/>
          </w:rPr>
          <w:t>info@pa.gov.lv</w:t>
        </w:r>
      </w:hyperlink>
    </w:p>
    <w:p w:rsidR="0097493D" w:rsidRPr="00247E4D" w:rsidRDefault="0097493D" w:rsidP="0097493D">
      <w:pPr>
        <w:numPr>
          <w:ilvl w:val="1"/>
          <w:numId w:val="47"/>
        </w:numPr>
        <w:ind w:left="0" w:firstLine="0"/>
      </w:pPr>
      <w:r w:rsidRPr="00247E4D">
        <w:t>Darba laiks: 8.30-17.00.</w:t>
      </w:r>
    </w:p>
    <w:p w:rsidR="0049053F" w:rsidRPr="00531217" w:rsidRDefault="0049053F">
      <w:pPr>
        <w:pStyle w:val="Subtitle"/>
        <w:jc w:val="both"/>
        <w:rPr>
          <w:sz w:val="16"/>
          <w:lang w:val="lv-LV"/>
        </w:rPr>
      </w:pPr>
    </w:p>
    <w:p w:rsidR="008C1E85" w:rsidRDefault="0049053F" w:rsidP="00032281">
      <w:pPr>
        <w:pStyle w:val="ListParagraph"/>
        <w:numPr>
          <w:ilvl w:val="0"/>
          <w:numId w:val="47"/>
        </w:numPr>
        <w:tabs>
          <w:tab w:val="clear" w:pos="360"/>
          <w:tab w:val="num" w:pos="0"/>
        </w:tabs>
        <w:ind w:left="0" w:firstLine="0"/>
        <w:jc w:val="both"/>
      </w:pPr>
      <w:bookmarkStart w:id="0" w:name="_Toc26600573"/>
      <w:r w:rsidRPr="0097493D">
        <w:rPr>
          <w:b/>
          <w:szCs w:val="24"/>
        </w:rPr>
        <w:t>Iepirkuma priekšmets</w:t>
      </w:r>
      <w:bookmarkEnd w:id="0"/>
      <w:r w:rsidR="00952AAB" w:rsidRPr="0097493D">
        <w:rPr>
          <w:b/>
          <w:szCs w:val="24"/>
        </w:rPr>
        <w:t xml:space="preserve">: </w:t>
      </w:r>
      <w:r w:rsidR="008C1E85">
        <w:t>Dabīgā ūdens</w:t>
      </w:r>
      <w:r w:rsidR="00885274">
        <w:t xml:space="preserve"> (minerālūdens vai avota ūdens)</w:t>
      </w:r>
      <w:r w:rsidR="008C1E85">
        <w:t xml:space="preserve"> piegāde un ūdens dzesēšanas un sildīšanas iekārtu noma saskaņā ar Tehnisko specifikāciju (</w:t>
      </w:r>
      <w:r w:rsidR="00200285" w:rsidRPr="00C11968">
        <w:t>Pielikums Nr.1</w:t>
      </w:r>
      <w:r w:rsidR="008C1E85">
        <w:t>).</w:t>
      </w:r>
    </w:p>
    <w:p w:rsidR="008C1E85" w:rsidRDefault="008C1E85" w:rsidP="00032281">
      <w:r>
        <w:t>Iepirkuma priekšmets sastāv no 4 daļām:</w:t>
      </w:r>
    </w:p>
    <w:p w:rsidR="008C1E85" w:rsidRDefault="008C1E85" w:rsidP="00032281">
      <w:pPr>
        <w:jc w:val="both"/>
      </w:pPr>
      <w:r>
        <w:t>1.daļa: Ūdens dzesēšanas un sildīšanas iekārtu noma</w:t>
      </w:r>
      <w:r w:rsidR="004F1017">
        <w:t>;</w:t>
      </w:r>
    </w:p>
    <w:p w:rsidR="008C1E85" w:rsidRDefault="00C03218" w:rsidP="00032281">
      <w:pPr>
        <w:jc w:val="both"/>
      </w:pPr>
      <w:r>
        <w:t>2.daļa: D</w:t>
      </w:r>
      <w:r w:rsidR="008C1E85">
        <w:t>abīgā ūdens</w:t>
      </w:r>
      <w:r w:rsidR="00885274">
        <w:t xml:space="preserve"> (minerālūdens vai avota ūdens)</w:t>
      </w:r>
      <w:r w:rsidR="008C1E85">
        <w:t xml:space="preserve"> piegāde</w:t>
      </w:r>
      <w:r w:rsidR="004F1017">
        <w:t>;</w:t>
      </w:r>
    </w:p>
    <w:p w:rsidR="008C1E85" w:rsidRDefault="00C03218" w:rsidP="00032281">
      <w:pPr>
        <w:jc w:val="both"/>
      </w:pPr>
      <w:r>
        <w:t>3.daļa: D</w:t>
      </w:r>
      <w:r w:rsidR="008C1E85">
        <w:t>abīgā ūdens</w:t>
      </w:r>
      <w:r w:rsidR="00885274">
        <w:t xml:space="preserve"> (gāzēta un negāzēta minerālūdens vai avota ūdens)</w:t>
      </w:r>
      <w:r w:rsidR="008C1E85">
        <w:t xml:space="preserve"> 0,5 litra polimēra pudelēs piegāde</w:t>
      </w:r>
      <w:r w:rsidR="004F1017">
        <w:t>;</w:t>
      </w:r>
    </w:p>
    <w:p w:rsidR="008C1E85" w:rsidRDefault="00C03218" w:rsidP="00032281">
      <w:pPr>
        <w:jc w:val="both"/>
      </w:pPr>
      <w:r>
        <w:t>4.daļa: D</w:t>
      </w:r>
      <w:r w:rsidR="004F1017">
        <w:t>abīgā ūdens</w:t>
      </w:r>
      <w:r w:rsidR="00885274">
        <w:t xml:space="preserve"> (gāzēta un negāzēta minerālūdens vai avota ūdens) </w:t>
      </w:r>
      <w:r w:rsidR="004F1017">
        <w:t>0,</w:t>
      </w:r>
      <w:r w:rsidR="008C1E85">
        <w:t>25 litra stikla pudelēs piegāde</w:t>
      </w:r>
      <w:r w:rsidR="004F1017">
        <w:t>.</w:t>
      </w:r>
      <w:r w:rsidR="008C1E85">
        <w:t xml:space="preserve"> </w:t>
      </w:r>
    </w:p>
    <w:p w:rsidR="00913482" w:rsidRPr="00913482" w:rsidRDefault="00913482" w:rsidP="008C1E85">
      <w:pPr>
        <w:pStyle w:val="BodyTextIndent"/>
        <w:tabs>
          <w:tab w:val="left" w:pos="284"/>
        </w:tabs>
        <w:ind w:left="0" w:right="-96" w:firstLine="0"/>
      </w:pPr>
    </w:p>
    <w:p w:rsidR="00952AAB" w:rsidRPr="00531217" w:rsidRDefault="0097493D" w:rsidP="00952AAB">
      <w:pPr>
        <w:pStyle w:val="Heading1"/>
        <w:ind w:left="0"/>
        <w:jc w:val="both"/>
        <w:rPr>
          <w:rFonts w:ascii="Times New Roman" w:hAnsi="Times New Roman"/>
          <w:sz w:val="24"/>
        </w:rPr>
      </w:pPr>
      <w:r>
        <w:rPr>
          <w:rFonts w:ascii="Times New Roman" w:hAnsi="Times New Roman"/>
          <w:b/>
          <w:sz w:val="24"/>
        </w:rPr>
        <w:t>3</w:t>
      </w:r>
      <w:r w:rsidR="00952AAB" w:rsidRPr="00531217">
        <w:rPr>
          <w:rFonts w:ascii="Times New Roman" w:hAnsi="Times New Roman"/>
          <w:b/>
          <w:sz w:val="24"/>
        </w:rPr>
        <w:t xml:space="preserve">. Iepirkuma </w:t>
      </w:r>
      <w:r w:rsidR="00032281">
        <w:rPr>
          <w:rFonts w:ascii="Times New Roman" w:hAnsi="Times New Roman"/>
          <w:b/>
          <w:sz w:val="24"/>
        </w:rPr>
        <w:t xml:space="preserve">procedūras </w:t>
      </w:r>
      <w:r w:rsidR="00952AAB" w:rsidRPr="00531217">
        <w:rPr>
          <w:rFonts w:ascii="Times New Roman" w:hAnsi="Times New Roman"/>
          <w:b/>
          <w:sz w:val="24"/>
        </w:rPr>
        <w:t>veids:</w:t>
      </w:r>
      <w:r w:rsidR="00952AAB"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00952AAB"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3562E8" w:rsidRDefault="0097493D" w:rsidP="003562E8">
      <w:pPr>
        <w:jc w:val="both"/>
      </w:pPr>
      <w:r>
        <w:rPr>
          <w:b/>
        </w:rPr>
        <w:t>4</w:t>
      </w:r>
      <w:r w:rsidR="00952AAB" w:rsidRPr="00531217">
        <w:rPr>
          <w:b/>
        </w:rPr>
        <w:t xml:space="preserve">. </w:t>
      </w:r>
      <w:r w:rsidR="00AC16C0">
        <w:rPr>
          <w:b/>
        </w:rPr>
        <w:t xml:space="preserve">Paredzamais </w:t>
      </w:r>
      <w:r w:rsidR="00952AAB" w:rsidRPr="00531217">
        <w:rPr>
          <w:b/>
        </w:rPr>
        <w:t xml:space="preserve">Līguma </w:t>
      </w:r>
      <w:r w:rsidR="00032281">
        <w:rPr>
          <w:b/>
        </w:rPr>
        <w:t xml:space="preserve">izpildes </w:t>
      </w:r>
      <w:r w:rsidR="00952AAB" w:rsidRPr="00531217">
        <w:rPr>
          <w:b/>
        </w:rPr>
        <w:t>termiņš:</w:t>
      </w:r>
      <w:r w:rsidR="00952AAB" w:rsidRPr="00531217">
        <w:t xml:space="preserve"> </w:t>
      </w:r>
      <w:r w:rsidR="00AC16C0">
        <w:rPr>
          <w:szCs w:val="24"/>
        </w:rPr>
        <w:t>no</w:t>
      </w:r>
      <w:r w:rsidR="00AC16C0" w:rsidRPr="00645ECA">
        <w:rPr>
          <w:szCs w:val="24"/>
        </w:rPr>
        <w:t xml:space="preserve"> </w:t>
      </w:r>
      <w:r w:rsidR="00AC16C0" w:rsidRPr="00032281">
        <w:rPr>
          <w:szCs w:val="24"/>
        </w:rPr>
        <w:t>2017.gada 1.decembra</w:t>
      </w:r>
      <w:r w:rsidR="00AC16C0">
        <w:rPr>
          <w:szCs w:val="24"/>
        </w:rPr>
        <w:t xml:space="preserve"> uz</w:t>
      </w:r>
      <w:r w:rsidR="00AC16C0" w:rsidRPr="00645ECA">
        <w:rPr>
          <w:szCs w:val="24"/>
        </w:rPr>
        <w:t xml:space="preserve"> </w:t>
      </w:r>
      <w:r w:rsidR="00AC16C0">
        <w:rPr>
          <w:szCs w:val="24"/>
        </w:rPr>
        <w:t>4</w:t>
      </w:r>
      <w:r w:rsidR="00AC16C0" w:rsidRPr="00645ECA">
        <w:rPr>
          <w:szCs w:val="24"/>
        </w:rPr>
        <w:t xml:space="preserve"> (</w:t>
      </w:r>
      <w:r w:rsidR="00AC16C0">
        <w:rPr>
          <w:szCs w:val="24"/>
        </w:rPr>
        <w:t>četriem</w:t>
      </w:r>
      <w:r w:rsidR="00CD18E7">
        <w:rPr>
          <w:szCs w:val="24"/>
        </w:rPr>
        <w:t>) gadiem</w:t>
      </w:r>
      <w:r w:rsidR="00AC16C0" w:rsidRPr="00645ECA">
        <w:rPr>
          <w:szCs w:val="24"/>
        </w:rPr>
        <w:t xml:space="preserve"> vai līdz Līguma summas </w:t>
      </w:r>
      <w:r w:rsidR="00AC16C0">
        <w:rPr>
          <w:szCs w:val="24"/>
        </w:rPr>
        <w:t>9999.99</w:t>
      </w:r>
      <w:r w:rsidR="00AC16C0" w:rsidRPr="00645ECA">
        <w:rPr>
          <w:szCs w:val="24"/>
        </w:rPr>
        <w:t xml:space="preserve"> EUR (</w:t>
      </w:r>
      <w:r w:rsidR="00AC16C0">
        <w:rPr>
          <w:szCs w:val="24"/>
        </w:rPr>
        <w:t>deviņi tūkstoši deviņi simti deviņdesmit deviņi</w:t>
      </w:r>
      <w:r w:rsidR="00AC16C0" w:rsidRPr="00645ECA">
        <w:rPr>
          <w:szCs w:val="24"/>
        </w:rPr>
        <w:t xml:space="preserve"> </w:t>
      </w:r>
      <w:proofErr w:type="spellStart"/>
      <w:r w:rsidR="00AC16C0" w:rsidRPr="00645ECA">
        <w:rPr>
          <w:i/>
          <w:szCs w:val="24"/>
        </w:rPr>
        <w:t>euro</w:t>
      </w:r>
      <w:proofErr w:type="spellEnd"/>
      <w:r w:rsidR="00AC16C0">
        <w:rPr>
          <w:szCs w:val="24"/>
        </w:rPr>
        <w:t xml:space="preserve"> un 99</w:t>
      </w:r>
      <w:r w:rsidR="00AC16C0" w:rsidRPr="00645ECA">
        <w:rPr>
          <w:szCs w:val="24"/>
        </w:rPr>
        <w:t xml:space="preserve"> centi) bez PVN sasniegšanai</w:t>
      </w:r>
      <w:r w:rsidR="00AC16C0">
        <w:rPr>
          <w:szCs w:val="24"/>
        </w:rPr>
        <w:t xml:space="preserve"> atkarībā no tā, kurš no nosacījumiem iestājas pirmais</w:t>
      </w:r>
      <w:r w:rsidR="00AC16C0" w:rsidRPr="00645ECA">
        <w:rPr>
          <w:szCs w:val="24"/>
        </w:rPr>
        <w:t>.</w:t>
      </w:r>
      <w:r w:rsidR="00AC16C0">
        <w:t xml:space="preserve"> </w:t>
      </w:r>
    </w:p>
    <w:p w:rsidR="003562E8" w:rsidRDefault="003562E8" w:rsidP="003562E8">
      <w:pPr>
        <w:jc w:val="both"/>
      </w:pPr>
    </w:p>
    <w:p w:rsidR="003562E8" w:rsidRDefault="0097493D" w:rsidP="003562E8">
      <w:pPr>
        <w:jc w:val="both"/>
      </w:pPr>
      <w:r>
        <w:rPr>
          <w:b/>
        </w:rPr>
        <w:t>5</w:t>
      </w:r>
      <w:r w:rsidR="00952AAB" w:rsidRPr="00531217">
        <w:rPr>
          <w:b/>
        </w:rPr>
        <w:t>. Piedāvājumu iesniegšanas vieta, laiks un kārtība</w:t>
      </w:r>
    </w:p>
    <w:p w:rsidR="003562E8" w:rsidRDefault="0097493D" w:rsidP="003562E8">
      <w:pPr>
        <w:jc w:val="both"/>
      </w:pPr>
      <w:r w:rsidRPr="00C70B13">
        <w:t xml:space="preserve">5.1. </w:t>
      </w:r>
      <w:r w:rsidRPr="00C70B13">
        <w:rPr>
          <w:rFonts w:eastAsia="SimSun"/>
        </w:rPr>
        <w:t xml:space="preserve">Piedāvājumus var iesniegt personīgi </w:t>
      </w:r>
      <w:r w:rsidRPr="00C70B13">
        <w:t xml:space="preserve">darba dienās no 8.30 līdz 12.00 un no 12.30 līdz 17.00 (piektdienās līdz 16.00), </w:t>
      </w:r>
      <w:r w:rsidRPr="00C70B13">
        <w:rPr>
          <w:rFonts w:eastAsia="SimSun"/>
        </w:rPr>
        <w:t xml:space="preserve">nosūtīt ar kurjerpastu vai pa pastu </w:t>
      </w:r>
      <w:r w:rsidRPr="00C70B13">
        <w:t>slēgtā aploksnē ar norādi „</w:t>
      </w:r>
      <w:r w:rsidRPr="00C70B13">
        <w:rPr>
          <w:rFonts w:eastAsia="SimSun"/>
          <w:iCs/>
        </w:rPr>
        <w:t>Piedāvājums iepirkumam „PA/2017/</w:t>
      </w:r>
      <w:r w:rsidR="00231416">
        <w:rPr>
          <w:rFonts w:eastAsia="SimSun"/>
          <w:iCs/>
        </w:rPr>
        <w:t>86</w:t>
      </w:r>
      <w:r w:rsidRPr="00C70B13">
        <w:rPr>
          <w:rFonts w:eastAsia="SimSun"/>
          <w:iCs/>
        </w:rPr>
        <w:t>”</w:t>
      </w:r>
      <w:r w:rsidRPr="00C70B13">
        <w:t xml:space="preserve"> uz 5.2.apakšpunktā minēto </w:t>
      </w:r>
      <w:r w:rsidRPr="00C70B13">
        <w:rPr>
          <w:rFonts w:eastAsia="SimSun"/>
        </w:rPr>
        <w:t xml:space="preserve">Pasūtītāja </w:t>
      </w:r>
      <w:r w:rsidRPr="00C70B13">
        <w:t>adresi.</w:t>
      </w:r>
    </w:p>
    <w:p w:rsidR="003562E8" w:rsidRDefault="0097493D" w:rsidP="003562E8">
      <w:pPr>
        <w:jc w:val="both"/>
      </w:pPr>
      <w:r w:rsidRPr="00C70B13">
        <w:t>5.2. Piedāvājuma iesniegšanas vieta (Pasūtītāja adrese) - K.Valdemāra iela 31, Rīga, LV 1887.</w:t>
      </w:r>
    </w:p>
    <w:p w:rsidR="0097493D" w:rsidRDefault="0097493D" w:rsidP="003562E8">
      <w:pPr>
        <w:jc w:val="both"/>
      </w:pPr>
      <w:r w:rsidRPr="00C70B13">
        <w:t>5</w:t>
      </w:r>
      <w:r>
        <w:t xml:space="preserve">.3. </w:t>
      </w:r>
      <w:r w:rsidRPr="00C70B13">
        <w:t xml:space="preserve">Kontaktpersonas: Administratīvā departamenta Iepirkumu un tehniskā nodrošinājuma nodaļas vadītāja Ingrīda Purmale, e-pasts: </w:t>
      </w:r>
      <w:hyperlink r:id="rId12" w:history="1">
        <w:r w:rsidRPr="00247E4D">
          <w:t>ingrida.purmale@pa.gov.lv</w:t>
        </w:r>
      </w:hyperlink>
      <w:r>
        <w:t xml:space="preserve">, tālr.67021319 un </w:t>
      </w:r>
      <w:r w:rsidRPr="00C70B13">
        <w:t xml:space="preserve"> Administratīvā departamenta Iepirkumu un tehniskā nodrošinājuma nodaļas </w:t>
      </w:r>
      <w:r>
        <w:t xml:space="preserve">iepirkumu speciāliste Eva Jonāse, e-pasts: </w:t>
      </w:r>
      <w:r w:rsidRPr="0093206C">
        <w:t>eva.jonase@pa.gov.lv</w:t>
      </w:r>
      <w:r>
        <w:t xml:space="preserve">, tālr.67021336. </w:t>
      </w:r>
    </w:p>
    <w:p w:rsidR="0097493D" w:rsidRPr="00C70B13" w:rsidRDefault="0097493D" w:rsidP="0097493D">
      <w:pPr>
        <w:keepNext/>
        <w:jc w:val="both"/>
        <w:outlineLvl w:val="0"/>
      </w:pPr>
      <w:r w:rsidRPr="00C70B13">
        <w:lastRenderedPageBreak/>
        <w:t xml:space="preserve">5.4. Piedāvājumu iesniegšanas laiks: </w:t>
      </w:r>
      <w:r w:rsidRPr="00C70B13">
        <w:rPr>
          <w:b/>
        </w:rPr>
        <w:t xml:space="preserve">līdz 2017. gada </w:t>
      </w:r>
      <w:r w:rsidR="002F08E8">
        <w:rPr>
          <w:b/>
        </w:rPr>
        <w:t>14</w:t>
      </w:r>
      <w:bookmarkStart w:id="1" w:name="_GoBack"/>
      <w:bookmarkEnd w:id="1"/>
      <w:r w:rsidR="00231416">
        <w:rPr>
          <w:b/>
        </w:rPr>
        <w:t>.novembra</w:t>
      </w:r>
      <w:r w:rsidRPr="00C70B13">
        <w:rPr>
          <w:b/>
        </w:rPr>
        <w:t xml:space="preserve"> plkst. 15.00.</w:t>
      </w:r>
    </w:p>
    <w:p w:rsidR="0097493D" w:rsidRPr="00C70B13" w:rsidRDefault="0097493D" w:rsidP="0097493D">
      <w:pPr>
        <w:keepNext/>
        <w:jc w:val="both"/>
        <w:outlineLvl w:val="0"/>
      </w:pPr>
      <w:r w:rsidRPr="00C70B13">
        <w:t>5.5. Piedāvāju</w:t>
      </w:r>
      <w:r w:rsidR="00231416">
        <w:t>ms, kas tiks iesniegts pēc 5.4.</w:t>
      </w:r>
      <w:r w:rsidRPr="00C70B13">
        <w:t>apakšpunktā minētā termiņa, neatvērts tiks nosūtīts pa pastu atpakaļ iesniedzējam.</w:t>
      </w:r>
    </w:p>
    <w:p w:rsidR="0097493D" w:rsidRPr="00C70B13" w:rsidRDefault="0097493D" w:rsidP="0097493D">
      <w:r w:rsidRPr="00C70B13">
        <w:t>5.6. Ja piedāvājumu iesniedz, nosūtot pa pastu, Pasūtītājam tas ir jāsaņem norādītajā adresē līdz noteiktā piedāvājumu iesniegšanas termiņa beigām.</w:t>
      </w:r>
    </w:p>
    <w:p w:rsidR="0097493D" w:rsidRPr="00C70B13" w:rsidRDefault="0097493D" w:rsidP="0097493D">
      <w:pPr>
        <w:jc w:val="both"/>
      </w:pPr>
      <w:r w:rsidRPr="00C70B13">
        <w:t>5.7. Pēc piedāvājumu iesniegšanas termiņa beigām Pretendents nevar savu piedāvājumu grozīt.</w:t>
      </w:r>
    </w:p>
    <w:p w:rsidR="0097493D" w:rsidRDefault="0097493D" w:rsidP="0097493D">
      <w:pPr>
        <w:jc w:val="both"/>
      </w:pPr>
      <w:r w:rsidRPr="00C70B13">
        <w:t xml:space="preserve">5.8. </w:t>
      </w:r>
      <w:r>
        <w:t>Piedāvājumu P</w:t>
      </w:r>
      <w:r w:rsidRPr="00247E4D">
        <w:t>retendents var iesniegt par visu iepirkuma priekšmeta apjomu. Pretendents var iesniegt tikai vienu piedāvājuma variantu.</w:t>
      </w:r>
    </w:p>
    <w:p w:rsidR="00952AAB" w:rsidRDefault="0097493D" w:rsidP="0097493D">
      <w:pPr>
        <w:jc w:val="both"/>
        <w:rPr>
          <w:lang w:eastAsia="en-US"/>
        </w:rPr>
      </w:pPr>
      <w:r w:rsidRPr="00247E4D">
        <w:t xml:space="preserve">5.9. </w:t>
      </w:r>
      <w:r w:rsidRPr="00247E4D">
        <w:rPr>
          <w:lang w:eastAsia="en-US"/>
        </w:rPr>
        <w:t>Pretendentam pilnībā jāsedz piedāvājuma sagatavošanas un iesniegšanas izmaksas.</w:t>
      </w:r>
    </w:p>
    <w:p w:rsidR="0097493D" w:rsidRPr="0097493D" w:rsidRDefault="0097493D" w:rsidP="0097493D">
      <w:pPr>
        <w:jc w:val="both"/>
      </w:pPr>
    </w:p>
    <w:p w:rsidR="00AA1EC1" w:rsidRPr="00531217" w:rsidRDefault="0097493D" w:rsidP="00AA1EC1">
      <w:pPr>
        <w:autoSpaceDE w:val="0"/>
        <w:autoSpaceDN w:val="0"/>
        <w:adjustRightInd w:val="0"/>
        <w:ind w:left="567" w:hanging="567"/>
        <w:rPr>
          <w:rFonts w:eastAsia="SimSun"/>
          <w:b/>
          <w:bCs/>
          <w:szCs w:val="24"/>
        </w:rPr>
      </w:pPr>
      <w:r>
        <w:rPr>
          <w:rFonts w:eastAsia="SimSun"/>
          <w:b/>
          <w:bCs/>
          <w:szCs w:val="24"/>
        </w:rPr>
        <w:t>6</w:t>
      </w:r>
      <w:r w:rsidR="00AA1EC1" w:rsidRPr="00531217">
        <w:rPr>
          <w:rFonts w:eastAsia="SimSun"/>
          <w:b/>
          <w:bCs/>
          <w:szCs w:val="24"/>
        </w:rPr>
        <w:t xml:space="preserve">. Prasības </w:t>
      </w:r>
      <w:r w:rsidR="00493F90">
        <w:rPr>
          <w:rFonts w:eastAsia="SimSun"/>
          <w:b/>
          <w:bCs/>
          <w:szCs w:val="24"/>
        </w:rPr>
        <w:t>P</w:t>
      </w:r>
      <w:r w:rsidR="00AA1EC1" w:rsidRPr="00531217">
        <w:rPr>
          <w:rFonts w:eastAsia="SimSun"/>
          <w:b/>
          <w:bCs/>
          <w:szCs w:val="24"/>
        </w:rPr>
        <w:t xml:space="preserve">retendentiem </w:t>
      </w:r>
    </w:p>
    <w:p w:rsidR="00AA1EC1" w:rsidRPr="00531217" w:rsidRDefault="0097493D" w:rsidP="0097493D">
      <w:pPr>
        <w:autoSpaceDE w:val="0"/>
        <w:autoSpaceDN w:val="0"/>
        <w:adjustRightInd w:val="0"/>
        <w:jc w:val="both"/>
        <w:rPr>
          <w:rFonts w:eastAsia="SimSun"/>
          <w:szCs w:val="24"/>
        </w:rPr>
      </w:pPr>
      <w:r>
        <w:rPr>
          <w:rFonts w:eastAsia="SimSun"/>
          <w:szCs w:val="24"/>
        </w:rPr>
        <w:t>6</w:t>
      </w:r>
      <w:r w:rsidR="00AA1EC1" w:rsidRPr="00531217">
        <w:rPr>
          <w:rFonts w:eastAsia="SimSun"/>
          <w:szCs w:val="24"/>
        </w:rPr>
        <w:t xml:space="preserve">.1. </w:t>
      </w:r>
      <w:r w:rsidR="00B353AA" w:rsidRPr="00B353AA">
        <w:rPr>
          <w:rFonts w:eastAsia="SimSun"/>
          <w:szCs w:val="24"/>
        </w:rPr>
        <w:t>Iepirkuma procedūrā var piedalīties fiziskā vai juridiskā persona, šādu personu apvienība jebkurā to kombinācijā</w:t>
      </w:r>
      <w:r w:rsidR="00AA1EC1" w:rsidRPr="00531217">
        <w:rPr>
          <w:rFonts w:eastAsia="SimSun"/>
          <w:szCs w:val="24"/>
        </w:rPr>
        <w:t xml:space="preserve">, </w:t>
      </w:r>
      <w:r w:rsidR="00AA1EC1" w:rsidRPr="00531217">
        <w:rPr>
          <w:szCs w:val="24"/>
        </w:rPr>
        <w:t>kas ir reģistrēt</w:t>
      </w:r>
      <w:r w:rsidR="00B353AA">
        <w:rPr>
          <w:szCs w:val="24"/>
        </w:rPr>
        <w:t>a</w:t>
      </w:r>
      <w:r w:rsidR="00AA1EC1" w:rsidRPr="00531217">
        <w:rPr>
          <w:szCs w:val="24"/>
        </w:rPr>
        <w:t xml:space="preserve"> </w:t>
      </w:r>
      <w:r w:rsidR="00DD7EC1" w:rsidRPr="00531217">
        <w:rPr>
          <w:szCs w:val="24"/>
        </w:rPr>
        <w:t>normatīvajos</w:t>
      </w:r>
      <w:r w:rsidR="00AA1EC1" w:rsidRPr="00531217">
        <w:rPr>
          <w:szCs w:val="24"/>
        </w:rPr>
        <w:t xml:space="preserve"> aktos noteiktajā kārtībā</w:t>
      </w:r>
      <w:r w:rsidR="00B353AA" w:rsidRPr="00B353AA">
        <w:t xml:space="preserve"> </w:t>
      </w:r>
      <w:r w:rsidR="00B353AA" w:rsidRPr="00B353AA">
        <w:rPr>
          <w:szCs w:val="24"/>
        </w:rPr>
        <w:t xml:space="preserve">un kas piedāvā </w:t>
      </w:r>
      <w:r w:rsidR="008C1E85">
        <w:rPr>
          <w:szCs w:val="24"/>
        </w:rPr>
        <w:t>sniegt</w:t>
      </w:r>
      <w:r w:rsidR="00B353AA" w:rsidRPr="00B353AA">
        <w:rPr>
          <w:szCs w:val="24"/>
        </w:rPr>
        <w:t xml:space="preserve"> Tehniskajā specifikācijā noteiktajām p</w:t>
      </w:r>
      <w:r w:rsidR="008C1E85">
        <w:rPr>
          <w:szCs w:val="24"/>
        </w:rPr>
        <w:t>rasībām (</w:t>
      </w:r>
      <w:r w:rsidR="00200285" w:rsidRPr="00C11968">
        <w:t>Pielikums Nr.1</w:t>
      </w:r>
      <w:r w:rsidR="008C1E85">
        <w:rPr>
          <w:szCs w:val="24"/>
        </w:rPr>
        <w:t>) atbilstošu</w:t>
      </w:r>
      <w:r w:rsidR="00B353AA" w:rsidRPr="00B353AA">
        <w:rPr>
          <w:szCs w:val="24"/>
        </w:rPr>
        <w:t xml:space="preserve"> pakalpojumu</w:t>
      </w:r>
      <w:r w:rsidR="008C1E85">
        <w:rPr>
          <w:szCs w:val="24"/>
        </w:rPr>
        <w:t xml:space="preserve"> un veikt piegādi</w:t>
      </w:r>
      <w:r w:rsidR="00AA1EC1" w:rsidRPr="00531217">
        <w:rPr>
          <w:szCs w:val="24"/>
        </w:rPr>
        <w:t xml:space="preserve">. </w:t>
      </w:r>
    </w:p>
    <w:p w:rsidR="00AA1EC1" w:rsidRPr="00531217" w:rsidRDefault="0097493D" w:rsidP="0097493D">
      <w:pPr>
        <w:autoSpaceDE w:val="0"/>
        <w:autoSpaceDN w:val="0"/>
        <w:adjustRightInd w:val="0"/>
        <w:jc w:val="both"/>
        <w:rPr>
          <w:szCs w:val="24"/>
          <w:lang w:eastAsia="en-US"/>
        </w:rPr>
      </w:pPr>
      <w:r>
        <w:rPr>
          <w:szCs w:val="24"/>
        </w:rPr>
        <w:t>6</w:t>
      </w:r>
      <w:r w:rsidR="00AA1EC1" w:rsidRPr="00531217">
        <w:rPr>
          <w:szCs w:val="24"/>
        </w:rPr>
        <w:t xml:space="preserve">.2. </w:t>
      </w:r>
      <w:r w:rsidR="00A06C28" w:rsidRPr="00531217">
        <w:rPr>
          <w:szCs w:val="24"/>
          <w:lang w:eastAsia="en-US"/>
        </w:rPr>
        <w:t>Pretendent</w:t>
      </w:r>
      <w:r w:rsidR="00B353AA">
        <w:rPr>
          <w:szCs w:val="24"/>
          <w:lang w:eastAsia="en-US"/>
        </w:rPr>
        <w:t>am</w:t>
      </w:r>
      <w:r w:rsidR="00A06C28" w:rsidRPr="00531217">
        <w:rPr>
          <w:szCs w:val="24"/>
          <w:lang w:eastAsia="en-US"/>
        </w:rPr>
        <w:t xml:space="preserve"> ir </w:t>
      </w:r>
      <w:r w:rsidR="000E70A9">
        <w:rPr>
          <w:szCs w:val="24"/>
          <w:lang w:eastAsia="en-US"/>
        </w:rPr>
        <w:t>vismaz 1</w:t>
      </w:r>
      <w:r w:rsidR="00924499" w:rsidRPr="00531217">
        <w:rPr>
          <w:szCs w:val="24"/>
          <w:lang w:eastAsia="en-US"/>
        </w:rPr>
        <w:t xml:space="preserve"> (</w:t>
      </w:r>
      <w:r w:rsidR="000E70A9">
        <w:rPr>
          <w:szCs w:val="24"/>
          <w:lang w:eastAsia="en-US"/>
        </w:rPr>
        <w:t>viena) gada</w:t>
      </w:r>
      <w:r w:rsidR="00A06C28" w:rsidRPr="00531217">
        <w:rPr>
          <w:szCs w:val="24"/>
          <w:lang w:eastAsia="en-US"/>
        </w:rPr>
        <w:t xml:space="preserve"> </w:t>
      </w:r>
      <w:r w:rsidR="00A06C28" w:rsidRPr="00531217">
        <w:t>pieredze</w:t>
      </w:r>
      <w:r w:rsidR="00A06C28" w:rsidRPr="00531217">
        <w:rPr>
          <w:szCs w:val="24"/>
          <w:lang w:eastAsia="en-US"/>
        </w:rPr>
        <w:t xml:space="preserve"> iepirkuma priekšmetā noteikt</w:t>
      </w:r>
      <w:r w:rsidR="00B22FCC" w:rsidRPr="00531217">
        <w:rPr>
          <w:szCs w:val="24"/>
          <w:lang w:eastAsia="en-US"/>
        </w:rPr>
        <w:t>ā</w:t>
      </w:r>
      <w:r w:rsidR="00A06C28" w:rsidRPr="00531217">
        <w:rPr>
          <w:szCs w:val="24"/>
          <w:lang w:eastAsia="en-US"/>
        </w:rPr>
        <w:t xml:space="preserve"> </w:t>
      </w:r>
      <w:r w:rsidR="008C1E85">
        <w:rPr>
          <w:szCs w:val="24"/>
          <w:lang w:eastAsia="en-US"/>
        </w:rPr>
        <w:t>pakalpojuma un piegāžu sniegšanā</w:t>
      </w:r>
      <w:r w:rsidR="00A06C28" w:rsidRPr="00531217">
        <w:rPr>
          <w:szCs w:val="24"/>
          <w:lang w:eastAsia="en-US"/>
        </w:rPr>
        <w:t xml:space="preserve"> saskaņā ar tehniskajā specifikācijā noteiktajām prasībām (</w:t>
      </w:r>
      <w:r w:rsidR="00200285" w:rsidRPr="00C11968">
        <w:t>Pielikums Nr.1</w:t>
      </w:r>
      <w:r w:rsidR="008C1E85">
        <w:rPr>
          <w:szCs w:val="24"/>
          <w:lang w:eastAsia="en-US"/>
        </w:rPr>
        <w:t>) un saskaņā ar normatīvajos aktos noteikto, ir tiesības pārdot dabīgo ūdeni un iznomāt dzesēšanas un sildīšanas iekārtas.</w:t>
      </w:r>
    </w:p>
    <w:p w:rsidR="00F37061" w:rsidRDefault="00F37061" w:rsidP="001173C1">
      <w:pPr>
        <w:tabs>
          <w:tab w:val="left" w:pos="360"/>
        </w:tabs>
        <w:autoSpaceDE w:val="0"/>
        <w:autoSpaceDN w:val="0"/>
        <w:adjustRightInd w:val="0"/>
        <w:rPr>
          <w:rFonts w:eastAsia="SimSun"/>
          <w:b/>
          <w:bCs/>
          <w:szCs w:val="24"/>
        </w:rPr>
      </w:pPr>
    </w:p>
    <w:p w:rsidR="001173C1" w:rsidRPr="00531217" w:rsidRDefault="0097493D" w:rsidP="001173C1">
      <w:pPr>
        <w:tabs>
          <w:tab w:val="left" w:pos="360"/>
        </w:tabs>
        <w:autoSpaceDE w:val="0"/>
        <w:autoSpaceDN w:val="0"/>
        <w:adjustRightInd w:val="0"/>
        <w:rPr>
          <w:rFonts w:eastAsia="SimSun"/>
          <w:b/>
          <w:bCs/>
          <w:szCs w:val="24"/>
        </w:rPr>
      </w:pPr>
      <w:r>
        <w:rPr>
          <w:rFonts w:eastAsia="SimSun"/>
          <w:b/>
          <w:bCs/>
          <w:szCs w:val="24"/>
        </w:rPr>
        <w:t>7</w:t>
      </w:r>
      <w:r w:rsidR="001173C1" w:rsidRPr="00531217">
        <w:rPr>
          <w:rFonts w:eastAsia="SimSun"/>
          <w:b/>
          <w:bCs/>
          <w:szCs w:val="24"/>
        </w:rPr>
        <w:t>. Iesniedzamie dokumenti</w:t>
      </w:r>
    </w:p>
    <w:p w:rsidR="001173C1" w:rsidRPr="00531217" w:rsidRDefault="0097493D" w:rsidP="00256ECF">
      <w:pPr>
        <w:autoSpaceDE w:val="0"/>
        <w:autoSpaceDN w:val="0"/>
        <w:adjustRightInd w:val="0"/>
        <w:jc w:val="both"/>
        <w:rPr>
          <w:rFonts w:eastAsia="SimSun"/>
          <w:szCs w:val="24"/>
        </w:rPr>
      </w:pPr>
      <w:r w:rsidRPr="00247E4D">
        <w:rPr>
          <w:rFonts w:eastAsia="SimSun"/>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1173C1" w:rsidRPr="00531217" w:rsidRDefault="0097493D" w:rsidP="0097493D">
      <w:pPr>
        <w:autoSpaceDE w:val="0"/>
        <w:autoSpaceDN w:val="0"/>
        <w:adjustRightInd w:val="0"/>
        <w:jc w:val="both"/>
        <w:rPr>
          <w:rFonts w:eastAsia="SimSun"/>
          <w:szCs w:val="24"/>
        </w:rPr>
      </w:pPr>
      <w:r>
        <w:rPr>
          <w:rFonts w:eastAsia="SimSun"/>
          <w:szCs w:val="24"/>
        </w:rPr>
        <w:t>7</w:t>
      </w:r>
      <w:r w:rsidR="001173C1" w:rsidRPr="00531217">
        <w:rPr>
          <w:rFonts w:eastAsia="SimSun"/>
          <w:szCs w:val="24"/>
        </w:rPr>
        <w:t>.1. Pretendenta pieteikums dalībai iepirkumā</w:t>
      </w:r>
      <w:r w:rsidR="003B1749">
        <w:rPr>
          <w:rFonts w:eastAsia="SimSun"/>
          <w:szCs w:val="24"/>
        </w:rPr>
        <w:t xml:space="preserve"> un finanšu piedāvājums (P</w:t>
      </w:r>
      <w:r w:rsidR="001173C1" w:rsidRPr="00531217">
        <w:rPr>
          <w:rFonts w:eastAsia="SimSun"/>
          <w:szCs w:val="24"/>
        </w:rPr>
        <w:t xml:space="preserve">ieteikuma </w:t>
      </w:r>
      <w:r w:rsidR="003B1749">
        <w:rPr>
          <w:rFonts w:eastAsia="SimSun"/>
          <w:szCs w:val="24"/>
        </w:rPr>
        <w:t xml:space="preserve">un finanšu piedāvājuma </w:t>
      </w:r>
      <w:r w:rsidR="001173C1" w:rsidRPr="00531217">
        <w:rPr>
          <w:rFonts w:eastAsia="SimSun"/>
          <w:szCs w:val="24"/>
        </w:rPr>
        <w:t xml:space="preserve">forma </w:t>
      </w:r>
      <w:r w:rsidR="003B1749">
        <w:rPr>
          <w:rFonts w:eastAsia="SimSun"/>
          <w:szCs w:val="24"/>
        </w:rPr>
        <w:t>–</w:t>
      </w:r>
      <w:r w:rsidR="001173C1" w:rsidRPr="00531217">
        <w:rPr>
          <w:rFonts w:eastAsia="SimSun"/>
          <w:szCs w:val="24"/>
        </w:rPr>
        <w:t xml:space="preserve"> </w:t>
      </w:r>
      <w:r w:rsidR="00200285">
        <w:t>Pielikums Nr.2</w:t>
      </w:r>
      <w:r w:rsidR="001173C1" w:rsidRPr="00531217">
        <w:rPr>
          <w:rFonts w:eastAsia="SimSun"/>
          <w:szCs w:val="24"/>
        </w:rPr>
        <w:t xml:space="preserve">). </w:t>
      </w:r>
      <w:r w:rsidRPr="00247E4D">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 personas kods)</w:t>
      </w:r>
      <w:r w:rsidRPr="00247E4D">
        <w:rPr>
          <w:rFonts w:eastAsia="SimSun"/>
        </w:rPr>
        <w:t xml:space="preserve">. </w:t>
      </w:r>
      <w:r w:rsidRPr="00247E4D">
        <w:t>Pieteikumā jāapliecina, ka:</w:t>
      </w:r>
    </w:p>
    <w:p w:rsidR="001173C1" w:rsidRPr="00A91F38" w:rsidRDefault="0097493D" w:rsidP="00C845A7">
      <w:pPr>
        <w:tabs>
          <w:tab w:val="left" w:pos="709"/>
        </w:tabs>
        <w:autoSpaceDE w:val="0"/>
        <w:autoSpaceDN w:val="0"/>
        <w:adjustRightInd w:val="0"/>
        <w:ind w:left="709"/>
        <w:jc w:val="both"/>
        <w:rPr>
          <w:rFonts w:eastAsia="SimSun"/>
          <w:szCs w:val="24"/>
        </w:rPr>
      </w:pPr>
      <w:r>
        <w:rPr>
          <w:rFonts w:eastAsia="SimSun"/>
          <w:szCs w:val="24"/>
        </w:rPr>
        <w:t xml:space="preserve">7.1.1. </w:t>
      </w:r>
      <w:r w:rsidR="001173C1" w:rsidRPr="00A91F38">
        <w:rPr>
          <w:rFonts w:eastAsia="SimSun"/>
          <w:szCs w:val="24"/>
        </w:rPr>
        <w:t>piesakās piedalīties iepirkumā „</w:t>
      </w:r>
      <w:r w:rsidR="006F19EA" w:rsidRPr="00E968AB">
        <w:rPr>
          <w:b/>
        </w:rPr>
        <w:t>Dabīgā ūdens piegāde</w:t>
      </w:r>
      <w:r w:rsidR="00C845A7">
        <w:rPr>
          <w:b/>
        </w:rPr>
        <w:t xml:space="preserve"> un ūdens dzesēšanas </w:t>
      </w:r>
      <w:r w:rsidR="00E968AB" w:rsidRPr="00E968AB">
        <w:rPr>
          <w:b/>
        </w:rPr>
        <w:t>un sildīšanas iekārtu noma</w:t>
      </w:r>
      <w:r>
        <w:rPr>
          <w:rFonts w:eastAsia="SimSun"/>
          <w:szCs w:val="24"/>
        </w:rPr>
        <w:t>”</w:t>
      </w:r>
      <w:r w:rsidR="001173C1" w:rsidRPr="00A91F38">
        <w:rPr>
          <w:rFonts w:eastAsia="SimSun"/>
          <w:szCs w:val="24"/>
        </w:rPr>
        <w:t>;</w:t>
      </w:r>
    </w:p>
    <w:p w:rsidR="0097493D" w:rsidRPr="00247E4D" w:rsidRDefault="0097493D" w:rsidP="0097493D">
      <w:pPr>
        <w:widowControl w:val="0"/>
        <w:ind w:left="709"/>
        <w:jc w:val="both"/>
        <w:rPr>
          <w:lang w:eastAsia="zh-CN"/>
        </w:rPr>
      </w:pPr>
      <w:r>
        <w:t>7.1.2</w:t>
      </w:r>
      <w:r w:rsidRPr="00247E4D">
        <w:t xml:space="preserve">. </w:t>
      </w:r>
      <w:r w:rsidRPr="00247E4D">
        <w:rPr>
          <w:lang w:eastAsia="zh-CN"/>
        </w:rPr>
        <w:t xml:space="preserve">ir iepazinies ar iepirkuma </w:t>
      </w:r>
      <w:r>
        <w:rPr>
          <w:lang w:eastAsia="zh-CN"/>
        </w:rPr>
        <w:t>instrukciju</w:t>
      </w:r>
      <w:r w:rsidRPr="00247E4D">
        <w:rPr>
          <w:lang w:eastAsia="zh-CN"/>
        </w:rPr>
        <w:t xml:space="preserve"> pretendentiem, Tehnisko specifikāciju un apņemas ievērot to prasības;</w:t>
      </w:r>
    </w:p>
    <w:p w:rsidR="0097493D" w:rsidRPr="00247E4D" w:rsidRDefault="0097493D" w:rsidP="0097493D">
      <w:pPr>
        <w:widowControl w:val="0"/>
        <w:ind w:left="709"/>
        <w:jc w:val="both"/>
      </w:pPr>
      <w:r>
        <w:rPr>
          <w:lang w:eastAsia="zh-CN"/>
        </w:rPr>
        <w:t>7.1.3</w:t>
      </w:r>
      <w:r w:rsidRPr="00247E4D">
        <w:rPr>
          <w:lang w:eastAsia="zh-CN"/>
        </w:rPr>
        <w:t xml:space="preserve">. </w:t>
      </w:r>
      <w:r w:rsidRPr="00247E4D">
        <w:rPr>
          <w:rFonts w:eastAsia="SimSun"/>
        </w:rPr>
        <w:t>atzīst sava piedāvājuma spēkā esamību līdz iepirkuma komisijas lēmuma pieņemšanai, bet gadījumā, ja tiek atzīts par uzvarētāju – līdz iepirkuma līguma noslēgšanai;</w:t>
      </w:r>
    </w:p>
    <w:p w:rsidR="0097493D" w:rsidRDefault="0097493D" w:rsidP="00C845A7">
      <w:pPr>
        <w:autoSpaceDE w:val="0"/>
        <w:autoSpaceDN w:val="0"/>
        <w:adjustRightInd w:val="0"/>
        <w:ind w:left="709"/>
        <w:jc w:val="both"/>
        <w:rPr>
          <w:lang w:eastAsia="zh-CN"/>
        </w:rPr>
      </w:pPr>
      <w:r>
        <w:t>7.1.4</w:t>
      </w:r>
      <w:r w:rsidRPr="00247E4D">
        <w:t xml:space="preserve">. </w:t>
      </w:r>
      <w:r w:rsidRPr="00247E4D">
        <w:rPr>
          <w:lang w:eastAsia="zh-CN"/>
        </w:rPr>
        <w:t>nav tādu apstākļu, kuri liegtu piedalīties iepirkuma procedūrā un pildīt tā nosacījumus;</w:t>
      </w:r>
    </w:p>
    <w:p w:rsidR="0097493D" w:rsidRDefault="0097493D" w:rsidP="0097493D">
      <w:pPr>
        <w:tabs>
          <w:tab w:val="left" w:pos="993"/>
        </w:tabs>
        <w:autoSpaceDE w:val="0"/>
        <w:autoSpaceDN w:val="0"/>
        <w:adjustRightInd w:val="0"/>
        <w:ind w:left="993" w:hanging="284"/>
        <w:jc w:val="both"/>
        <w:rPr>
          <w:lang w:eastAsia="zh-CN"/>
        </w:rPr>
      </w:pPr>
      <w:r>
        <w:rPr>
          <w:lang w:eastAsia="zh-CN"/>
        </w:rPr>
        <w:t>7.1.5</w:t>
      </w:r>
      <w:r w:rsidRPr="00247E4D">
        <w:rPr>
          <w:lang w:eastAsia="zh-CN"/>
        </w:rPr>
        <w:t xml:space="preserve">. </w:t>
      </w:r>
      <w:r w:rsidRPr="00247E4D">
        <w:rPr>
          <w:rFonts w:eastAsia="SimSun"/>
        </w:rPr>
        <w:t>apņemas, ja tiek atzīts par uzvarētāju, slēgt iepirkuma līgumu;</w:t>
      </w:r>
    </w:p>
    <w:p w:rsidR="00371F51" w:rsidRPr="00531217" w:rsidRDefault="0097493D" w:rsidP="0097493D">
      <w:pPr>
        <w:tabs>
          <w:tab w:val="left" w:pos="993"/>
        </w:tabs>
        <w:autoSpaceDE w:val="0"/>
        <w:autoSpaceDN w:val="0"/>
        <w:adjustRightInd w:val="0"/>
        <w:ind w:left="993" w:hanging="284"/>
        <w:jc w:val="both"/>
        <w:rPr>
          <w:rFonts w:eastAsia="SimSun"/>
          <w:szCs w:val="24"/>
        </w:rPr>
      </w:pPr>
      <w:r>
        <w:rPr>
          <w:rFonts w:eastAsia="SimSun"/>
          <w:szCs w:val="24"/>
        </w:rPr>
        <w:t xml:space="preserve">7.1.6. </w:t>
      </w:r>
      <w:r w:rsidR="003B1749" w:rsidRPr="00E1714F">
        <w:rPr>
          <w:rFonts w:eastAsia="SimSun"/>
          <w:szCs w:val="24"/>
        </w:rPr>
        <w:t>sniedzis patiesas ziņas</w:t>
      </w:r>
      <w:r w:rsidR="00371F51" w:rsidRPr="00531217">
        <w:rPr>
          <w:rFonts w:eastAsia="SimSun"/>
          <w:szCs w:val="24"/>
        </w:rPr>
        <w:t>.</w:t>
      </w:r>
    </w:p>
    <w:p w:rsidR="003B1749" w:rsidRDefault="0097493D" w:rsidP="0097493D">
      <w:pPr>
        <w:autoSpaceDE w:val="0"/>
        <w:autoSpaceDN w:val="0"/>
        <w:adjustRightInd w:val="0"/>
        <w:jc w:val="both"/>
        <w:rPr>
          <w:rFonts w:eastAsia="SimSun"/>
          <w:szCs w:val="24"/>
        </w:rPr>
      </w:pPr>
      <w:r>
        <w:rPr>
          <w:rFonts w:eastAsia="SimSun"/>
          <w:szCs w:val="24"/>
        </w:rPr>
        <w:t>7</w:t>
      </w:r>
      <w:r w:rsidR="00371F51" w:rsidRPr="00531217">
        <w:rPr>
          <w:rFonts w:eastAsia="SimSun"/>
          <w:szCs w:val="24"/>
        </w:rPr>
        <w:t>.</w:t>
      </w:r>
      <w:r w:rsidR="00C435F6" w:rsidRPr="00531217">
        <w:rPr>
          <w:rFonts w:eastAsia="SimSun"/>
          <w:szCs w:val="24"/>
        </w:rPr>
        <w:t>2</w:t>
      </w:r>
      <w:r w:rsidR="00371F51" w:rsidRPr="00531217">
        <w:rPr>
          <w:rFonts w:eastAsia="SimSun"/>
          <w:szCs w:val="24"/>
        </w:rPr>
        <w:t xml:space="preserve">. </w:t>
      </w:r>
      <w:r w:rsidRPr="00247E4D">
        <w:rPr>
          <w:rFonts w:eastAsia="SimSun"/>
        </w:rPr>
        <w:t>ārvalstīs reģistrētam Pretendentam – kompetentas attiecīgās valsts institūcijas izsniegts dokuments, kas apliecina, ka Pretendents ir reģistrēts atbilstoši tās valsts normatīvo aktu pras</w:t>
      </w:r>
      <w:r>
        <w:rPr>
          <w:rFonts w:eastAsia="SimSun"/>
        </w:rPr>
        <w:t>ībām;</w:t>
      </w:r>
    </w:p>
    <w:p w:rsidR="006F19EA" w:rsidRPr="0097493D" w:rsidRDefault="0097493D" w:rsidP="0097493D">
      <w:pPr>
        <w:pStyle w:val="BodyTextIndent3"/>
        <w:spacing w:before="0" w:after="0"/>
        <w:ind w:firstLine="0"/>
        <w:rPr>
          <w:color w:val="FF0000"/>
        </w:rPr>
      </w:pPr>
      <w:r w:rsidRPr="00E614B5">
        <w:rPr>
          <w:rFonts w:eastAsia="SimSun"/>
          <w:szCs w:val="24"/>
        </w:rPr>
        <w:t>7</w:t>
      </w:r>
      <w:r w:rsidR="006F19EA" w:rsidRPr="00E614B5">
        <w:rPr>
          <w:rFonts w:eastAsia="SimSun"/>
          <w:szCs w:val="24"/>
        </w:rPr>
        <w:t xml:space="preserve">.3. </w:t>
      </w:r>
      <w:r w:rsidR="006F19EA" w:rsidRPr="00E614B5">
        <w:t>sertifikāta kopija, kas apliecina dabīgā ūdens a</w:t>
      </w:r>
      <w:r w:rsidR="00E614B5" w:rsidRPr="00E614B5">
        <w:t>tbilstību Ministru kabineta 2015</w:t>
      </w:r>
      <w:r w:rsidR="006F19EA" w:rsidRPr="00E614B5">
        <w:t xml:space="preserve">.gada </w:t>
      </w:r>
      <w:r w:rsidR="00E614B5" w:rsidRPr="00E614B5">
        <w:t>15</w:t>
      </w:r>
      <w:r w:rsidR="006F19EA" w:rsidRPr="00E614B5">
        <w:t>.decembra noteikumiem Nr.</w:t>
      </w:r>
      <w:r w:rsidR="00E614B5" w:rsidRPr="00E614B5">
        <w:t>736 „Noteikumi par dabīgo minerālūdeni un avota ūdeni”</w:t>
      </w:r>
      <w:r w:rsidR="006F19EA" w:rsidRPr="00E614B5">
        <w:t>;</w:t>
      </w:r>
    </w:p>
    <w:p w:rsidR="006F19EA" w:rsidRDefault="0097493D" w:rsidP="0097493D">
      <w:pPr>
        <w:pStyle w:val="BodyTextIndent3"/>
        <w:spacing w:before="0" w:after="0"/>
        <w:ind w:firstLine="0"/>
      </w:pPr>
      <w:r>
        <w:lastRenderedPageBreak/>
        <w:t>7</w:t>
      </w:r>
      <w:r w:rsidR="006F19EA">
        <w:t>.4. Latvijas Republikas Pārtikas un Veterinārā dienesta izdota pārtikas uzņēmuma atzīšanas apliecība avota ūdens ņemšanas vietai, ražotnei, noliktavai;</w:t>
      </w:r>
    </w:p>
    <w:p w:rsidR="006F19EA" w:rsidRPr="0097493D" w:rsidRDefault="0097493D" w:rsidP="0097493D">
      <w:pPr>
        <w:pStyle w:val="BodyTextIndent3"/>
        <w:spacing w:before="0" w:after="0"/>
        <w:ind w:firstLine="0"/>
        <w:rPr>
          <w:color w:val="FF0000"/>
        </w:rPr>
      </w:pPr>
      <w:r w:rsidRPr="00E614B5">
        <w:t>7</w:t>
      </w:r>
      <w:r w:rsidR="006F19EA" w:rsidRPr="00E614B5">
        <w:t>.5. Polimēru pudeļu un aizbāžņu migrācijas testa rezultāti atbilstoši Ministru kabineta 2011.gada 19.oktobra noteikumiem Nr.808 „Noteikumi par materiāliem un izstrādājumiem, kas paredzēti saskarei ar pārtiku”;</w:t>
      </w:r>
    </w:p>
    <w:p w:rsidR="006F19EA" w:rsidRPr="00094FA0" w:rsidRDefault="0097493D" w:rsidP="0097493D">
      <w:pPr>
        <w:pStyle w:val="BodyTextIndent3"/>
        <w:spacing w:before="0" w:after="0"/>
        <w:ind w:firstLine="0"/>
      </w:pPr>
      <w:r w:rsidRPr="00094FA0">
        <w:t>7</w:t>
      </w:r>
      <w:r w:rsidR="006F19EA" w:rsidRPr="00094FA0">
        <w:t>.6. Dokuments, kas apliecina ūdens dzesēšanas un sildīšanas iekārtu atbil</w:t>
      </w:r>
      <w:r w:rsidR="00094FA0" w:rsidRPr="00094FA0">
        <w:t>stību Ministru kabineta 2016</w:t>
      </w:r>
      <w:r w:rsidR="006F19EA" w:rsidRPr="00094FA0">
        <w:t xml:space="preserve">.gada </w:t>
      </w:r>
      <w:r w:rsidR="00094FA0" w:rsidRPr="00094FA0">
        <w:t>12.aprīļa</w:t>
      </w:r>
      <w:r w:rsidR="006F19EA" w:rsidRPr="00094FA0">
        <w:t xml:space="preserve"> noteikumiem Nr.</w:t>
      </w:r>
      <w:r w:rsidR="00094FA0" w:rsidRPr="00094FA0">
        <w:t>209</w:t>
      </w:r>
      <w:r w:rsidR="006F19EA" w:rsidRPr="00094FA0">
        <w:t xml:space="preserve"> „Iekārtu elektrodrošības noteikumi”;</w:t>
      </w:r>
    </w:p>
    <w:p w:rsidR="006F19EA" w:rsidRDefault="0097493D" w:rsidP="0097493D">
      <w:pPr>
        <w:pStyle w:val="BodyTextIndent3"/>
        <w:spacing w:before="0" w:after="0"/>
        <w:ind w:firstLine="0"/>
      </w:pPr>
      <w:r>
        <w:t>7</w:t>
      </w:r>
      <w:r w:rsidR="006F19EA">
        <w:t>.7</w:t>
      </w:r>
      <w:r w:rsidR="00A005A4">
        <w:t xml:space="preserve">. </w:t>
      </w:r>
      <w:r w:rsidR="00C435F6" w:rsidRPr="00531217">
        <w:t>Informācija par Pretendenta p</w:t>
      </w:r>
      <w:r w:rsidR="00A06C28" w:rsidRPr="00531217">
        <w:t>ieredz</w:t>
      </w:r>
      <w:r w:rsidR="00C435F6" w:rsidRPr="00531217">
        <w:t>i</w:t>
      </w:r>
      <w:r w:rsidR="00A06C28" w:rsidRPr="00531217">
        <w:t xml:space="preserve"> iepirkuma priekšmetā noteiktā </w:t>
      </w:r>
      <w:r w:rsidR="00B22FCC" w:rsidRPr="00531217">
        <w:t>darba veikšanā</w:t>
      </w:r>
      <w:r w:rsidR="003B1749">
        <w:t xml:space="preserve"> pēdēj</w:t>
      </w:r>
      <w:r w:rsidR="000E70A9">
        <w:t>ā 1</w:t>
      </w:r>
      <w:r w:rsidR="003B1749">
        <w:t xml:space="preserve"> gad</w:t>
      </w:r>
      <w:r w:rsidR="0080609F">
        <w:t>a laikā</w:t>
      </w:r>
      <w:r w:rsidR="003B1749">
        <w:t xml:space="preserve"> (P</w:t>
      </w:r>
      <w:r w:rsidR="00C435F6" w:rsidRPr="00531217">
        <w:t xml:space="preserve">ieredzes apraksta forma – </w:t>
      </w:r>
      <w:r w:rsidR="00200285">
        <w:t>Pielikums Nr.3</w:t>
      </w:r>
      <w:r w:rsidR="00E968AB">
        <w:t>);</w:t>
      </w:r>
    </w:p>
    <w:p w:rsidR="00200285" w:rsidRDefault="00200285" w:rsidP="0097493D">
      <w:pPr>
        <w:pStyle w:val="BodyTextIndent3"/>
        <w:spacing w:before="0" w:after="0"/>
        <w:ind w:firstLine="0"/>
      </w:pPr>
      <w:r>
        <w:t>7.8</w:t>
      </w:r>
      <w:r w:rsidRPr="00247E4D">
        <w:t xml:space="preserve">. Pretendenta tehniskais piedāvājums jāsagatavo un jāiesniedz atbilstoši </w:t>
      </w:r>
      <w:r>
        <w:t>instrukcijas pretendentiem</w:t>
      </w:r>
      <w:r w:rsidRPr="00247E4D">
        <w:t xml:space="preserve"> un Tehniskajā specifikācijā (</w:t>
      </w:r>
      <w:r>
        <w:t>Pielikums Nr.1)</w:t>
      </w:r>
      <w:r w:rsidRPr="00247E4D">
        <w:t xml:space="preserve"> norādītajām prasībām</w:t>
      </w:r>
      <w:r w:rsidR="00AC16C0">
        <w:t>.</w:t>
      </w:r>
      <w:r w:rsidRPr="00247E4D">
        <w:t xml:space="preserve"> </w:t>
      </w:r>
    </w:p>
    <w:p w:rsidR="00E968AB" w:rsidRDefault="0097493D" w:rsidP="0097493D">
      <w:pPr>
        <w:pStyle w:val="BodyTextIndent3"/>
        <w:spacing w:before="0" w:after="0"/>
        <w:ind w:firstLine="0"/>
      </w:pPr>
      <w:r>
        <w:t>7</w:t>
      </w:r>
      <w:r w:rsidR="00200285">
        <w:t>.9</w:t>
      </w:r>
      <w:r w:rsidR="00E968AB">
        <w:t xml:space="preserve">. </w:t>
      </w:r>
      <w:r w:rsidR="00E968AB" w:rsidRPr="00E968AB">
        <w:t xml:space="preserve">Ūdens dzesēšanas un sildīšanas iekārtu </w:t>
      </w:r>
      <w:r w:rsidR="00200285">
        <w:t>lietošanas noteikumi;</w:t>
      </w:r>
    </w:p>
    <w:p w:rsidR="00200285" w:rsidRPr="00E968AB" w:rsidRDefault="00200285" w:rsidP="0097493D">
      <w:pPr>
        <w:pStyle w:val="BodyTextIndent3"/>
        <w:spacing w:before="0" w:after="0"/>
        <w:ind w:firstLine="0"/>
      </w:pPr>
      <w:r>
        <w:t xml:space="preserve">7.10. </w:t>
      </w:r>
      <w:r w:rsidRPr="00247E4D">
        <w:t>Pilnvara, ja piedāvājumu iesniedz pilnvarotā persona, norādot pilnvarotai personai deleģētās tiesības (iesniegt piedāvājumu,</w:t>
      </w:r>
      <w:r>
        <w:t xml:space="preserve"> atsaukt iesniegto piedāvājumu).</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200285" w:rsidP="001173C1">
      <w:pPr>
        <w:autoSpaceDE w:val="0"/>
        <w:autoSpaceDN w:val="0"/>
        <w:adjustRightInd w:val="0"/>
        <w:rPr>
          <w:rFonts w:eastAsia="SimSun"/>
          <w:b/>
          <w:bCs/>
          <w:szCs w:val="24"/>
        </w:rPr>
      </w:pPr>
      <w:r>
        <w:rPr>
          <w:rFonts w:eastAsia="SimSun"/>
          <w:b/>
          <w:bCs/>
          <w:szCs w:val="24"/>
        </w:rPr>
        <w:t>8</w:t>
      </w:r>
      <w:r w:rsidR="001173C1" w:rsidRPr="00531217">
        <w:rPr>
          <w:rFonts w:eastAsia="SimSun"/>
          <w:b/>
          <w:bCs/>
          <w:szCs w:val="24"/>
        </w:rPr>
        <w:t>. Piedāvājuma noformēšana</w:t>
      </w:r>
    </w:p>
    <w:p w:rsidR="003B1749" w:rsidRDefault="00200285" w:rsidP="00200285">
      <w:pPr>
        <w:autoSpaceDE w:val="0"/>
        <w:autoSpaceDN w:val="0"/>
        <w:adjustRightInd w:val="0"/>
        <w:jc w:val="both"/>
        <w:rPr>
          <w:szCs w:val="24"/>
        </w:rPr>
      </w:pPr>
      <w:r>
        <w:rPr>
          <w:rFonts w:eastAsia="SimSun"/>
          <w:szCs w:val="24"/>
        </w:rPr>
        <w:t>8</w:t>
      </w:r>
      <w:r w:rsidR="003B1749">
        <w:rPr>
          <w:rFonts w:eastAsia="SimSun"/>
          <w:szCs w:val="24"/>
        </w:rPr>
        <w:t>.1.</w:t>
      </w:r>
      <w:r w:rsidR="003B1749" w:rsidRPr="00E1714F">
        <w:rPr>
          <w:szCs w:val="24"/>
        </w:rPr>
        <w:t> </w:t>
      </w:r>
      <w:r>
        <w:rPr>
          <w:szCs w:val="24"/>
        </w:rPr>
        <w:t>Piedāvājumam pilnībā jāatbilst T</w:t>
      </w:r>
      <w:r w:rsidR="003B1749" w:rsidRPr="00E1714F">
        <w:rPr>
          <w:szCs w:val="24"/>
        </w:rPr>
        <w:t>ehniskajā specifikācijā (</w:t>
      </w:r>
      <w:r w:rsidRPr="00C11968">
        <w:t>Pielikums Nr.1</w:t>
      </w:r>
      <w:r w:rsidR="003B1749" w:rsidRPr="00E1714F">
        <w:rPr>
          <w:szCs w:val="24"/>
        </w:rPr>
        <w:t>) izvirzītajām prasībām.</w:t>
      </w:r>
      <w:r w:rsidR="003B1749" w:rsidRPr="00E1714F">
        <w:t xml:space="preserve"> </w:t>
      </w:r>
      <w:r w:rsidR="003B1749" w:rsidRPr="00E1714F">
        <w:rPr>
          <w:szCs w:val="24"/>
        </w:rPr>
        <w:t>Piedāvājuma variantus iesniegt nedrīkst.</w:t>
      </w:r>
      <w:r w:rsidR="003B1749" w:rsidRPr="00E1714F">
        <w:t xml:space="preserve"> </w:t>
      </w:r>
      <w:r w:rsidR="003B1749" w:rsidRPr="00E1714F">
        <w:rPr>
          <w:szCs w:val="24"/>
        </w:rPr>
        <w:t>Piedāvājums jāsagatavo saskaņā ar pievienoto Pieteikuma un finanšu piedāvājuma formu (</w:t>
      </w:r>
      <w:r>
        <w:t>Pielikums Nr.2</w:t>
      </w:r>
      <w:r w:rsidR="003B1749" w:rsidRPr="00E1714F">
        <w:rPr>
          <w:szCs w:val="24"/>
        </w:rPr>
        <w:t>)</w:t>
      </w:r>
      <w:r w:rsidR="00AC16C0">
        <w:rPr>
          <w:szCs w:val="24"/>
        </w:rPr>
        <w:t xml:space="preserve"> un</w:t>
      </w:r>
      <w:r>
        <w:rPr>
          <w:szCs w:val="24"/>
        </w:rPr>
        <w:t xml:space="preserve"> </w:t>
      </w:r>
      <w:r w:rsidR="003B1749">
        <w:t>P</w:t>
      </w:r>
      <w:r w:rsidR="003B1749" w:rsidRPr="00531217">
        <w:t>ieredzes apraksta</w:t>
      </w:r>
      <w:r w:rsidR="006F19EA">
        <w:rPr>
          <w:szCs w:val="24"/>
        </w:rPr>
        <w:t xml:space="preserve"> formu (</w:t>
      </w:r>
      <w:r>
        <w:t>Pielikums Nr.3</w:t>
      </w:r>
      <w:r w:rsidR="003B1749">
        <w:rPr>
          <w:szCs w:val="24"/>
        </w:rPr>
        <w:t>)</w:t>
      </w:r>
      <w:r w:rsidR="00AC16C0">
        <w:rPr>
          <w:szCs w:val="24"/>
        </w:rPr>
        <w:t>.</w:t>
      </w:r>
    </w:p>
    <w:p w:rsidR="00200285" w:rsidRDefault="00200285" w:rsidP="00200285">
      <w:pPr>
        <w:autoSpaceDE w:val="0"/>
        <w:autoSpaceDN w:val="0"/>
        <w:adjustRightInd w:val="0"/>
        <w:jc w:val="both"/>
        <w:rPr>
          <w:szCs w:val="24"/>
        </w:rPr>
      </w:pPr>
      <w:r>
        <w:rPr>
          <w:rFonts w:eastAsia="SimSun"/>
        </w:rPr>
        <w:t>8</w:t>
      </w:r>
      <w:r w:rsidRPr="00C11968">
        <w:rPr>
          <w:rFonts w:eastAsia="SimSun"/>
        </w:rPr>
        <w:t>.2. Piedāvājums sastāv no pieteikuma</w:t>
      </w:r>
      <w:r>
        <w:rPr>
          <w:rFonts w:eastAsia="SimSun"/>
        </w:rPr>
        <w:t xml:space="preserve"> un</w:t>
      </w:r>
      <w:r w:rsidRPr="00247E4D">
        <w:rPr>
          <w:rFonts w:eastAsia="SimSun"/>
        </w:rPr>
        <w:t xml:space="preserve"> </w:t>
      </w:r>
      <w:r w:rsidRPr="00C11968">
        <w:rPr>
          <w:rFonts w:eastAsia="SimSun"/>
        </w:rPr>
        <w:t>finanšu piedāvājuma, tehniskā piedāvājuma un tie</w:t>
      </w:r>
      <w:r>
        <w:rPr>
          <w:rFonts w:eastAsia="SimSun"/>
        </w:rPr>
        <w:t>m pievienotiem 7</w:t>
      </w:r>
      <w:r w:rsidRPr="00C11968">
        <w:rPr>
          <w:rFonts w:eastAsia="SimSun"/>
        </w:rPr>
        <w:t>.punktā noteiktajiem dokumentiem.</w:t>
      </w:r>
    </w:p>
    <w:p w:rsidR="001173C1" w:rsidRPr="00531217" w:rsidRDefault="00200285" w:rsidP="00200285">
      <w:pPr>
        <w:autoSpaceDE w:val="0"/>
        <w:autoSpaceDN w:val="0"/>
        <w:adjustRightInd w:val="0"/>
        <w:jc w:val="both"/>
        <w:rPr>
          <w:rFonts w:eastAsia="SimSun"/>
          <w:szCs w:val="24"/>
        </w:rPr>
      </w:pPr>
      <w:r>
        <w:rPr>
          <w:rFonts w:eastAsia="SimSun"/>
          <w:szCs w:val="24"/>
        </w:rPr>
        <w:t>8</w:t>
      </w:r>
      <w:r w:rsidR="003B1749">
        <w:rPr>
          <w:rFonts w:eastAsia="SimSun"/>
          <w:szCs w:val="24"/>
        </w:rPr>
        <w:t>.3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200285" w:rsidRPr="00C11968" w:rsidRDefault="003B1749" w:rsidP="00200285">
      <w:pPr>
        <w:autoSpaceDE w:val="0"/>
        <w:autoSpaceDN w:val="0"/>
        <w:adjustRightInd w:val="0"/>
        <w:ind w:left="567"/>
        <w:jc w:val="both"/>
        <w:rPr>
          <w:rFonts w:eastAsia="SimSun"/>
        </w:rPr>
      </w:pPr>
      <w:r>
        <w:rPr>
          <w:rFonts w:eastAsia="SimSun"/>
          <w:szCs w:val="24"/>
        </w:rPr>
        <w:tab/>
      </w:r>
      <w:r w:rsidR="00200285">
        <w:rPr>
          <w:rFonts w:eastAsia="SimSun"/>
        </w:rPr>
        <w:t>8</w:t>
      </w:r>
      <w:r w:rsidR="00200285" w:rsidRPr="00C11968">
        <w:rPr>
          <w:rFonts w:eastAsia="SimSun"/>
        </w:rPr>
        <w:t>.3.1. Pasūtītāja nosaukums un adrese;</w:t>
      </w:r>
    </w:p>
    <w:p w:rsidR="00200285" w:rsidRPr="00C11968" w:rsidRDefault="00200285" w:rsidP="00200285">
      <w:pPr>
        <w:autoSpaceDE w:val="0"/>
        <w:autoSpaceDN w:val="0"/>
        <w:adjustRightInd w:val="0"/>
        <w:ind w:left="567" w:firstLine="153"/>
        <w:jc w:val="both"/>
        <w:rPr>
          <w:rFonts w:eastAsia="SimSun"/>
        </w:rPr>
      </w:pPr>
      <w:r>
        <w:rPr>
          <w:rFonts w:eastAsia="SimSun"/>
        </w:rPr>
        <w:t>8</w:t>
      </w:r>
      <w:r w:rsidRPr="00C11968">
        <w:rPr>
          <w:rFonts w:eastAsia="SimSun"/>
        </w:rPr>
        <w:t>.3.2. Pretendenta nosaukums un juridiskā adrese;</w:t>
      </w:r>
    </w:p>
    <w:p w:rsidR="001173C1" w:rsidRPr="00531217" w:rsidRDefault="00200285" w:rsidP="00200285">
      <w:pPr>
        <w:autoSpaceDE w:val="0"/>
        <w:autoSpaceDN w:val="0"/>
        <w:adjustRightInd w:val="0"/>
        <w:ind w:left="720"/>
        <w:jc w:val="both"/>
        <w:rPr>
          <w:rFonts w:eastAsia="SimSun"/>
          <w:szCs w:val="24"/>
        </w:rPr>
      </w:pPr>
      <w:r>
        <w:rPr>
          <w:rFonts w:eastAsia="SimSun"/>
        </w:rPr>
        <w:t>8</w:t>
      </w:r>
      <w:r w:rsidRPr="00C11968">
        <w:rPr>
          <w:rFonts w:eastAsia="SimSun"/>
        </w:rPr>
        <w:t xml:space="preserve">.3.3. atzīme: </w:t>
      </w:r>
      <w:r w:rsidRPr="00247E4D">
        <w:rPr>
          <w:rFonts w:eastAsia="SimSun"/>
        </w:rPr>
        <w:t>“</w:t>
      </w:r>
      <w:r w:rsidRPr="00247E4D">
        <w:t>Piedāvājums iepirkumam „</w:t>
      </w:r>
      <w:r w:rsidRPr="00E968AB">
        <w:rPr>
          <w:b/>
        </w:rPr>
        <w:t>Dabīgā ūdens piegāde un ūdens dzesēšanas un sildīšanas iekārtu noma</w:t>
      </w:r>
      <w:r w:rsidRPr="00247E4D">
        <w:t>”, iepirkuma identifikācijas Nr. PA/201</w:t>
      </w:r>
      <w:r w:rsidR="00231416">
        <w:t>7/86</w:t>
      </w:r>
      <w:r w:rsidRPr="00247E4D">
        <w:t>”</w:t>
      </w:r>
      <w:r w:rsidRPr="00C11968">
        <w:rPr>
          <w:rFonts w:eastAsia="SimSun"/>
          <w:i/>
          <w:iCs/>
        </w:rPr>
        <w:t>.</w:t>
      </w:r>
    </w:p>
    <w:p w:rsidR="001173C1" w:rsidRPr="00531217" w:rsidRDefault="00200285" w:rsidP="00200285">
      <w:pPr>
        <w:autoSpaceDE w:val="0"/>
        <w:autoSpaceDN w:val="0"/>
        <w:adjustRightInd w:val="0"/>
        <w:jc w:val="both"/>
        <w:rPr>
          <w:rFonts w:eastAsia="SimSun"/>
          <w:szCs w:val="24"/>
        </w:rPr>
      </w:pPr>
      <w:r>
        <w:rPr>
          <w:rFonts w:eastAsia="SimSun"/>
        </w:rPr>
        <w:t>8</w:t>
      </w:r>
      <w:r w:rsidRPr="00C11968">
        <w:rPr>
          <w:rFonts w:eastAsia="SimSun"/>
        </w:rPr>
        <w:t xml:space="preserve">.4. Piedāvājums jāsagatavo un jāiesniedz rakstveidā, latviešu valodā ar satura rādītāju, lapām jābūt cauršūtām ar diegu un sanumurētām. Uz pēdējās lapas aizmugures </w:t>
      </w:r>
      <w:proofErr w:type="spellStart"/>
      <w:r w:rsidRPr="00C11968">
        <w:rPr>
          <w:rFonts w:eastAsia="SimSun"/>
        </w:rPr>
        <w:t>cauršūšanai</w:t>
      </w:r>
      <w:proofErr w:type="spellEnd"/>
      <w:r w:rsidRPr="00C11968">
        <w:rPr>
          <w:rFonts w:eastAsia="SimSun"/>
        </w:rPr>
        <w:t xml:space="preserve"> izmantojamais diegs nostiprināms ar pārlīmētu lapu, kurā norādīts cauršūto lapu skaits, ko ar savu parakstu apliecina Pretendenta pārstāvis.</w:t>
      </w:r>
    </w:p>
    <w:p w:rsidR="00200285" w:rsidRPr="00C11968" w:rsidRDefault="00200285" w:rsidP="00200285">
      <w:pPr>
        <w:autoSpaceDE w:val="0"/>
        <w:autoSpaceDN w:val="0"/>
        <w:adjustRightInd w:val="0"/>
        <w:jc w:val="both"/>
        <w:rPr>
          <w:rFonts w:eastAsia="SimSun"/>
        </w:rPr>
      </w:pPr>
      <w:r>
        <w:rPr>
          <w:rFonts w:eastAsia="SimSun"/>
        </w:rPr>
        <w:t>8</w:t>
      </w:r>
      <w:r w:rsidRPr="00C11968">
        <w:rPr>
          <w:rFonts w:eastAsia="SimSun"/>
        </w:rPr>
        <w:t>.5. Piedāvājumā iekļautajiem dokumentiem ir jābūt skaidri salasāmiem, bez iestarpinājumiem, dzēsumiem vai labojumiem.</w:t>
      </w:r>
    </w:p>
    <w:p w:rsidR="00200285" w:rsidRPr="00C11968" w:rsidRDefault="00200285" w:rsidP="00200285">
      <w:pPr>
        <w:autoSpaceDE w:val="0"/>
        <w:autoSpaceDN w:val="0"/>
        <w:adjustRightInd w:val="0"/>
        <w:jc w:val="both"/>
        <w:rPr>
          <w:rFonts w:eastAsia="SimSun"/>
        </w:rPr>
      </w:pPr>
      <w:r>
        <w:rPr>
          <w:rFonts w:eastAsia="SimSun"/>
        </w:rPr>
        <w:t>8</w:t>
      </w:r>
      <w:r w:rsidRPr="00C11968">
        <w:rPr>
          <w:rFonts w:eastAsia="SimSun"/>
        </w:rPr>
        <w:t>.6. Ja Pretendents iesniedz dokumentu kopijas, tās jāapliecina spēkā esošajos tiesību aktos noteiktajā kārtībā.</w:t>
      </w:r>
    </w:p>
    <w:p w:rsidR="001173C1" w:rsidRPr="00531217" w:rsidRDefault="00200285" w:rsidP="00200285">
      <w:pPr>
        <w:autoSpaceDE w:val="0"/>
        <w:autoSpaceDN w:val="0"/>
        <w:adjustRightInd w:val="0"/>
        <w:jc w:val="both"/>
        <w:rPr>
          <w:rFonts w:eastAsia="SimSun"/>
          <w:szCs w:val="24"/>
        </w:rPr>
      </w:pPr>
      <w:r>
        <w:rPr>
          <w:rFonts w:eastAsia="SimSun"/>
        </w:rPr>
        <w:t>8</w:t>
      </w:r>
      <w:r w:rsidRPr="00C11968">
        <w:rPr>
          <w:rFonts w:eastAsia="SimSun"/>
        </w:rPr>
        <w:t>.7. Piedāvājumu paraksta Pretendenta pārstāvības tiesīgā persona vai tā pilnvarota persona</w:t>
      </w:r>
      <w:r>
        <w:rPr>
          <w:rFonts w:eastAsia="SimSun"/>
          <w:szCs w:val="24"/>
        </w:rPr>
        <w:t xml:space="preserve"> </w:t>
      </w:r>
      <w:r>
        <w:rPr>
          <w:rFonts w:eastAsia="SimSun"/>
        </w:rPr>
        <w:t>8.8</w:t>
      </w:r>
      <w:r w:rsidRPr="00247E4D">
        <w:rPr>
          <w:rFonts w:eastAsia="SimSun"/>
        </w:rPr>
        <w:t xml:space="preserve">. Iesniegtie piedāvājumi ir Pasūtītāja īpašums, un tie netiek atdoti atpakaļ Pretendentiem, izņemot gadījumus, kad Pretendents atsauc savu piedāvājumu vai piedāvājums tiek saņemts pēc </w:t>
      </w:r>
      <w:r>
        <w:rPr>
          <w:rFonts w:eastAsia="SimSun"/>
        </w:rPr>
        <w:t>instrukcijas</w:t>
      </w:r>
      <w:r w:rsidRPr="00247E4D">
        <w:rPr>
          <w:rFonts w:eastAsia="SimSun"/>
        </w:rPr>
        <w:t xml:space="preserve"> pretendentiem 5.4.apakšpunktā minētā termiņa beigām.</w:t>
      </w:r>
    </w:p>
    <w:p w:rsidR="006F19EA" w:rsidRDefault="006F19EA" w:rsidP="001173C1">
      <w:pPr>
        <w:tabs>
          <w:tab w:val="left" w:pos="360"/>
        </w:tabs>
        <w:autoSpaceDE w:val="0"/>
        <w:autoSpaceDN w:val="0"/>
        <w:adjustRightInd w:val="0"/>
        <w:rPr>
          <w:rFonts w:eastAsia="SimSun"/>
          <w:b/>
          <w:bCs/>
          <w:szCs w:val="24"/>
        </w:rPr>
      </w:pPr>
    </w:p>
    <w:p w:rsidR="001173C1" w:rsidRPr="00531217" w:rsidRDefault="0058088A" w:rsidP="001173C1">
      <w:pPr>
        <w:tabs>
          <w:tab w:val="left" w:pos="360"/>
        </w:tabs>
        <w:autoSpaceDE w:val="0"/>
        <w:autoSpaceDN w:val="0"/>
        <w:adjustRightInd w:val="0"/>
        <w:rPr>
          <w:rFonts w:eastAsia="SimSun"/>
          <w:b/>
          <w:bCs/>
          <w:szCs w:val="24"/>
        </w:rPr>
      </w:pPr>
      <w:r>
        <w:rPr>
          <w:rFonts w:eastAsia="SimSun"/>
          <w:b/>
          <w:bCs/>
          <w:szCs w:val="24"/>
        </w:rPr>
        <w:t>9</w:t>
      </w:r>
      <w:r w:rsidR="001173C1" w:rsidRPr="00531217">
        <w:rPr>
          <w:rFonts w:eastAsia="SimSun"/>
          <w:b/>
          <w:bCs/>
          <w:szCs w:val="24"/>
        </w:rPr>
        <w:t>. Piedāvājuma līgumcena un samaksa</w:t>
      </w:r>
    </w:p>
    <w:p w:rsidR="001173C1" w:rsidRPr="00531217" w:rsidRDefault="0058088A" w:rsidP="0058088A">
      <w:pPr>
        <w:pStyle w:val="ListParagraph"/>
        <w:autoSpaceDE w:val="0"/>
        <w:autoSpaceDN w:val="0"/>
        <w:adjustRightInd w:val="0"/>
        <w:ind w:left="0"/>
        <w:jc w:val="both"/>
        <w:rPr>
          <w:rFonts w:eastAsia="SimSun"/>
          <w:szCs w:val="24"/>
        </w:rPr>
      </w:pPr>
      <w:r>
        <w:rPr>
          <w:rFonts w:eastAsia="SimSun"/>
          <w:szCs w:val="24"/>
        </w:rPr>
        <w:t>9</w:t>
      </w:r>
      <w:r w:rsidR="00104E04">
        <w:rPr>
          <w:rFonts w:eastAsia="SimSun"/>
          <w:szCs w:val="24"/>
        </w:rPr>
        <w:t xml:space="preserve">.1. </w:t>
      </w:r>
      <w:r w:rsidR="00104E04" w:rsidRPr="00E1714F">
        <w:rPr>
          <w:rFonts w:eastAsia="SimSun"/>
          <w:szCs w:val="24"/>
        </w:rPr>
        <w:t xml:space="preserve">Finanšu piedāvājumam jābūt izteiktam </w:t>
      </w:r>
      <w:proofErr w:type="spellStart"/>
      <w:r>
        <w:rPr>
          <w:rFonts w:eastAsia="SimSun"/>
          <w:i/>
          <w:szCs w:val="24"/>
        </w:rPr>
        <w:t>eu</w:t>
      </w:r>
      <w:r w:rsidR="00104E04" w:rsidRPr="00E1714F">
        <w:rPr>
          <w:rFonts w:eastAsia="SimSun"/>
          <w:i/>
          <w:szCs w:val="24"/>
        </w:rPr>
        <w:t>ro</w:t>
      </w:r>
      <w:proofErr w:type="spellEnd"/>
      <w:r w:rsidR="00104E04" w:rsidRPr="00E1714F">
        <w:rPr>
          <w:rFonts w:eastAsia="SimSun"/>
          <w:szCs w:val="24"/>
        </w:rPr>
        <w:t>, ietverot visus spēkā esošajos normatīvajos aktos paredzētos nodokļus, nodevas, izņemot pievienotās vērtības nodokli</w:t>
      </w:r>
      <w:r>
        <w:rPr>
          <w:rFonts w:eastAsia="SimSun"/>
          <w:szCs w:val="24"/>
        </w:rPr>
        <w:t xml:space="preserve"> (PVN)</w:t>
      </w:r>
      <w:r w:rsidR="00104E04" w:rsidRPr="00E1714F">
        <w:rPr>
          <w:szCs w:val="24"/>
        </w:rPr>
        <w:t>, vienlaikus atsevišķi norādot piedāvājuma cenu bez PVN, kā arī piedāvājuma cenu ar PVN.</w:t>
      </w:r>
    </w:p>
    <w:p w:rsidR="004F4B80" w:rsidRPr="00531217" w:rsidRDefault="0058088A" w:rsidP="0058088A">
      <w:pPr>
        <w:autoSpaceDE w:val="0"/>
        <w:autoSpaceDN w:val="0"/>
        <w:adjustRightInd w:val="0"/>
        <w:jc w:val="both"/>
        <w:rPr>
          <w:rFonts w:eastAsia="SimSun"/>
          <w:szCs w:val="24"/>
        </w:rPr>
      </w:pPr>
      <w:r>
        <w:rPr>
          <w:rFonts w:eastAsia="SimSun"/>
          <w:szCs w:val="24"/>
        </w:rPr>
        <w:t>9</w:t>
      </w:r>
      <w:r w:rsidR="006F19EA">
        <w:rPr>
          <w:rFonts w:eastAsia="SimSun"/>
          <w:szCs w:val="24"/>
        </w:rPr>
        <w:t>.2</w:t>
      </w:r>
      <w:r w:rsidR="001173C1" w:rsidRPr="00531217">
        <w:rPr>
          <w:rFonts w:eastAsia="SimSun"/>
          <w:szCs w:val="24"/>
        </w:rPr>
        <w:t xml:space="preserve">. Samaksa par pakalpojumu tiks veikta – </w:t>
      </w:r>
      <w:r w:rsidR="006F19EA">
        <w:rPr>
          <w:rFonts w:eastAsia="SimSun"/>
          <w:szCs w:val="24"/>
        </w:rPr>
        <w:t>10</w:t>
      </w:r>
      <w:r w:rsidR="004F4B80" w:rsidRPr="00531217">
        <w:rPr>
          <w:rFonts w:eastAsia="SimSun"/>
          <w:szCs w:val="24"/>
        </w:rPr>
        <w:t xml:space="preserve"> (</w:t>
      </w:r>
      <w:r w:rsidR="006F19EA">
        <w:rPr>
          <w:rFonts w:eastAsia="SimSun"/>
          <w:szCs w:val="24"/>
        </w:rPr>
        <w:t>desmit</w:t>
      </w:r>
      <w:r w:rsidR="004F4B80" w:rsidRPr="00531217">
        <w:rPr>
          <w:rFonts w:eastAsia="SimSun"/>
          <w:szCs w:val="24"/>
        </w:rPr>
        <w:t xml:space="preserve">) darba dienu laikā pēc rēķina </w:t>
      </w:r>
      <w:r w:rsidR="006F19EA">
        <w:rPr>
          <w:rFonts w:eastAsia="SimSun"/>
          <w:szCs w:val="24"/>
        </w:rPr>
        <w:t xml:space="preserve">par iepriekšējo mēnesi </w:t>
      </w:r>
      <w:r w:rsidR="004F4B80" w:rsidRPr="00531217">
        <w:rPr>
          <w:rFonts w:eastAsia="SimSun"/>
          <w:szCs w:val="24"/>
        </w:rPr>
        <w:t>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lastRenderedPageBreak/>
        <w:t>10. Piedāvājumu vērtēšana un izvēles kritērijs</w:t>
      </w:r>
    </w:p>
    <w:p w:rsidR="0041198D" w:rsidRPr="00B27A23" w:rsidRDefault="0041198D" w:rsidP="0058088A">
      <w:pPr>
        <w:autoSpaceDE w:val="0"/>
        <w:autoSpaceDN w:val="0"/>
        <w:adjustRightInd w:val="0"/>
        <w:jc w:val="both"/>
        <w:rPr>
          <w:rFonts w:eastAsia="SimSun"/>
          <w:szCs w:val="24"/>
        </w:rPr>
      </w:pPr>
      <w:r w:rsidRPr="00B27A23">
        <w:rPr>
          <w:rFonts w:eastAsia="SimSun"/>
          <w:szCs w:val="24"/>
        </w:rPr>
        <w:t>10.1. Piedāvājuma vērtēšana:</w:t>
      </w:r>
    </w:p>
    <w:p w:rsidR="0041198D" w:rsidRPr="00B27A23" w:rsidRDefault="0041198D" w:rsidP="0058088A">
      <w:pPr>
        <w:autoSpaceDE w:val="0"/>
        <w:autoSpaceDN w:val="0"/>
        <w:adjustRightInd w:val="0"/>
        <w:jc w:val="both"/>
        <w:rPr>
          <w:rFonts w:eastAsia="SimSun"/>
          <w:szCs w:val="24"/>
        </w:rPr>
      </w:pPr>
      <w:r w:rsidRPr="00B27A23">
        <w:rPr>
          <w:rFonts w:eastAsia="SimSun"/>
          <w:szCs w:val="24"/>
        </w:rPr>
        <w:t>10.1.1. vērtēšana notiek secīgi šādos posmos:</w:t>
      </w:r>
    </w:p>
    <w:p w:rsidR="0041198D" w:rsidRPr="00B27A23" w:rsidRDefault="0041198D" w:rsidP="0058088A">
      <w:pPr>
        <w:autoSpaceDE w:val="0"/>
        <w:autoSpaceDN w:val="0"/>
        <w:adjustRightInd w:val="0"/>
        <w:ind w:left="720"/>
        <w:jc w:val="both"/>
        <w:rPr>
          <w:rFonts w:eastAsia="SimSun"/>
          <w:szCs w:val="24"/>
        </w:rPr>
      </w:pPr>
      <w:r w:rsidRPr="00B27A23">
        <w:rPr>
          <w:rFonts w:eastAsia="SimSun"/>
          <w:szCs w:val="24"/>
        </w:rPr>
        <w:t>10.1.1.1. piedāvājumu noformējuma pārbaude;</w:t>
      </w:r>
      <w:r w:rsidR="0058088A">
        <w:rPr>
          <w:rFonts w:eastAsia="SimSun"/>
          <w:szCs w:val="24"/>
        </w:rPr>
        <w:t xml:space="preserve"> </w:t>
      </w:r>
      <w:r w:rsidR="0058088A" w:rsidRPr="00247E4D">
        <w:rPr>
          <w:rFonts w:eastAsia="SimSun"/>
        </w:rPr>
        <w:t xml:space="preserve">Ja iepirkuma komisija vērtēšanas procesā konstatēs tādu piedāvājuma neatbilstību noformējuma prasībām, kura var ietekmēt turpmāko </w:t>
      </w:r>
      <w:r w:rsidR="0058088A">
        <w:rPr>
          <w:rFonts w:eastAsia="SimSun"/>
        </w:rPr>
        <w:t>lēmumu pieņemšanu attiecībā uz P</w:t>
      </w:r>
      <w:r w:rsidR="0058088A" w:rsidRPr="00247E4D">
        <w:rPr>
          <w:rFonts w:eastAsia="SimSun"/>
        </w:rPr>
        <w:t>retendentu, iepirkuma komisija var pieņemt lēmumu par piedāvājuma tālāku nevērtēšanu;</w:t>
      </w:r>
    </w:p>
    <w:p w:rsidR="0041198D" w:rsidRPr="00B27A23" w:rsidRDefault="0041198D" w:rsidP="0058088A">
      <w:pPr>
        <w:autoSpaceDE w:val="0"/>
        <w:autoSpaceDN w:val="0"/>
        <w:adjustRightInd w:val="0"/>
        <w:ind w:left="720"/>
        <w:jc w:val="both"/>
        <w:rPr>
          <w:rFonts w:eastAsia="SimSun"/>
          <w:szCs w:val="24"/>
        </w:rPr>
      </w:pPr>
      <w:r>
        <w:rPr>
          <w:rFonts w:eastAsia="SimSun"/>
          <w:szCs w:val="24"/>
        </w:rPr>
        <w:t>10.1.1.2. P</w:t>
      </w:r>
      <w:r w:rsidRPr="00B27A23">
        <w:rPr>
          <w:rFonts w:eastAsia="SimSun"/>
          <w:szCs w:val="24"/>
        </w:rPr>
        <w:t xml:space="preserve">retendentu un piedāvājumu atbilstības </w:t>
      </w:r>
      <w:r w:rsidR="0058088A">
        <w:rPr>
          <w:rFonts w:eastAsia="SimSun"/>
          <w:szCs w:val="24"/>
        </w:rPr>
        <w:t>instrukcijas pretendentiem</w:t>
      </w:r>
      <w:r w:rsidRPr="00B27A23">
        <w:rPr>
          <w:rFonts w:eastAsia="SimSun"/>
          <w:szCs w:val="24"/>
        </w:rPr>
        <w:t xml:space="preserve"> prasībām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10.1.1.3. tehnisko piedāvājumu atbilstības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10.1.1.4. finanšu piedāvājumu pārbaude;</w:t>
      </w:r>
    </w:p>
    <w:p w:rsidR="0041198D" w:rsidRDefault="0041198D" w:rsidP="0041198D">
      <w:pPr>
        <w:autoSpaceDE w:val="0"/>
        <w:autoSpaceDN w:val="0"/>
        <w:adjustRightInd w:val="0"/>
        <w:ind w:firstLine="720"/>
        <w:jc w:val="both"/>
        <w:rPr>
          <w:rFonts w:eastAsia="SimSun"/>
          <w:szCs w:val="24"/>
        </w:rPr>
      </w:pPr>
      <w:r w:rsidRPr="00B27A23">
        <w:rPr>
          <w:rFonts w:eastAsia="SimSun"/>
          <w:szCs w:val="24"/>
        </w:rPr>
        <w:t>10.1.1.5. piedāvājuma</w:t>
      </w:r>
      <w:r w:rsidR="008A6B8F">
        <w:rPr>
          <w:rFonts w:eastAsia="SimSun"/>
          <w:szCs w:val="24"/>
        </w:rPr>
        <w:t xml:space="preserve"> (par preču</w:t>
      </w:r>
      <w:r w:rsidR="004B1609">
        <w:rPr>
          <w:rFonts w:eastAsia="SimSun"/>
          <w:szCs w:val="24"/>
        </w:rPr>
        <w:t xml:space="preserve"> piegādi</w:t>
      </w:r>
      <w:r w:rsidR="008A6B8F">
        <w:rPr>
          <w:rFonts w:eastAsia="SimSun"/>
          <w:szCs w:val="24"/>
        </w:rPr>
        <w:t xml:space="preserve"> un pakalpojumu sniegšanu vienā mēnesī)</w:t>
      </w:r>
      <w:r w:rsidRPr="00B27A23">
        <w:rPr>
          <w:rFonts w:eastAsia="SimSun"/>
          <w:szCs w:val="24"/>
        </w:rPr>
        <w:t xml:space="preserve"> ar viszemāko </w:t>
      </w:r>
      <w:r>
        <w:rPr>
          <w:rFonts w:eastAsia="SimSun"/>
          <w:szCs w:val="24"/>
        </w:rPr>
        <w:t>cenu izvēle.</w:t>
      </w:r>
    </w:p>
    <w:p w:rsidR="0041198D" w:rsidRPr="00B27A23" w:rsidRDefault="0041198D" w:rsidP="0058088A">
      <w:pPr>
        <w:autoSpaceDE w:val="0"/>
        <w:autoSpaceDN w:val="0"/>
        <w:adjustRightInd w:val="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41198D" w:rsidRPr="00B27A23" w:rsidRDefault="0041198D" w:rsidP="0058088A">
      <w:pPr>
        <w:autoSpaceDE w:val="0"/>
        <w:autoSpaceDN w:val="0"/>
        <w:adjustRightInd w:val="0"/>
        <w:jc w:val="both"/>
        <w:rPr>
          <w:rFonts w:eastAsia="SimSun"/>
          <w:szCs w:val="24"/>
        </w:rPr>
      </w:pPr>
      <w:r>
        <w:rPr>
          <w:rFonts w:eastAsia="SimSun"/>
          <w:szCs w:val="24"/>
        </w:rPr>
        <w:t>10.1.3. Komisija izslēdz P</w:t>
      </w:r>
      <w:r w:rsidRPr="00B27A23">
        <w:rPr>
          <w:rFonts w:eastAsia="SimSun"/>
          <w:szCs w:val="24"/>
        </w:rPr>
        <w:t>retendentu no tālākās dalības iepirkuma procedūrā jebkurā no vērtēšanas posmiem gadījumos, ja:</w:t>
      </w:r>
    </w:p>
    <w:p w:rsidR="0041198D" w:rsidRPr="00B27A23" w:rsidRDefault="0041198D" w:rsidP="0058088A">
      <w:pPr>
        <w:autoSpaceDE w:val="0"/>
        <w:autoSpaceDN w:val="0"/>
        <w:adjustRightInd w:val="0"/>
        <w:ind w:left="720"/>
        <w:jc w:val="both"/>
        <w:rPr>
          <w:rFonts w:eastAsia="SimSun"/>
          <w:szCs w:val="24"/>
        </w:rPr>
      </w:pPr>
      <w:r>
        <w:rPr>
          <w:rFonts w:eastAsia="SimSun"/>
          <w:szCs w:val="24"/>
        </w:rPr>
        <w:t>10.1.3.1. P</w:t>
      </w:r>
      <w:r w:rsidRPr="00B27A23">
        <w:rPr>
          <w:rFonts w:eastAsia="SimSun"/>
          <w:szCs w:val="24"/>
        </w:rPr>
        <w:t xml:space="preserve">retendents neatbilst šajā Instrukcijā norādītajiem atlases kritērijiem (Instrukcijas </w:t>
      </w:r>
      <w:r w:rsidR="0058088A">
        <w:rPr>
          <w:rFonts w:eastAsia="SimSun"/>
          <w:szCs w:val="24"/>
        </w:rPr>
        <w:t>6</w:t>
      </w:r>
      <w:r>
        <w:rPr>
          <w:rFonts w:eastAsia="SimSun"/>
          <w:szCs w:val="24"/>
        </w:rPr>
        <w:t>.punkts</w:t>
      </w:r>
      <w:r w:rsidRPr="00B27A23">
        <w:rPr>
          <w:rFonts w:eastAsia="SimSun"/>
          <w:szCs w:val="24"/>
        </w:rPr>
        <w:t>);</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10.1.3.2. norādījis nepatiesas ziņas;</w:t>
      </w:r>
    </w:p>
    <w:p w:rsidR="0041198D" w:rsidRPr="00B27A23" w:rsidRDefault="0041198D" w:rsidP="0058088A">
      <w:pPr>
        <w:autoSpaceDE w:val="0"/>
        <w:autoSpaceDN w:val="0"/>
        <w:adjustRightInd w:val="0"/>
        <w:ind w:left="720"/>
        <w:jc w:val="both"/>
        <w:rPr>
          <w:rFonts w:eastAsia="SimSun"/>
          <w:szCs w:val="24"/>
        </w:rPr>
      </w:pPr>
      <w:r w:rsidRPr="00B27A23">
        <w:rPr>
          <w:rFonts w:eastAsia="SimSun"/>
          <w:szCs w:val="24"/>
        </w:rPr>
        <w:t>10.1.3.3. nav sniedzis ziņas par atbilstību minētajiem kri</w:t>
      </w:r>
      <w:r>
        <w:rPr>
          <w:rFonts w:eastAsia="SimSun"/>
          <w:szCs w:val="24"/>
        </w:rPr>
        <w:t xml:space="preserve">tērijiem (nav iesniedzis visus </w:t>
      </w:r>
      <w:r w:rsidR="0058088A">
        <w:rPr>
          <w:rFonts w:eastAsia="SimSun"/>
          <w:szCs w:val="24"/>
        </w:rPr>
        <w:t>7</w:t>
      </w:r>
      <w:r w:rsidRPr="00B27A23">
        <w:rPr>
          <w:rFonts w:eastAsia="SimSun"/>
          <w:szCs w:val="24"/>
        </w:rPr>
        <w:t>.punktā norādītos dokumentus vai prasīto informāciju);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10.1.3.4. nav norādījis visas izmaksas;</w:t>
      </w:r>
    </w:p>
    <w:p w:rsidR="0041198D" w:rsidRPr="00B27A23" w:rsidRDefault="0041198D" w:rsidP="0058088A">
      <w:pPr>
        <w:autoSpaceDE w:val="0"/>
        <w:autoSpaceDN w:val="0"/>
        <w:adjustRightInd w:val="0"/>
        <w:ind w:left="720"/>
        <w:jc w:val="both"/>
        <w:rPr>
          <w:rFonts w:eastAsia="SimSun"/>
          <w:szCs w:val="24"/>
        </w:rPr>
      </w:pPr>
      <w:r w:rsidRPr="00B27A23">
        <w:rPr>
          <w:rFonts w:eastAsia="SimSun"/>
          <w:szCs w:val="24"/>
        </w:rPr>
        <w:t xml:space="preserve">10.1.3.5. piedāvājums neatbilst normatīvajos aktos un Instrukcijā </w:t>
      </w:r>
      <w:r w:rsidR="0058088A">
        <w:rPr>
          <w:rFonts w:eastAsia="SimSun"/>
          <w:szCs w:val="24"/>
        </w:rPr>
        <w:t xml:space="preserve">pretendentiem </w:t>
      </w:r>
      <w:r w:rsidRPr="00B27A23">
        <w:rPr>
          <w:rFonts w:eastAsia="SimSun"/>
          <w:szCs w:val="24"/>
        </w:rPr>
        <w:t>norādītajām prasībām;</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10.1.3.6. P</w:t>
      </w:r>
      <w:r w:rsidRPr="00B27A23">
        <w:rPr>
          <w:rFonts w:eastAsia="SimSun"/>
          <w:szCs w:val="24"/>
        </w:rPr>
        <w:t>retendenta piedāvājums ir ar nepamatoti zemu cenu.</w:t>
      </w:r>
    </w:p>
    <w:p w:rsidR="0041198D" w:rsidRPr="00B27A23" w:rsidRDefault="0041198D" w:rsidP="0058088A">
      <w:pPr>
        <w:autoSpaceDE w:val="0"/>
        <w:autoSpaceDN w:val="0"/>
        <w:adjustRightInd w:val="0"/>
        <w:jc w:val="both"/>
        <w:rPr>
          <w:rFonts w:eastAsia="SimSun"/>
          <w:szCs w:val="24"/>
        </w:rPr>
      </w:pPr>
      <w:r w:rsidRPr="00B27A23">
        <w:rPr>
          <w:rFonts w:eastAsia="SimSun"/>
          <w:szCs w:val="24"/>
        </w:rPr>
        <w:t>10.2. Piedāvājuma izvēles kritērijs:</w:t>
      </w:r>
    </w:p>
    <w:p w:rsidR="0041198D" w:rsidRPr="008E76A8" w:rsidRDefault="0041198D" w:rsidP="0058088A">
      <w:pPr>
        <w:autoSpaceDE w:val="0"/>
        <w:autoSpaceDN w:val="0"/>
        <w:adjustRightInd w:val="0"/>
        <w:jc w:val="both"/>
        <w:rPr>
          <w:rFonts w:eastAsia="SimSun"/>
          <w:szCs w:val="24"/>
        </w:rPr>
      </w:pPr>
      <w:r w:rsidRPr="008E76A8">
        <w:rPr>
          <w:rFonts w:eastAsia="SimSun"/>
          <w:szCs w:val="24"/>
        </w:rPr>
        <w:t xml:space="preserve">10.2.1. </w:t>
      </w:r>
      <w:r w:rsidR="00570219" w:rsidRPr="00247E4D">
        <w:rPr>
          <w:rFonts w:eastAsia="SimSun"/>
        </w:rPr>
        <w:t xml:space="preserve">Iepirkuma komisija no </w:t>
      </w:r>
      <w:r w:rsidR="00570219">
        <w:rPr>
          <w:rFonts w:eastAsia="SimSun"/>
        </w:rPr>
        <w:t>instrukcijas</w:t>
      </w:r>
      <w:r w:rsidR="00570219" w:rsidRPr="00247E4D">
        <w:rPr>
          <w:rFonts w:eastAsia="SimSun"/>
        </w:rPr>
        <w:t xml:space="preserve"> pretendentiem un Tehniskās specifikācijas prasībām atbilstošajiem piedāvājumiem izvēlēsies vienu saimnieciski izdevīgāko piedāvājumu, kur izvēles kritērijs ir zemākā paredzamā kopējā līgumcena</w:t>
      </w:r>
      <w:r w:rsidR="00032281">
        <w:rPr>
          <w:rFonts w:eastAsia="SimSun"/>
        </w:rPr>
        <w:t xml:space="preserve"> </w:t>
      </w:r>
      <w:r w:rsidR="00032281">
        <w:rPr>
          <w:rFonts w:eastAsia="SimSun"/>
          <w:szCs w:val="24"/>
        </w:rPr>
        <w:t>par preču piegādi un pakalpojumu sniegšanu vienā mēnesī</w:t>
      </w:r>
      <w:r w:rsidR="00570219" w:rsidRPr="00247E4D">
        <w:rPr>
          <w:rFonts w:eastAsia="SimSun"/>
        </w:rPr>
        <w:t>;</w:t>
      </w:r>
    </w:p>
    <w:p w:rsidR="0041198D" w:rsidRDefault="0041198D" w:rsidP="00570219">
      <w:pPr>
        <w:autoSpaceDE w:val="0"/>
        <w:autoSpaceDN w:val="0"/>
        <w:adjustRightInd w:val="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1173C1" w:rsidRDefault="0041198D" w:rsidP="00256ECF">
      <w:pPr>
        <w:autoSpaceDE w:val="0"/>
        <w:autoSpaceDN w:val="0"/>
        <w:adjustRightInd w:val="0"/>
        <w:jc w:val="both"/>
        <w:rPr>
          <w:rFonts w:eastAsia="SimSun"/>
          <w:szCs w:val="24"/>
        </w:rPr>
      </w:pPr>
      <w:r>
        <w:rPr>
          <w:rFonts w:eastAsia="SimSun"/>
          <w:szCs w:val="24"/>
        </w:rPr>
        <w:t xml:space="preserve">10.3. </w:t>
      </w:r>
      <w:r w:rsidRPr="008E76A8">
        <w:t>J</w:t>
      </w:r>
      <w:r>
        <w:rPr>
          <w:rFonts w:eastAsia="SimSun"/>
          <w:szCs w:val="24"/>
        </w:rPr>
        <w:t>a izraudzītais P</w:t>
      </w:r>
      <w:r w:rsidRPr="008E76A8">
        <w:rPr>
          <w:rFonts w:eastAsia="SimSun"/>
          <w:szCs w:val="24"/>
        </w:rPr>
        <w:t>retendents atsakās slēgt iepirkuma līgumu</w:t>
      </w:r>
      <w:r w:rsidRPr="008E76A8">
        <w:rPr>
          <w:szCs w:val="24"/>
        </w:rPr>
        <w:t>,</w:t>
      </w:r>
      <w:r w:rsidRPr="008E76A8">
        <w:rPr>
          <w:rFonts w:eastAsia="SimSun"/>
          <w:szCs w:val="24"/>
        </w:rPr>
        <w:t xml:space="preserve"> Iepirkuma komisija ir tiesīga izvēlēties nākamo piedāvājumu ar viszemāko cenu</w:t>
      </w:r>
      <w:r>
        <w:rPr>
          <w:rFonts w:eastAsia="SimSun"/>
          <w:szCs w:val="24"/>
        </w:rPr>
        <w:t>. Ja arī nākamais izraudzītais P</w:t>
      </w:r>
      <w:r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C061F3" w:rsidRDefault="00C061F3" w:rsidP="001173C1">
      <w:pPr>
        <w:tabs>
          <w:tab w:val="left" w:pos="336"/>
        </w:tabs>
        <w:autoSpaceDE w:val="0"/>
        <w:autoSpaceDN w:val="0"/>
        <w:adjustRightInd w:val="0"/>
        <w:rPr>
          <w:rFonts w:eastAsia="SimSun"/>
          <w:b/>
          <w:bCs/>
          <w:szCs w:val="24"/>
        </w:rPr>
      </w:pPr>
    </w:p>
    <w:p w:rsidR="001173C1" w:rsidRPr="00531217" w:rsidRDefault="001173C1" w:rsidP="001173C1">
      <w:pPr>
        <w:tabs>
          <w:tab w:val="left" w:pos="336"/>
        </w:tabs>
        <w:autoSpaceDE w:val="0"/>
        <w:autoSpaceDN w:val="0"/>
        <w:adjustRightInd w:val="0"/>
        <w:rPr>
          <w:rFonts w:eastAsia="SimSun"/>
          <w:b/>
          <w:bCs/>
          <w:szCs w:val="24"/>
        </w:rPr>
      </w:pPr>
      <w:r w:rsidRPr="00531217">
        <w:rPr>
          <w:rFonts w:eastAsia="SimSun"/>
          <w:b/>
          <w:bCs/>
          <w:szCs w:val="24"/>
        </w:rPr>
        <w:t>11.</w:t>
      </w:r>
      <w:r w:rsidRPr="00531217">
        <w:rPr>
          <w:rFonts w:eastAsia="SimSun"/>
          <w:b/>
          <w:bCs/>
          <w:szCs w:val="24"/>
        </w:rPr>
        <w:tab/>
        <w:t>Lēmums par iepirkuma procedūras izbeigšanu vai pārtraukšanu</w:t>
      </w:r>
    </w:p>
    <w:p w:rsidR="00570219" w:rsidRPr="008E76A8" w:rsidRDefault="00570219" w:rsidP="00570219">
      <w:pPr>
        <w:jc w:val="both"/>
      </w:pPr>
      <w:r>
        <w:t>11</w:t>
      </w:r>
      <w:r w:rsidRPr="008E76A8">
        <w:t xml:space="preserve">.1.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1173C1" w:rsidRPr="00531217" w:rsidRDefault="00570219" w:rsidP="00570219">
      <w:pPr>
        <w:autoSpaceDE w:val="0"/>
        <w:autoSpaceDN w:val="0"/>
        <w:adjustRightInd w:val="0"/>
        <w:jc w:val="both"/>
        <w:rPr>
          <w:rFonts w:eastAsia="SimSun"/>
          <w:szCs w:val="24"/>
        </w:rPr>
      </w:pPr>
      <w:r>
        <w:t>11</w:t>
      </w:r>
      <w:r w:rsidRPr="008E76A8">
        <w:t>.2. Pasūtītājs</w:t>
      </w:r>
      <w:r w:rsidRPr="008E76A8">
        <w:rPr>
          <w:rFonts w:eastAsia="SimSun"/>
        </w:rPr>
        <w:t xml:space="preserve"> var pieņemt lēmumu </w:t>
      </w:r>
      <w:r w:rsidRPr="008E76A8">
        <w:t>par iepirkuma procedūras pārtraukšanu</w:t>
      </w:r>
      <w:r w:rsidRPr="008E76A8">
        <w:rPr>
          <w:rFonts w:eastAsia="SimSun"/>
        </w:rPr>
        <w:t>, ja tam ir objektīvs pamatojums.</w:t>
      </w:r>
    </w:p>
    <w:p w:rsidR="001173C1" w:rsidRPr="00531217" w:rsidRDefault="001173C1" w:rsidP="001173C1">
      <w:pPr>
        <w:autoSpaceDE w:val="0"/>
        <w:autoSpaceDN w:val="0"/>
        <w:adjustRightInd w:val="0"/>
        <w:rPr>
          <w:rFonts w:eastAsia="SimSun"/>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 xml:space="preserve">12. Iepirkumu komisijas un </w:t>
      </w:r>
      <w:r w:rsidR="0041198D">
        <w:rPr>
          <w:rFonts w:eastAsia="SimSun"/>
          <w:b/>
          <w:bCs/>
          <w:szCs w:val="24"/>
        </w:rPr>
        <w:t>P</w:t>
      </w:r>
      <w:r w:rsidRPr="00531217">
        <w:rPr>
          <w:rFonts w:eastAsia="SimSun"/>
          <w:b/>
          <w:bCs/>
          <w:szCs w:val="24"/>
        </w:rPr>
        <w:t>retendentu tiesības</w:t>
      </w:r>
    </w:p>
    <w:p w:rsidR="001173C1" w:rsidRPr="00531217" w:rsidRDefault="001173C1" w:rsidP="00570219">
      <w:pPr>
        <w:autoSpaceDE w:val="0"/>
        <w:autoSpaceDN w:val="0"/>
        <w:adjustRightInd w:val="0"/>
        <w:rPr>
          <w:rFonts w:eastAsia="SimSun"/>
          <w:szCs w:val="24"/>
        </w:rPr>
      </w:pPr>
      <w:r w:rsidRPr="00531217">
        <w:rPr>
          <w:rFonts w:eastAsia="SimSun"/>
          <w:szCs w:val="24"/>
        </w:rPr>
        <w:t>12.1. Iepirkuma komisijai ir tiesības:</w:t>
      </w:r>
    </w:p>
    <w:p w:rsidR="001173C1" w:rsidRPr="00531217" w:rsidRDefault="00104E04" w:rsidP="00570219">
      <w:pPr>
        <w:autoSpaceDE w:val="0"/>
        <w:autoSpaceDN w:val="0"/>
        <w:adjustRightInd w:val="0"/>
        <w:ind w:left="720"/>
        <w:jc w:val="both"/>
        <w:rPr>
          <w:rFonts w:eastAsia="SimSun"/>
          <w:szCs w:val="24"/>
        </w:rPr>
      </w:pPr>
      <w:r>
        <w:rPr>
          <w:rFonts w:eastAsia="SimSun"/>
          <w:szCs w:val="24"/>
        </w:rPr>
        <w:lastRenderedPageBreak/>
        <w:t>12.1.1. pieprasīt, lai P</w:t>
      </w:r>
      <w:r w:rsidR="001173C1" w:rsidRPr="00531217">
        <w:rPr>
          <w:rFonts w:eastAsia="SimSun"/>
          <w:szCs w:val="24"/>
        </w:rPr>
        <w:t>retendents izskaidro piedāvājumā ietverto informāciju un dokumentus;</w:t>
      </w:r>
    </w:p>
    <w:p w:rsidR="001173C1" w:rsidRPr="00531217" w:rsidRDefault="00104E04" w:rsidP="00570219">
      <w:pPr>
        <w:autoSpaceDE w:val="0"/>
        <w:autoSpaceDN w:val="0"/>
        <w:adjustRightInd w:val="0"/>
        <w:ind w:left="720"/>
        <w:jc w:val="both"/>
        <w:rPr>
          <w:rFonts w:eastAsia="SimSun"/>
          <w:szCs w:val="24"/>
        </w:rPr>
      </w:pPr>
      <w:r>
        <w:rPr>
          <w:rFonts w:eastAsia="SimSun"/>
          <w:szCs w:val="24"/>
        </w:rPr>
        <w:t>12.1.2. pārbaudīt P</w:t>
      </w:r>
      <w:r w:rsidR="001173C1" w:rsidRPr="00531217">
        <w:rPr>
          <w:rFonts w:eastAsia="SimSun"/>
          <w:szCs w:val="24"/>
        </w:rPr>
        <w:t>retendenta sniegto ziņu patiesumu, kā arī pieprasīt informāciju no kompetentām valsts iestādēm;</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12.1.3. noraidīt visus piedāvājumus, kas neatbilst iepirkuma prasībām;</w:t>
      </w:r>
    </w:p>
    <w:p w:rsidR="001173C1" w:rsidRPr="00531217" w:rsidRDefault="001173C1" w:rsidP="00570219">
      <w:pPr>
        <w:autoSpaceDE w:val="0"/>
        <w:autoSpaceDN w:val="0"/>
        <w:adjustRightInd w:val="0"/>
        <w:ind w:left="720"/>
        <w:jc w:val="both"/>
        <w:rPr>
          <w:rFonts w:eastAsia="SimSun"/>
          <w:szCs w:val="24"/>
        </w:rPr>
      </w:pPr>
      <w:r w:rsidRPr="00531217">
        <w:rPr>
          <w:rFonts w:eastAsia="SimSun"/>
          <w:szCs w:val="24"/>
        </w:rPr>
        <w:t>12.1.4. labo</w:t>
      </w:r>
      <w:r w:rsidR="00104E04">
        <w:rPr>
          <w:rFonts w:eastAsia="SimSun"/>
          <w:szCs w:val="24"/>
        </w:rPr>
        <w:t>t aritmētiskās kļūdas P</w:t>
      </w:r>
      <w:r w:rsidRPr="00531217">
        <w:rPr>
          <w:rFonts w:eastAsia="SimSun"/>
          <w:szCs w:val="24"/>
        </w:rPr>
        <w:t xml:space="preserve">retendenta finanšu </w:t>
      </w:r>
      <w:r w:rsidR="00104E04">
        <w:rPr>
          <w:rFonts w:eastAsia="SimSun"/>
          <w:szCs w:val="24"/>
        </w:rPr>
        <w:t>piedāvājumā, informējot par to P</w:t>
      </w:r>
      <w:r w:rsidRPr="00531217">
        <w:rPr>
          <w:rFonts w:eastAsia="SimSun"/>
          <w:szCs w:val="24"/>
        </w:rPr>
        <w:t>retendentu.</w:t>
      </w:r>
    </w:p>
    <w:p w:rsidR="001173C1" w:rsidRPr="00531217" w:rsidRDefault="001173C1" w:rsidP="00570219">
      <w:pPr>
        <w:autoSpaceDE w:val="0"/>
        <w:autoSpaceDN w:val="0"/>
        <w:adjustRightInd w:val="0"/>
        <w:rPr>
          <w:rFonts w:eastAsia="SimSun"/>
          <w:szCs w:val="24"/>
        </w:rPr>
      </w:pPr>
      <w:r w:rsidRPr="00531217">
        <w:rPr>
          <w:rFonts w:eastAsia="SimSun"/>
          <w:szCs w:val="24"/>
        </w:rPr>
        <w:t>12.2. Pretendentam ir tiesības:</w:t>
      </w:r>
    </w:p>
    <w:p w:rsidR="001173C1" w:rsidRPr="00531217" w:rsidRDefault="001173C1" w:rsidP="00570219">
      <w:pPr>
        <w:autoSpaceDE w:val="0"/>
        <w:autoSpaceDN w:val="0"/>
        <w:adjustRightInd w:val="0"/>
        <w:ind w:left="709" w:firstLine="11"/>
        <w:jc w:val="both"/>
        <w:rPr>
          <w:rFonts w:eastAsia="SimSun"/>
          <w:szCs w:val="24"/>
        </w:rPr>
      </w:pPr>
      <w:r w:rsidRPr="00531217">
        <w:rPr>
          <w:rFonts w:eastAsia="SimSun"/>
          <w:szCs w:val="24"/>
        </w:rPr>
        <w:t>12.2.1. pieprasīt iepirkuma komisijai papildu informāciju par iepirkumu, iesniedzot rakstisku pieprasījumu;</w:t>
      </w:r>
    </w:p>
    <w:p w:rsidR="001173C1" w:rsidRPr="00531217" w:rsidRDefault="001173C1" w:rsidP="00570219">
      <w:pPr>
        <w:autoSpaceDE w:val="0"/>
        <w:autoSpaceDN w:val="0"/>
        <w:adjustRightInd w:val="0"/>
        <w:ind w:left="709"/>
        <w:jc w:val="both"/>
        <w:rPr>
          <w:rFonts w:eastAsia="SimSun"/>
          <w:szCs w:val="24"/>
        </w:rPr>
      </w:pPr>
      <w:r w:rsidRPr="00531217">
        <w:rPr>
          <w:rFonts w:eastAsia="SimSun"/>
          <w:szCs w:val="24"/>
        </w:rPr>
        <w:t>12.2.2.</w:t>
      </w:r>
      <w:r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13.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67228C">
        <w:rPr>
          <w:rFonts w:eastAsia="SimSun"/>
          <w:szCs w:val="24"/>
        </w:rPr>
        <w:t>(</w:t>
      </w:r>
      <w:r w:rsidR="00570219">
        <w:rPr>
          <w:rFonts w:eastAsia="SimSun"/>
          <w:szCs w:val="24"/>
        </w:rPr>
        <w:t>Pielikums Nr.</w:t>
      </w:r>
      <w:r w:rsidR="00AC16C0">
        <w:rPr>
          <w:rFonts w:eastAsia="SimSun"/>
          <w:szCs w:val="24"/>
        </w:rPr>
        <w:t>4</w:t>
      </w:r>
      <w:r w:rsidR="001817A6">
        <w:rPr>
          <w:rFonts w:eastAsia="SimSun"/>
          <w:szCs w:val="24"/>
        </w:rPr>
        <w:t xml:space="preserve">) </w:t>
      </w:r>
      <w:r w:rsidR="00104E04">
        <w:rPr>
          <w:rFonts w:eastAsia="SimSun"/>
          <w:szCs w:val="24"/>
        </w:rPr>
        <w:t>ar izraudzīto Pretendentu, pamatojoties uz P</w:t>
      </w:r>
      <w:r w:rsidRPr="00531217">
        <w:rPr>
          <w:rFonts w:eastAsia="SimSun"/>
          <w:szCs w:val="24"/>
        </w:rPr>
        <w:t>retendenta piedāv</w:t>
      </w:r>
      <w:r w:rsidR="00032281">
        <w:rPr>
          <w:rFonts w:eastAsia="SimSun"/>
          <w:szCs w:val="24"/>
        </w:rPr>
        <w:t>ājumu, un saskaņā ar iepirkuma T</w:t>
      </w:r>
      <w:r w:rsidRPr="00531217">
        <w:rPr>
          <w:rFonts w:eastAsia="SimSun"/>
          <w:szCs w:val="24"/>
        </w:rPr>
        <w:t>ehniskās specifikācijas noteikumiem.</w:t>
      </w:r>
    </w:p>
    <w:p w:rsidR="00C62308" w:rsidRPr="00531217" w:rsidRDefault="00C62308" w:rsidP="00C62308">
      <w:pPr>
        <w:rPr>
          <w:szCs w:val="24"/>
        </w:rPr>
      </w:pPr>
    </w:p>
    <w:p w:rsidR="00570219" w:rsidRPr="00247E4D" w:rsidRDefault="00570219" w:rsidP="00570219">
      <w:r>
        <w:t>Instrukcijai</w:t>
      </w:r>
      <w:r w:rsidRPr="00247E4D">
        <w:t xml:space="preserve"> ir šādi pielikumi: </w:t>
      </w:r>
    </w:p>
    <w:p w:rsidR="00570219" w:rsidRPr="00094FA0" w:rsidRDefault="00570219" w:rsidP="00570219">
      <w:r w:rsidRPr="00094FA0">
        <w:t>1.pielikums – Tehniskā specifikācija</w:t>
      </w:r>
      <w:r w:rsidR="00094FA0" w:rsidRPr="00094FA0">
        <w:t xml:space="preserve"> uz 1 lapaspuses</w:t>
      </w:r>
      <w:r w:rsidRPr="00094FA0">
        <w:t>;</w:t>
      </w:r>
    </w:p>
    <w:p w:rsidR="00570219" w:rsidRPr="00094FA0" w:rsidRDefault="00570219" w:rsidP="00570219">
      <w:r w:rsidRPr="00094FA0">
        <w:t xml:space="preserve">2.pielikums – Pieteikuma un finanšu piedāvājuma forma </w:t>
      </w:r>
      <w:r w:rsidR="00032281" w:rsidRPr="00094FA0">
        <w:t>dalībai iepirkuma procedūrā uz 2</w:t>
      </w:r>
      <w:r w:rsidRPr="00094FA0">
        <w:t xml:space="preserve"> lapas</w:t>
      </w:r>
      <w:r w:rsidR="00032281" w:rsidRPr="00094FA0">
        <w:t>pusēm</w:t>
      </w:r>
      <w:r w:rsidRPr="00094FA0">
        <w:t>;</w:t>
      </w:r>
    </w:p>
    <w:p w:rsidR="00570219" w:rsidRPr="00094FA0" w:rsidRDefault="00AC16C0" w:rsidP="00570219">
      <w:r w:rsidRPr="00094FA0">
        <w:t>3</w:t>
      </w:r>
      <w:r w:rsidR="00570219" w:rsidRPr="00094FA0">
        <w:t>.pielikums – Apliecinājums par pieredzi uz 1 lapaspuses;</w:t>
      </w:r>
    </w:p>
    <w:p w:rsidR="00570219" w:rsidRPr="00094FA0" w:rsidRDefault="00AC16C0" w:rsidP="00570219">
      <w:r w:rsidRPr="00094FA0">
        <w:t>4</w:t>
      </w:r>
      <w:r w:rsidR="00570219" w:rsidRPr="00094FA0">
        <w:t>.pielikums – Līguma projekts uz 6 lapaspusēm.</w:t>
      </w:r>
    </w:p>
    <w:p w:rsidR="00221CA0" w:rsidRPr="00531217" w:rsidRDefault="00221CA0" w:rsidP="00221CA0">
      <w:pPr>
        <w:jc w:val="right"/>
        <w:rPr>
          <w:b/>
          <w:szCs w:val="24"/>
        </w:rPr>
      </w:pPr>
      <w:r w:rsidRPr="00531217">
        <w:br w:type="page"/>
      </w:r>
      <w:r w:rsidRPr="00531217">
        <w:rPr>
          <w:b/>
        </w:rPr>
        <w:lastRenderedPageBreak/>
        <w:t>1</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231416">
        <w:rPr>
          <w:b/>
          <w:szCs w:val="24"/>
        </w:rPr>
        <w:t>2017/86</w:t>
      </w:r>
    </w:p>
    <w:p w:rsidR="00DC1E71" w:rsidRDefault="00C845A7" w:rsidP="00DC1E71">
      <w:pPr>
        <w:pStyle w:val="Heading3"/>
        <w:spacing w:line="360" w:lineRule="auto"/>
        <w:ind w:left="540" w:firstLine="540"/>
        <w:rPr>
          <w:b/>
        </w:rPr>
      </w:pPr>
      <w:r w:rsidRPr="00531217">
        <w:rPr>
          <w:b/>
        </w:rPr>
        <w:t>TEHNISKĀ SPECIFIKĀCIJA</w:t>
      </w:r>
    </w:p>
    <w:p w:rsidR="00C845A7" w:rsidRPr="00247E4D" w:rsidRDefault="00C845A7" w:rsidP="00C845A7">
      <w:pPr>
        <w:shd w:val="clear" w:color="auto" w:fill="FFFFFF"/>
        <w:ind w:right="470"/>
        <w:jc w:val="center"/>
      </w:pPr>
      <w:r w:rsidRPr="0097798F">
        <w:t xml:space="preserve">Iepirkuma identifikācijas Nr.: </w:t>
      </w:r>
      <w:r w:rsidR="00231416">
        <w:rPr>
          <w:b/>
        </w:rPr>
        <w:t>PA/2017/86</w:t>
      </w:r>
    </w:p>
    <w:p w:rsidR="00C845A7" w:rsidRPr="00C845A7" w:rsidRDefault="00C845A7" w:rsidP="00C845A7"/>
    <w:p w:rsidR="00094FA0" w:rsidRDefault="00DC1E71" w:rsidP="006F19EA">
      <w:pPr>
        <w:numPr>
          <w:ilvl w:val="0"/>
          <w:numId w:val="6"/>
        </w:numPr>
        <w:ind w:left="-142" w:right="187" w:firstLine="0"/>
        <w:jc w:val="both"/>
        <w:rPr>
          <w:b/>
          <w:szCs w:val="24"/>
        </w:rPr>
      </w:pPr>
      <w:r w:rsidRPr="00590621">
        <w:rPr>
          <w:b/>
          <w:szCs w:val="24"/>
        </w:rPr>
        <w:t>Informācija par iepirkuma priekšmetu:</w:t>
      </w:r>
    </w:p>
    <w:p w:rsidR="006F19EA" w:rsidRPr="00094FA0" w:rsidRDefault="006F19EA" w:rsidP="00094FA0">
      <w:pPr>
        <w:ind w:left="-142" w:right="187"/>
        <w:jc w:val="both"/>
        <w:rPr>
          <w:b/>
          <w:szCs w:val="24"/>
        </w:rPr>
      </w:pPr>
      <w:r>
        <w:t>Dabīgā ūdens piegāde un ūdens dzesēšanas un sildīšanas iekārtu noma saskaņā ar Tehnisko specifikāciju (1.pielikums).</w:t>
      </w:r>
      <w:r w:rsidR="00094FA0">
        <w:rPr>
          <w:b/>
          <w:szCs w:val="24"/>
        </w:rPr>
        <w:t xml:space="preserve"> </w:t>
      </w:r>
      <w:r>
        <w:t>Iepirkuma priekšmets sastāv no 4 daļām:</w:t>
      </w:r>
    </w:p>
    <w:p w:rsidR="006F19EA" w:rsidRDefault="006F19EA" w:rsidP="00094FA0">
      <w:pPr>
        <w:pStyle w:val="ListParagraph"/>
        <w:ind w:left="0"/>
      </w:pPr>
      <w:r>
        <w:t>1.daļa: Ūdens dzesēšanas un sildīšanas iekārtu noma</w:t>
      </w:r>
    </w:p>
    <w:p w:rsidR="006F19EA" w:rsidRDefault="006F19EA" w:rsidP="00094FA0">
      <w:pPr>
        <w:pStyle w:val="ListParagraph"/>
        <w:ind w:left="0"/>
      </w:pPr>
      <w:r>
        <w:t>2.daļa: dabīgā ūdens</w:t>
      </w:r>
      <w:r w:rsidR="00885274">
        <w:t xml:space="preserve"> (minerālūdens vai avota ūdens) </w:t>
      </w:r>
      <w:r>
        <w:t>piegāde</w:t>
      </w:r>
    </w:p>
    <w:p w:rsidR="006F19EA" w:rsidRDefault="006F19EA" w:rsidP="00094FA0">
      <w:pPr>
        <w:pStyle w:val="ListParagraph"/>
        <w:ind w:left="0"/>
      </w:pPr>
      <w:r>
        <w:t>3.daļa: dabīgā ūdens</w:t>
      </w:r>
      <w:r w:rsidR="00885274">
        <w:t xml:space="preserve"> (gāzēta un negāzēta minerālūdens vai avota ūdens) </w:t>
      </w:r>
      <w:r>
        <w:t>0,5 litra polimēra pudelēs piegāde</w:t>
      </w:r>
    </w:p>
    <w:p w:rsidR="006F19EA" w:rsidRDefault="006F19EA" w:rsidP="00094FA0">
      <w:pPr>
        <w:pStyle w:val="ListParagraph"/>
        <w:ind w:left="0"/>
      </w:pPr>
      <w:r>
        <w:t xml:space="preserve">4.daļa: dabīgā ūdens </w:t>
      </w:r>
      <w:r w:rsidR="00885274">
        <w:t xml:space="preserve">(gāzēta un negāzēta minerālūdens vai avota ūdens) </w:t>
      </w:r>
      <w:r>
        <w:t xml:space="preserve">0.25 litra stikla pudelēs piegāde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268"/>
        <w:gridCol w:w="1985"/>
        <w:gridCol w:w="2977"/>
      </w:tblGrid>
      <w:tr w:rsidR="00C03218" w:rsidTr="00C03218">
        <w:tc>
          <w:tcPr>
            <w:tcW w:w="425" w:type="dxa"/>
            <w:tcBorders>
              <w:top w:val="single" w:sz="4" w:space="0" w:color="auto"/>
              <w:left w:val="single" w:sz="4" w:space="0" w:color="auto"/>
              <w:bottom w:val="single" w:sz="4" w:space="0" w:color="auto"/>
              <w:right w:val="single" w:sz="4" w:space="0" w:color="auto"/>
            </w:tcBorders>
          </w:tcPr>
          <w:p w:rsidR="00C03218" w:rsidRDefault="00C03218">
            <w:pPr>
              <w:pStyle w:val="BodyTextIndent"/>
              <w:ind w:left="0" w:right="-96" w:firstLine="0"/>
              <w:jc w:val="center"/>
              <w:rPr>
                <w:b/>
                <w:sz w:val="20"/>
              </w:rPr>
            </w:pPr>
            <w:r>
              <w:rPr>
                <w:b/>
                <w:sz w:val="20"/>
              </w:rPr>
              <w:t>Nr.</w:t>
            </w:r>
          </w:p>
        </w:tc>
        <w:tc>
          <w:tcPr>
            <w:tcW w:w="2552" w:type="dxa"/>
            <w:tcBorders>
              <w:top w:val="single" w:sz="4" w:space="0" w:color="auto"/>
              <w:left w:val="single" w:sz="4" w:space="0" w:color="auto"/>
              <w:bottom w:val="single" w:sz="4" w:space="0" w:color="auto"/>
              <w:right w:val="single" w:sz="4" w:space="0" w:color="auto"/>
            </w:tcBorders>
            <w:hideMark/>
          </w:tcPr>
          <w:p w:rsidR="00C03218" w:rsidRDefault="00C03218" w:rsidP="00F72538">
            <w:pPr>
              <w:pStyle w:val="BodyTextIndent"/>
              <w:ind w:left="0" w:firstLine="0"/>
              <w:jc w:val="center"/>
              <w:rPr>
                <w:b/>
                <w:sz w:val="20"/>
              </w:rPr>
            </w:pPr>
            <w:r>
              <w:rPr>
                <w:b/>
                <w:sz w:val="20"/>
              </w:rPr>
              <w:t>Preces nosaukums, tās raksturojums</w:t>
            </w:r>
          </w:p>
        </w:tc>
        <w:tc>
          <w:tcPr>
            <w:tcW w:w="2268" w:type="dxa"/>
            <w:tcBorders>
              <w:top w:val="single" w:sz="4" w:space="0" w:color="auto"/>
              <w:left w:val="single" w:sz="4" w:space="0" w:color="auto"/>
              <w:bottom w:val="single" w:sz="4" w:space="0" w:color="auto"/>
              <w:right w:val="single" w:sz="4" w:space="0" w:color="auto"/>
            </w:tcBorders>
            <w:hideMark/>
          </w:tcPr>
          <w:p w:rsidR="00C03218" w:rsidRDefault="00C03218" w:rsidP="00F72538">
            <w:pPr>
              <w:pStyle w:val="BodyTextIndent"/>
              <w:ind w:left="0" w:firstLine="0"/>
              <w:jc w:val="center"/>
              <w:rPr>
                <w:b/>
                <w:sz w:val="20"/>
              </w:rPr>
            </w:pPr>
            <w:r>
              <w:rPr>
                <w:b/>
                <w:sz w:val="20"/>
              </w:rPr>
              <w:t>Tehniskie parametri</w:t>
            </w:r>
          </w:p>
        </w:tc>
        <w:tc>
          <w:tcPr>
            <w:tcW w:w="1985" w:type="dxa"/>
            <w:tcBorders>
              <w:top w:val="single" w:sz="4" w:space="0" w:color="auto"/>
              <w:left w:val="single" w:sz="4" w:space="0" w:color="auto"/>
              <w:bottom w:val="single" w:sz="4" w:space="0" w:color="auto"/>
              <w:right w:val="single" w:sz="4" w:space="0" w:color="auto"/>
            </w:tcBorders>
            <w:hideMark/>
          </w:tcPr>
          <w:p w:rsidR="00C03218" w:rsidRDefault="00C03218">
            <w:pPr>
              <w:pStyle w:val="BodyTextIndent"/>
              <w:ind w:left="0" w:right="-96" w:firstLine="0"/>
              <w:jc w:val="center"/>
              <w:rPr>
                <w:b/>
                <w:sz w:val="20"/>
              </w:rPr>
            </w:pPr>
            <w:r>
              <w:rPr>
                <w:b/>
                <w:sz w:val="20"/>
              </w:rPr>
              <w:t>Apjoms</w:t>
            </w:r>
          </w:p>
        </w:tc>
        <w:tc>
          <w:tcPr>
            <w:tcW w:w="2977" w:type="dxa"/>
            <w:tcBorders>
              <w:top w:val="single" w:sz="4" w:space="0" w:color="auto"/>
              <w:left w:val="single" w:sz="4" w:space="0" w:color="auto"/>
              <w:bottom w:val="single" w:sz="4" w:space="0" w:color="auto"/>
              <w:right w:val="single" w:sz="4" w:space="0" w:color="auto"/>
            </w:tcBorders>
            <w:hideMark/>
          </w:tcPr>
          <w:p w:rsidR="00C03218" w:rsidRDefault="00C03218">
            <w:pPr>
              <w:pStyle w:val="BodyTextIndent"/>
              <w:ind w:left="0" w:right="-96" w:firstLine="0"/>
              <w:jc w:val="center"/>
              <w:rPr>
                <w:b/>
                <w:sz w:val="20"/>
              </w:rPr>
            </w:pPr>
            <w:r>
              <w:rPr>
                <w:b/>
                <w:sz w:val="20"/>
              </w:rPr>
              <w:t>Piezīmes</w:t>
            </w:r>
          </w:p>
        </w:tc>
      </w:tr>
      <w:tr w:rsidR="00C03218" w:rsidTr="00C03218">
        <w:tc>
          <w:tcPr>
            <w:tcW w:w="425" w:type="dxa"/>
            <w:tcBorders>
              <w:top w:val="single" w:sz="4" w:space="0" w:color="auto"/>
              <w:left w:val="single" w:sz="4" w:space="0" w:color="auto"/>
              <w:bottom w:val="single" w:sz="4" w:space="0" w:color="auto"/>
              <w:right w:val="single" w:sz="4" w:space="0" w:color="auto"/>
            </w:tcBorders>
          </w:tcPr>
          <w:p w:rsidR="00C03218" w:rsidRDefault="00885274">
            <w:pPr>
              <w:pStyle w:val="BodyTextIndent"/>
              <w:ind w:left="0" w:right="-96" w:firstLine="0"/>
              <w:rPr>
                <w:sz w:val="20"/>
              </w:rPr>
            </w:pPr>
            <w:r>
              <w:rPr>
                <w:sz w:val="20"/>
              </w:rPr>
              <w:t>1</w:t>
            </w:r>
            <w:r w:rsidR="00C03218">
              <w:rPr>
                <w:sz w:val="20"/>
              </w:rPr>
              <w:t>.</w:t>
            </w:r>
          </w:p>
        </w:tc>
        <w:tc>
          <w:tcPr>
            <w:tcW w:w="2552" w:type="dxa"/>
            <w:tcBorders>
              <w:top w:val="single" w:sz="4" w:space="0" w:color="auto"/>
              <w:left w:val="single" w:sz="4" w:space="0" w:color="auto"/>
              <w:bottom w:val="single" w:sz="4" w:space="0" w:color="auto"/>
              <w:right w:val="single" w:sz="4" w:space="0" w:color="auto"/>
            </w:tcBorders>
            <w:hideMark/>
          </w:tcPr>
          <w:p w:rsidR="00C03218" w:rsidRDefault="00C03218" w:rsidP="00F72538">
            <w:pPr>
              <w:pStyle w:val="BodyTextIndent"/>
              <w:ind w:left="0" w:firstLine="0"/>
              <w:rPr>
                <w:sz w:val="20"/>
              </w:rPr>
            </w:pPr>
            <w:r>
              <w:rPr>
                <w:sz w:val="20"/>
              </w:rPr>
              <w:t>Ūdens dzesēšanas un sildīšanas iekārtas</w:t>
            </w:r>
          </w:p>
        </w:tc>
        <w:tc>
          <w:tcPr>
            <w:tcW w:w="2268" w:type="dxa"/>
            <w:tcBorders>
              <w:top w:val="single" w:sz="4" w:space="0" w:color="auto"/>
              <w:left w:val="single" w:sz="4" w:space="0" w:color="auto"/>
              <w:bottom w:val="single" w:sz="4" w:space="0" w:color="auto"/>
              <w:right w:val="single" w:sz="4" w:space="0" w:color="auto"/>
            </w:tcBorders>
            <w:hideMark/>
          </w:tcPr>
          <w:p w:rsidR="00C03218" w:rsidRDefault="00C03218" w:rsidP="00F72538">
            <w:pPr>
              <w:pStyle w:val="BodyTextIndent"/>
              <w:ind w:left="0" w:firstLine="0"/>
              <w:rPr>
                <w:sz w:val="20"/>
              </w:rPr>
            </w:pPr>
            <w:r>
              <w:rPr>
                <w:sz w:val="20"/>
              </w:rPr>
              <w:t>Iekārtai jādod iespēja lietot ūdeni karstā (+95</w:t>
            </w:r>
            <w:r>
              <w:rPr>
                <w:color w:val="222222"/>
                <w:sz w:val="20"/>
              </w:rPr>
              <w:t xml:space="preserve"> </w:t>
            </w:r>
            <w:r>
              <w:rPr>
                <w:rStyle w:val="st"/>
                <w:color w:val="222222"/>
                <w:sz w:val="20"/>
              </w:rPr>
              <w:t>°C) un atdzesētā (+10</w:t>
            </w:r>
            <w:r>
              <w:rPr>
                <w:color w:val="222222"/>
                <w:sz w:val="20"/>
              </w:rPr>
              <w:t xml:space="preserve"> </w:t>
            </w:r>
            <w:r>
              <w:rPr>
                <w:rStyle w:val="st"/>
                <w:color w:val="222222"/>
                <w:sz w:val="20"/>
              </w:rPr>
              <w:t>°C) veidā</w:t>
            </w:r>
          </w:p>
        </w:tc>
        <w:tc>
          <w:tcPr>
            <w:tcW w:w="1985" w:type="dxa"/>
            <w:tcBorders>
              <w:top w:val="single" w:sz="4" w:space="0" w:color="auto"/>
              <w:left w:val="single" w:sz="4" w:space="0" w:color="auto"/>
              <w:bottom w:val="single" w:sz="4" w:space="0" w:color="auto"/>
              <w:right w:val="single" w:sz="4" w:space="0" w:color="auto"/>
            </w:tcBorders>
            <w:hideMark/>
          </w:tcPr>
          <w:p w:rsidR="00C03218" w:rsidRDefault="00C845A7">
            <w:pPr>
              <w:pStyle w:val="BodyTextIndent"/>
              <w:ind w:left="0" w:right="-96" w:firstLine="0"/>
              <w:jc w:val="center"/>
              <w:rPr>
                <w:sz w:val="20"/>
              </w:rPr>
            </w:pPr>
            <w:r>
              <w:rPr>
                <w:sz w:val="20"/>
              </w:rPr>
              <w:t>8</w:t>
            </w:r>
            <w:r w:rsidR="00C03218">
              <w:rPr>
                <w:sz w:val="20"/>
              </w:rPr>
              <w:t xml:space="preserve"> iekārtas</w:t>
            </w:r>
          </w:p>
        </w:tc>
        <w:tc>
          <w:tcPr>
            <w:tcW w:w="2977" w:type="dxa"/>
            <w:tcBorders>
              <w:top w:val="single" w:sz="4" w:space="0" w:color="auto"/>
              <w:left w:val="single" w:sz="4" w:space="0" w:color="auto"/>
              <w:bottom w:val="single" w:sz="4" w:space="0" w:color="auto"/>
              <w:right w:val="single" w:sz="4" w:space="0" w:color="auto"/>
            </w:tcBorders>
            <w:hideMark/>
          </w:tcPr>
          <w:p w:rsidR="00C03218" w:rsidRPr="00094FA0" w:rsidRDefault="00C03218">
            <w:pPr>
              <w:pStyle w:val="BodyTextIndent"/>
              <w:ind w:left="0" w:right="-96" w:firstLine="0"/>
              <w:rPr>
                <w:sz w:val="20"/>
              </w:rPr>
            </w:pPr>
            <w:r w:rsidRPr="00094FA0">
              <w:rPr>
                <w:sz w:val="20"/>
              </w:rPr>
              <w:t xml:space="preserve">Ūdens dzesēšanas un sildīšanas iekārtai jāatbilst </w:t>
            </w:r>
            <w:r w:rsidR="00094FA0" w:rsidRPr="00094FA0">
              <w:rPr>
                <w:sz w:val="20"/>
              </w:rPr>
              <w:t>Ministru kabineta 2016.gada 12.aprīļa noteikumiem Nr.209 „Iekārtu elektrodrošības noteikumi”</w:t>
            </w:r>
            <w:r w:rsidRPr="00094FA0">
              <w:rPr>
                <w:sz w:val="20"/>
              </w:rPr>
              <w:t xml:space="preserve"> prasībām.</w:t>
            </w:r>
          </w:p>
        </w:tc>
      </w:tr>
      <w:tr w:rsidR="00885274" w:rsidTr="00200285">
        <w:tc>
          <w:tcPr>
            <w:tcW w:w="425" w:type="dxa"/>
            <w:tcBorders>
              <w:top w:val="single" w:sz="4" w:space="0" w:color="auto"/>
              <w:left w:val="single" w:sz="4" w:space="0" w:color="auto"/>
              <w:bottom w:val="single" w:sz="4" w:space="0" w:color="auto"/>
              <w:right w:val="single" w:sz="4" w:space="0" w:color="auto"/>
            </w:tcBorders>
          </w:tcPr>
          <w:p w:rsidR="00885274" w:rsidRDefault="00885274" w:rsidP="00200285">
            <w:pPr>
              <w:pStyle w:val="BodyTextIndent"/>
              <w:ind w:left="0" w:right="-96" w:firstLine="0"/>
              <w:rPr>
                <w:sz w:val="20"/>
              </w:rPr>
            </w:pPr>
            <w:r>
              <w:rPr>
                <w:sz w:val="20"/>
              </w:rPr>
              <w:t>2.</w:t>
            </w:r>
          </w:p>
        </w:tc>
        <w:tc>
          <w:tcPr>
            <w:tcW w:w="2552" w:type="dxa"/>
            <w:tcBorders>
              <w:top w:val="single" w:sz="4" w:space="0" w:color="auto"/>
              <w:left w:val="single" w:sz="4" w:space="0" w:color="auto"/>
              <w:bottom w:val="single" w:sz="4" w:space="0" w:color="auto"/>
              <w:right w:val="single" w:sz="4" w:space="0" w:color="auto"/>
            </w:tcBorders>
            <w:hideMark/>
          </w:tcPr>
          <w:p w:rsidR="00885274" w:rsidRDefault="00885274" w:rsidP="00200285">
            <w:pPr>
              <w:pStyle w:val="BodyTextIndent"/>
              <w:ind w:left="0" w:firstLine="0"/>
              <w:rPr>
                <w:sz w:val="20"/>
              </w:rPr>
            </w:pPr>
            <w:r>
              <w:rPr>
                <w:sz w:val="20"/>
              </w:rPr>
              <w:t>Dabīgais ūdens</w:t>
            </w:r>
          </w:p>
          <w:p w:rsidR="00885274" w:rsidRDefault="00885274" w:rsidP="00200285">
            <w:pPr>
              <w:pStyle w:val="BodyTextIndent"/>
              <w:ind w:left="0" w:firstLine="0"/>
              <w:rPr>
                <w:sz w:val="20"/>
              </w:rPr>
            </w:pPr>
            <w:r>
              <w:rPr>
                <w:sz w:val="20"/>
              </w:rPr>
              <w:t>(minerālūdens vai avota ūdens)</w:t>
            </w:r>
          </w:p>
        </w:tc>
        <w:tc>
          <w:tcPr>
            <w:tcW w:w="2268" w:type="dxa"/>
            <w:tcBorders>
              <w:top w:val="single" w:sz="4" w:space="0" w:color="auto"/>
              <w:left w:val="single" w:sz="4" w:space="0" w:color="auto"/>
              <w:bottom w:val="single" w:sz="4" w:space="0" w:color="auto"/>
              <w:right w:val="single" w:sz="4" w:space="0" w:color="auto"/>
            </w:tcBorders>
            <w:hideMark/>
          </w:tcPr>
          <w:p w:rsidR="00885274" w:rsidRDefault="00885274" w:rsidP="00200285">
            <w:pPr>
              <w:pStyle w:val="BodyTextIndent"/>
              <w:ind w:left="0" w:firstLine="0"/>
              <w:rPr>
                <w:sz w:val="20"/>
              </w:rPr>
            </w:pPr>
            <w:r>
              <w:rPr>
                <w:sz w:val="20"/>
              </w:rPr>
              <w:t>Dabīgais ūdens jāpiegādā polimēra pudelēs</w:t>
            </w:r>
          </w:p>
        </w:tc>
        <w:tc>
          <w:tcPr>
            <w:tcW w:w="1985" w:type="dxa"/>
            <w:tcBorders>
              <w:top w:val="single" w:sz="4" w:space="0" w:color="auto"/>
              <w:left w:val="single" w:sz="4" w:space="0" w:color="auto"/>
              <w:bottom w:val="single" w:sz="4" w:space="0" w:color="auto"/>
              <w:right w:val="single" w:sz="4" w:space="0" w:color="auto"/>
            </w:tcBorders>
            <w:hideMark/>
          </w:tcPr>
          <w:p w:rsidR="00885274" w:rsidRDefault="00885274" w:rsidP="00200285">
            <w:pPr>
              <w:pStyle w:val="BodyTextIndent"/>
              <w:ind w:left="0" w:right="-96" w:firstLine="0"/>
              <w:jc w:val="center"/>
              <w:rPr>
                <w:sz w:val="20"/>
              </w:rPr>
            </w:pPr>
            <w:r>
              <w:rPr>
                <w:sz w:val="20"/>
              </w:rPr>
              <w:t>10 000 litri gadā</w:t>
            </w:r>
          </w:p>
        </w:tc>
        <w:tc>
          <w:tcPr>
            <w:tcW w:w="2977" w:type="dxa"/>
            <w:tcBorders>
              <w:top w:val="single" w:sz="4" w:space="0" w:color="auto"/>
              <w:left w:val="single" w:sz="4" w:space="0" w:color="auto"/>
              <w:bottom w:val="single" w:sz="4" w:space="0" w:color="auto"/>
              <w:right w:val="single" w:sz="4" w:space="0" w:color="auto"/>
            </w:tcBorders>
          </w:tcPr>
          <w:p w:rsidR="00885274" w:rsidRPr="00E614B5" w:rsidRDefault="00885274" w:rsidP="00200285">
            <w:pPr>
              <w:pStyle w:val="BodyTextIndent3"/>
              <w:spacing w:before="0" w:after="0"/>
              <w:ind w:firstLine="0"/>
              <w:rPr>
                <w:sz w:val="20"/>
              </w:rPr>
            </w:pPr>
            <w:r w:rsidRPr="00E614B5">
              <w:rPr>
                <w:sz w:val="20"/>
              </w:rPr>
              <w:t xml:space="preserve">            Piegādātajam ūdenim jāatbilst </w:t>
            </w:r>
            <w:r w:rsidR="00E614B5" w:rsidRPr="00E614B5">
              <w:rPr>
                <w:sz w:val="20"/>
              </w:rPr>
              <w:t>Ministru kabineta 2015.gada 15.decembra noteikumiem Nr.736 „Noteikumi par dabīgo minerālūdeni un avota ūdeni”</w:t>
            </w:r>
            <w:r w:rsidRPr="00E614B5">
              <w:rPr>
                <w:sz w:val="20"/>
              </w:rPr>
              <w:t>.</w:t>
            </w:r>
          </w:p>
          <w:p w:rsidR="00885274" w:rsidRDefault="00885274" w:rsidP="00200285">
            <w:pPr>
              <w:pStyle w:val="BodyTextIndent3"/>
              <w:spacing w:before="0" w:after="0"/>
              <w:rPr>
                <w:sz w:val="20"/>
              </w:rPr>
            </w:pPr>
            <w:r>
              <w:rPr>
                <w:sz w:val="20"/>
              </w:rPr>
              <w:t>Polimēru pudeļu un aizbāžņu migrācijas testa rezultāti atbilstoši Ministru kabineta 2011.gada 19.oktobra noteikumiem Nr.808 „Noteikumi par  materiāliem un izstrādājumiem, kas paredzēti saskarei ar pārtiku”.</w:t>
            </w:r>
          </w:p>
        </w:tc>
      </w:tr>
      <w:tr w:rsidR="00C03218" w:rsidTr="00C03218">
        <w:tc>
          <w:tcPr>
            <w:tcW w:w="425" w:type="dxa"/>
            <w:tcBorders>
              <w:top w:val="single" w:sz="4" w:space="0" w:color="auto"/>
              <w:left w:val="single" w:sz="4" w:space="0" w:color="auto"/>
              <w:bottom w:val="single" w:sz="4" w:space="0" w:color="auto"/>
              <w:right w:val="single" w:sz="4" w:space="0" w:color="auto"/>
            </w:tcBorders>
          </w:tcPr>
          <w:p w:rsidR="00C03218" w:rsidRDefault="00C03218">
            <w:pPr>
              <w:pStyle w:val="BodyTextIndent"/>
              <w:ind w:left="0" w:right="-96" w:firstLine="0"/>
              <w:rPr>
                <w:sz w:val="20"/>
              </w:rPr>
            </w:pPr>
            <w:r>
              <w:rPr>
                <w:sz w:val="20"/>
              </w:rPr>
              <w:t>3.</w:t>
            </w:r>
          </w:p>
        </w:tc>
        <w:tc>
          <w:tcPr>
            <w:tcW w:w="2552" w:type="dxa"/>
            <w:tcBorders>
              <w:top w:val="single" w:sz="4" w:space="0" w:color="auto"/>
              <w:left w:val="single" w:sz="4" w:space="0" w:color="auto"/>
              <w:bottom w:val="single" w:sz="4" w:space="0" w:color="auto"/>
              <w:right w:val="single" w:sz="4" w:space="0" w:color="auto"/>
            </w:tcBorders>
            <w:hideMark/>
          </w:tcPr>
          <w:p w:rsidR="00C03218" w:rsidRDefault="00C03218" w:rsidP="00885274">
            <w:pPr>
              <w:pStyle w:val="BodyTextIndent"/>
              <w:ind w:left="0" w:firstLine="0"/>
              <w:rPr>
                <w:sz w:val="20"/>
              </w:rPr>
            </w:pPr>
            <w:r>
              <w:rPr>
                <w:sz w:val="20"/>
              </w:rPr>
              <w:t xml:space="preserve">Dabīgais ūdens </w:t>
            </w:r>
            <w:r w:rsidR="00885274" w:rsidRPr="00885274">
              <w:rPr>
                <w:sz w:val="20"/>
              </w:rPr>
              <w:t xml:space="preserve">(gāzēta un negāzēta minerālūdens vai avota ūdens) </w:t>
            </w:r>
            <w:r>
              <w:rPr>
                <w:sz w:val="20"/>
              </w:rPr>
              <w:t>0,5 litra pudelēs</w:t>
            </w:r>
          </w:p>
        </w:tc>
        <w:tc>
          <w:tcPr>
            <w:tcW w:w="2268" w:type="dxa"/>
            <w:tcBorders>
              <w:top w:val="single" w:sz="4" w:space="0" w:color="auto"/>
              <w:left w:val="single" w:sz="4" w:space="0" w:color="auto"/>
              <w:bottom w:val="single" w:sz="4" w:space="0" w:color="auto"/>
              <w:right w:val="single" w:sz="4" w:space="0" w:color="auto"/>
            </w:tcBorders>
            <w:hideMark/>
          </w:tcPr>
          <w:p w:rsidR="00C03218" w:rsidRDefault="00C03218" w:rsidP="00F72538">
            <w:pPr>
              <w:pStyle w:val="BodyTextIndent"/>
              <w:ind w:left="0" w:firstLine="0"/>
              <w:rPr>
                <w:sz w:val="20"/>
              </w:rPr>
            </w:pPr>
            <w:r>
              <w:rPr>
                <w:sz w:val="20"/>
              </w:rPr>
              <w:t>Dabīgais ūdens gāzēts un bez gāzes 0,5 litra polimēra pudelēs</w:t>
            </w:r>
          </w:p>
        </w:tc>
        <w:tc>
          <w:tcPr>
            <w:tcW w:w="1985" w:type="dxa"/>
            <w:tcBorders>
              <w:top w:val="single" w:sz="4" w:space="0" w:color="auto"/>
              <w:left w:val="single" w:sz="4" w:space="0" w:color="auto"/>
              <w:bottom w:val="single" w:sz="4" w:space="0" w:color="auto"/>
              <w:right w:val="single" w:sz="4" w:space="0" w:color="auto"/>
            </w:tcBorders>
            <w:hideMark/>
          </w:tcPr>
          <w:p w:rsidR="00C03218" w:rsidRDefault="008A6B8F">
            <w:pPr>
              <w:pStyle w:val="BodyTextIndent"/>
              <w:ind w:left="0" w:right="-96" w:firstLine="0"/>
              <w:jc w:val="center"/>
              <w:rPr>
                <w:sz w:val="20"/>
              </w:rPr>
            </w:pPr>
            <w:r>
              <w:rPr>
                <w:sz w:val="20"/>
              </w:rPr>
              <w:t>1800</w:t>
            </w:r>
            <w:r w:rsidR="00C03218">
              <w:rPr>
                <w:sz w:val="20"/>
              </w:rPr>
              <w:t xml:space="preserve"> pudeles</w:t>
            </w:r>
            <w:r>
              <w:rPr>
                <w:sz w:val="20"/>
              </w:rPr>
              <w:t xml:space="preserve"> gadā</w:t>
            </w:r>
          </w:p>
        </w:tc>
        <w:tc>
          <w:tcPr>
            <w:tcW w:w="2977" w:type="dxa"/>
            <w:tcBorders>
              <w:top w:val="single" w:sz="4" w:space="0" w:color="auto"/>
              <w:left w:val="single" w:sz="4" w:space="0" w:color="auto"/>
              <w:bottom w:val="single" w:sz="4" w:space="0" w:color="auto"/>
              <w:right w:val="single" w:sz="4" w:space="0" w:color="auto"/>
            </w:tcBorders>
            <w:hideMark/>
          </w:tcPr>
          <w:p w:rsidR="00C03218" w:rsidRDefault="00231416">
            <w:pPr>
              <w:pStyle w:val="BodyTextIndent"/>
              <w:ind w:left="0" w:right="-96" w:firstLine="0"/>
              <w:rPr>
                <w:sz w:val="20"/>
              </w:rPr>
            </w:pPr>
            <w:r>
              <w:rPr>
                <w:sz w:val="20"/>
              </w:rPr>
              <w:t>Skat. 2</w:t>
            </w:r>
            <w:r w:rsidR="00C03218">
              <w:rPr>
                <w:sz w:val="20"/>
              </w:rPr>
              <w:t>.punktu</w:t>
            </w:r>
            <w:r w:rsidR="00520F24">
              <w:rPr>
                <w:sz w:val="20"/>
              </w:rPr>
              <w:t>.</w:t>
            </w:r>
          </w:p>
        </w:tc>
      </w:tr>
      <w:tr w:rsidR="00C03218" w:rsidTr="00C03218">
        <w:tc>
          <w:tcPr>
            <w:tcW w:w="425" w:type="dxa"/>
            <w:tcBorders>
              <w:top w:val="single" w:sz="4" w:space="0" w:color="auto"/>
              <w:left w:val="single" w:sz="4" w:space="0" w:color="auto"/>
              <w:bottom w:val="single" w:sz="4" w:space="0" w:color="auto"/>
              <w:right w:val="single" w:sz="4" w:space="0" w:color="auto"/>
            </w:tcBorders>
          </w:tcPr>
          <w:p w:rsidR="00C03218" w:rsidRDefault="00C03218" w:rsidP="007A27EE">
            <w:pPr>
              <w:pStyle w:val="BodyTextIndent"/>
              <w:ind w:left="0" w:right="-96" w:firstLine="0"/>
              <w:rPr>
                <w:sz w:val="20"/>
              </w:rPr>
            </w:pPr>
            <w:r>
              <w:rPr>
                <w:sz w:val="20"/>
              </w:rPr>
              <w:t>4.</w:t>
            </w:r>
          </w:p>
        </w:tc>
        <w:tc>
          <w:tcPr>
            <w:tcW w:w="2552" w:type="dxa"/>
            <w:tcBorders>
              <w:top w:val="single" w:sz="4" w:space="0" w:color="auto"/>
              <w:left w:val="single" w:sz="4" w:space="0" w:color="auto"/>
              <w:bottom w:val="single" w:sz="4" w:space="0" w:color="auto"/>
              <w:right w:val="single" w:sz="4" w:space="0" w:color="auto"/>
            </w:tcBorders>
          </w:tcPr>
          <w:p w:rsidR="00C03218" w:rsidRDefault="00C03218" w:rsidP="00885274">
            <w:pPr>
              <w:pStyle w:val="BodyTextIndent"/>
              <w:ind w:left="0" w:firstLine="0"/>
              <w:rPr>
                <w:sz w:val="20"/>
              </w:rPr>
            </w:pPr>
            <w:r>
              <w:rPr>
                <w:sz w:val="20"/>
              </w:rPr>
              <w:t>Dabīgais ūdens</w:t>
            </w:r>
            <w:r w:rsidR="006B21B5">
              <w:rPr>
                <w:sz w:val="20"/>
              </w:rPr>
              <w:t xml:space="preserve"> </w:t>
            </w:r>
            <w:r w:rsidR="00885274" w:rsidRPr="00885274">
              <w:rPr>
                <w:sz w:val="20"/>
              </w:rPr>
              <w:t xml:space="preserve">(gāzēta un negāzēta minerālūdens vai avota ūdens) </w:t>
            </w:r>
            <w:r>
              <w:rPr>
                <w:sz w:val="20"/>
              </w:rPr>
              <w:t xml:space="preserve">0,25 litra pudelēs </w:t>
            </w:r>
          </w:p>
        </w:tc>
        <w:tc>
          <w:tcPr>
            <w:tcW w:w="2268" w:type="dxa"/>
            <w:tcBorders>
              <w:top w:val="single" w:sz="4" w:space="0" w:color="auto"/>
              <w:left w:val="single" w:sz="4" w:space="0" w:color="auto"/>
              <w:bottom w:val="single" w:sz="4" w:space="0" w:color="auto"/>
              <w:right w:val="single" w:sz="4" w:space="0" w:color="auto"/>
            </w:tcBorders>
          </w:tcPr>
          <w:p w:rsidR="00C03218" w:rsidRDefault="00C03218" w:rsidP="006B21B5">
            <w:pPr>
              <w:pStyle w:val="BodyTextIndent"/>
              <w:ind w:left="0" w:firstLine="0"/>
              <w:rPr>
                <w:sz w:val="20"/>
              </w:rPr>
            </w:pPr>
            <w:r>
              <w:rPr>
                <w:sz w:val="20"/>
              </w:rPr>
              <w:t>Dabīgais ūdens gāzēts un bez gāzes 0,25 litra stikla pudelēs</w:t>
            </w:r>
          </w:p>
        </w:tc>
        <w:tc>
          <w:tcPr>
            <w:tcW w:w="1985" w:type="dxa"/>
            <w:tcBorders>
              <w:top w:val="single" w:sz="4" w:space="0" w:color="auto"/>
              <w:left w:val="single" w:sz="4" w:space="0" w:color="auto"/>
              <w:bottom w:val="single" w:sz="4" w:space="0" w:color="auto"/>
              <w:right w:val="single" w:sz="4" w:space="0" w:color="auto"/>
            </w:tcBorders>
          </w:tcPr>
          <w:p w:rsidR="00C03218" w:rsidRDefault="008A6B8F">
            <w:pPr>
              <w:pStyle w:val="BodyTextIndent"/>
              <w:ind w:left="0" w:right="-96" w:firstLine="0"/>
              <w:jc w:val="center"/>
              <w:rPr>
                <w:sz w:val="20"/>
              </w:rPr>
            </w:pPr>
            <w:r>
              <w:rPr>
                <w:sz w:val="20"/>
              </w:rPr>
              <w:t>240</w:t>
            </w:r>
            <w:r w:rsidR="00C03218">
              <w:rPr>
                <w:sz w:val="20"/>
              </w:rPr>
              <w:t xml:space="preserve"> pudeles</w:t>
            </w:r>
            <w:r>
              <w:rPr>
                <w:sz w:val="20"/>
              </w:rPr>
              <w:t xml:space="preserve"> gadā</w:t>
            </w:r>
          </w:p>
        </w:tc>
        <w:tc>
          <w:tcPr>
            <w:tcW w:w="2977" w:type="dxa"/>
            <w:tcBorders>
              <w:top w:val="single" w:sz="4" w:space="0" w:color="auto"/>
              <w:left w:val="single" w:sz="4" w:space="0" w:color="auto"/>
              <w:bottom w:val="single" w:sz="4" w:space="0" w:color="auto"/>
              <w:right w:val="single" w:sz="4" w:space="0" w:color="auto"/>
            </w:tcBorders>
          </w:tcPr>
          <w:p w:rsidR="00C03218" w:rsidRDefault="00231416">
            <w:pPr>
              <w:pStyle w:val="BodyTextIndent"/>
              <w:ind w:left="0" w:right="-96" w:firstLine="0"/>
              <w:rPr>
                <w:sz w:val="20"/>
              </w:rPr>
            </w:pPr>
            <w:r>
              <w:rPr>
                <w:sz w:val="20"/>
              </w:rPr>
              <w:t>Skat. 2</w:t>
            </w:r>
            <w:r w:rsidR="00520F24">
              <w:rPr>
                <w:sz w:val="20"/>
              </w:rPr>
              <w:t>.punktu.</w:t>
            </w:r>
          </w:p>
        </w:tc>
      </w:tr>
    </w:tbl>
    <w:p w:rsidR="00152B19" w:rsidRDefault="00152B19" w:rsidP="00E8755C">
      <w:pPr>
        <w:pStyle w:val="BodyTextIndent"/>
        <w:tabs>
          <w:tab w:val="left" w:pos="284"/>
        </w:tabs>
        <w:ind w:left="0" w:right="-96" w:firstLine="0"/>
        <w:rPr>
          <w:b/>
          <w:szCs w:val="24"/>
        </w:rPr>
      </w:pPr>
    </w:p>
    <w:p w:rsidR="00DC1E71" w:rsidRPr="00590621" w:rsidRDefault="00DC1E71" w:rsidP="007A27EE">
      <w:pPr>
        <w:pStyle w:val="BodyTextIndent"/>
        <w:numPr>
          <w:ilvl w:val="0"/>
          <w:numId w:val="43"/>
        </w:numPr>
        <w:tabs>
          <w:tab w:val="left" w:pos="284"/>
        </w:tabs>
        <w:ind w:right="-96"/>
        <w:rPr>
          <w:b/>
          <w:szCs w:val="24"/>
        </w:rPr>
      </w:pPr>
      <w:r w:rsidRPr="00590621">
        <w:rPr>
          <w:b/>
          <w:szCs w:val="24"/>
        </w:rPr>
        <w:t xml:space="preserve">Prasības </w:t>
      </w:r>
      <w:r w:rsidR="007A27EE">
        <w:rPr>
          <w:b/>
          <w:szCs w:val="24"/>
        </w:rPr>
        <w:t>pakalpojuma sniegšanai un piegāžu veikšanai</w:t>
      </w:r>
      <w:r w:rsidRPr="00590621">
        <w:rPr>
          <w:b/>
          <w:szCs w:val="24"/>
        </w:rPr>
        <w:t>:</w:t>
      </w:r>
    </w:p>
    <w:p w:rsidR="006F19EA" w:rsidRPr="007A27EE" w:rsidRDefault="007A27EE" w:rsidP="00094FA0">
      <w:pPr>
        <w:pStyle w:val="BodyTextIndent"/>
        <w:numPr>
          <w:ilvl w:val="1"/>
          <w:numId w:val="43"/>
        </w:numPr>
        <w:tabs>
          <w:tab w:val="left" w:pos="426"/>
        </w:tabs>
        <w:ind w:left="0" w:right="-96" w:firstLine="0"/>
        <w:rPr>
          <w:szCs w:val="24"/>
        </w:rPr>
      </w:pPr>
      <w:r>
        <w:t xml:space="preserve">Dabīgā ūdens piegādes veicamas pa daļām pēc pasūtītāja vajadzībām </w:t>
      </w:r>
      <w:r w:rsidR="006F19EA">
        <w:t>24 stundu laikā pēc pasūtītāja pieteikuma. Pasūtot dabīgo ūdeni, pasūtītājs norāda arī vienas piegādes vēlamo apjomu.</w:t>
      </w:r>
    </w:p>
    <w:p w:rsidR="007A27EE" w:rsidRPr="00EB2B25" w:rsidRDefault="007A27EE" w:rsidP="00094FA0">
      <w:pPr>
        <w:pStyle w:val="ListParagraph"/>
        <w:numPr>
          <w:ilvl w:val="1"/>
          <w:numId w:val="43"/>
        </w:numPr>
        <w:ind w:left="0" w:firstLine="0"/>
        <w:jc w:val="both"/>
      </w:pPr>
      <w:r>
        <w:t>Dabīgais ūdens jāpiegādā K.Valdemāra ielā 31, Rīgā</w:t>
      </w:r>
      <w:r w:rsidR="00A700A3">
        <w:t xml:space="preserve">, Pasūtītāja norādītajā ūdens </w:t>
      </w:r>
      <w:r w:rsidR="00A700A3" w:rsidRPr="00A700A3">
        <w:t>dzesēšanas un sildīšanas iekārtas</w:t>
      </w:r>
      <w:r w:rsidR="00A700A3">
        <w:t xml:space="preserve"> atrašanās vietā</w:t>
      </w:r>
      <w:r>
        <w:t>.</w:t>
      </w:r>
    </w:p>
    <w:p w:rsidR="00885274" w:rsidRPr="00094FA0" w:rsidRDefault="006F19EA" w:rsidP="00094FA0">
      <w:pPr>
        <w:pStyle w:val="BodyTextIndent"/>
        <w:numPr>
          <w:ilvl w:val="1"/>
          <w:numId w:val="43"/>
        </w:numPr>
        <w:tabs>
          <w:tab w:val="left" w:pos="426"/>
        </w:tabs>
        <w:ind w:left="0" w:right="-96" w:firstLine="0"/>
        <w:rPr>
          <w:rStyle w:val="FontStyle53"/>
          <w:sz w:val="24"/>
          <w:szCs w:val="24"/>
        </w:rPr>
      </w:pPr>
      <w:r>
        <w:t>Pasūtītājs saglabā tiesības pasūtīt mazāku kopējo dabīgā ūdens apjomu.</w:t>
      </w:r>
    </w:p>
    <w:p w:rsidR="00885274" w:rsidRDefault="00885274" w:rsidP="00221CA0">
      <w:pPr>
        <w:jc w:val="right"/>
        <w:rPr>
          <w:rStyle w:val="FontStyle53"/>
          <w:b/>
          <w:bCs/>
          <w:szCs w:val="24"/>
        </w:rPr>
      </w:pPr>
    </w:p>
    <w:p w:rsidR="00885274" w:rsidRDefault="00885274" w:rsidP="00221CA0">
      <w:pPr>
        <w:jc w:val="right"/>
        <w:rPr>
          <w:rStyle w:val="FontStyle53"/>
          <w:b/>
          <w:bCs/>
          <w:szCs w:val="24"/>
        </w:rPr>
      </w:pPr>
    </w:p>
    <w:p w:rsidR="00221CA0" w:rsidRPr="00531217" w:rsidRDefault="00221CA0" w:rsidP="00221CA0">
      <w:pPr>
        <w:jc w:val="right"/>
        <w:rPr>
          <w:b/>
          <w:szCs w:val="24"/>
        </w:rPr>
      </w:pPr>
      <w:r w:rsidRPr="00531217">
        <w:rPr>
          <w:rStyle w:val="FontStyle53"/>
          <w:b/>
          <w:bCs/>
          <w:szCs w:val="24"/>
        </w:rPr>
        <w:t>2</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231416">
        <w:rPr>
          <w:b/>
          <w:szCs w:val="24"/>
        </w:rPr>
        <w:t>2017/86</w:t>
      </w:r>
    </w:p>
    <w:p w:rsidR="009519A6" w:rsidRPr="00531217" w:rsidRDefault="00104E04" w:rsidP="007B4079">
      <w:pPr>
        <w:pStyle w:val="Title"/>
        <w:spacing w:line="360" w:lineRule="auto"/>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C845A7">
      <w:pPr>
        <w:pStyle w:val="Title"/>
        <w:tabs>
          <w:tab w:val="center" w:pos="567"/>
        </w:tabs>
        <w:ind w:left="-108" w:firstLine="108"/>
        <w:rPr>
          <w:b/>
        </w:rPr>
      </w:pPr>
      <w:r w:rsidRPr="00531217">
        <w:t xml:space="preserve">Iepirkuma identifikācijas Nr.: </w:t>
      </w:r>
      <w:r w:rsidRPr="00531217">
        <w:rPr>
          <w:b/>
        </w:rPr>
        <w:t>PA/</w:t>
      </w:r>
      <w:r w:rsidR="00231416">
        <w:rPr>
          <w:b/>
        </w:rPr>
        <w:t>2017/86</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C845A7">
            <w:pPr>
              <w:spacing w:line="360" w:lineRule="auto"/>
              <w:jc w:val="center"/>
              <w:rPr>
                <w:b/>
                <w:sz w:val="22"/>
              </w:rPr>
            </w:pPr>
            <w:r w:rsidRPr="00531217">
              <w:rPr>
                <w:b/>
                <w:sz w:val="22"/>
              </w:rPr>
              <w:t>Pretendenta nosaukums</w:t>
            </w:r>
          </w:p>
        </w:tc>
        <w:tc>
          <w:tcPr>
            <w:tcW w:w="4820" w:type="dxa"/>
            <w:shd w:val="pct5" w:color="auto" w:fill="FFFFFF"/>
          </w:tcPr>
          <w:p w:rsidR="00C845A7" w:rsidRPr="0097798F" w:rsidRDefault="00C845A7" w:rsidP="00C845A7">
            <w:pPr>
              <w:jc w:val="center"/>
              <w:rPr>
                <w:b/>
                <w:lang w:eastAsia="en-US"/>
              </w:rPr>
            </w:pPr>
            <w:r w:rsidRPr="0097798F">
              <w:rPr>
                <w:b/>
                <w:lang w:eastAsia="en-US"/>
              </w:rPr>
              <w:t>Rekvizīti</w:t>
            </w:r>
          </w:p>
          <w:p w:rsidR="00104E04" w:rsidRPr="00531217" w:rsidRDefault="00C845A7" w:rsidP="00C845A7">
            <w:pPr>
              <w:jc w:val="center"/>
              <w:rPr>
                <w:b/>
                <w:sz w:val="22"/>
              </w:rPr>
            </w:pPr>
            <w:r w:rsidRPr="0097798F">
              <w:rPr>
                <w:b/>
                <w:lang w:eastAsia="en-US"/>
              </w:rPr>
              <w:t>(juridiskā adrese, vienotais reģistrācijas numurs, bankas 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C845A7" w:rsidP="00B7255B">
            <w:pPr>
              <w:rPr>
                <w:b/>
                <w:sz w:val="22"/>
              </w:rPr>
            </w:pPr>
            <w:r>
              <w:rPr>
                <w:b/>
                <w:sz w:val="22"/>
              </w:rPr>
              <w:t>E</w:t>
            </w:r>
            <w:r w:rsidR="00104E04" w:rsidRPr="00531217">
              <w:rPr>
                <w:b/>
                <w:sz w:val="22"/>
              </w:rPr>
              <w:t>-pasta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C845A7" w:rsidRDefault="00893E23" w:rsidP="00C845A7">
      <w:pPr>
        <w:pStyle w:val="naisf"/>
        <w:keepLines/>
        <w:widowControl w:val="0"/>
        <w:spacing w:before="0" w:after="0"/>
        <w:rPr>
          <w:lang w:val="lv-LV"/>
        </w:rPr>
      </w:pPr>
      <w:r w:rsidRPr="000E70A9">
        <w:rPr>
          <w:lang w:val="lv-LV"/>
        </w:rPr>
        <w:t>P</w:t>
      </w:r>
      <w:r w:rsidR="009519A6" w:rsidRPr="000E70A9">
        <w:rPr>
          <w:lang w:val="lv-LV"/>
        </w:rPr>
        <w:t xml:space="preserve">iedāvājam </w:t>
      </w:r>
      <w:r w:rsidR="007A27EE">
        <w:rPr>
          <w:lang w:val="lv-LV"/>
        </w:rPr>
        <w:t xml:space="preserve">piegādāt </w:t>
      </w:r>
      <w:r w:rsidR="007A27EE" w:rsidRPr="00C845A7">
        <w:rPr>
          <w:b/>
          <w:lang w:val="lv-LV"/>
        </w:rPr>
        <w:t>dabīgo ūdeni un ūdens dzesēšanas un sildīšanas iekārtas</w:t>
      </w:r>
      <w:r w:rsidR="009519A6" w:rsidRPr="000E70A9">
        <w:rPr>
          <w:lang w:val="lv-LV"/>
        </w:rPr>
        <w:t xml:space="preserve"> saskaņā </w:t>
      </w:r>
      <w:r w:rsidR="00C845A7" w:rsidRPr="00C845A7">
        <w:rPr>
          <w:lang w:val="lv-LV"/>
        </w:rPr>
        <w:t>ar spēkā esošajiem tiesību aktiem un šī iepirkuma nosacījumiem.</w:t>
      </w:r>
    </w:p>
    <w:p w:rsidR="009519A6" w:rsidRPr="00C845A7" w:rsidRDefault="00C845A7" w:rsidP="00C845A7">
      <w:pPr>
        <w:pStyle w:val="naisf"/>
        <w:keepLines/>
        <w:widowControl w:val="0"/>
        <w:spacing w:before="0" w:after="0"/>
        <w:rPr>
          <w:lang w:val="lv-LV"/>
        </w:rPr>
      </w:pPr>
      <w:r>
        <w:rPr>
          <w:lang w:val="lv-LV"/>
        </w:rPr>
        <w:t>3.1.</w:t>
      </w:r>
      <w:r w:rsidR="009519A6" w:rsidRPr="00C845A7">
        <w:rPr>
          <w:lang w:val="lv-LV"/>
        </w:rPr>
        <w:t xml:space="preserve"> </w:t>
      </w:r>
      <w:r w:rsidR="007B4079" w:rsidRPr="00C845A7">
        <w:rPr>
          <w:lang w:val="lv-LV"/>
        </w:rPr>
        <w:t xml:space="preserve">Mūsu </w:t>
      </w:r>
      <w:r>
        <w:rPr>
          <w:lang w:val="lv-LV"/>
        </w:rPr>
        <w:t>finanšu piedāvājums</w:t>
      </w:r>
      <w:r w:rsidR="00583076" w:rsidRPr="00C845A7">
        <w:rPr>
          <w:lang w:val="lv-LV"/>
        </w:rPr>
        <w:t xml:space="preserve"> ir</w:t>
      </w:r>
      <w:r w:rsidR="009519A6" w:rsidRPr="00C845A7">
        <w:rPr>
          <w:lang w:val="lv-LV"/>
        </w:rPr>
        <w:t>:</w:t>
      </w:r>
    </w:p>
    <w:p w:rsidR="00885274" w:rsidRDefault="007A27EE" w:rsidP="008A6B8F">
      <w:pPr>
        <w:pStyle w:val="ListParagraph"/>
        <w:keepLines/>
        <w:widowControl w:val="0"/>
        <w:ind w:left="360"/>
        <w:jc w:val="both"/>
      </w:pPr>
      <w:r>
        <w:t>1.daļa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8"/>
        <w:gridCol w:w="3048"/>
      </w:tblGrid>
      <w:tr w:rsidR="00885274" w:rsidTr="00885274">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center"/>
              <w:rPr>
                <w:b/>
                <w:sz w:val="20"/>
              </w:rPr>
            </w:pPr>
            <w:r>
              <w:rPr>
                <w:b/>
                <w:sz w:val="20"/>
              </w:rPr>
              <w:t>Cena par vienas iekārtas nomu mēnesī (EUR bez PVN)</w:t>
            </w:r>
          </w:p>
        </w:tc>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center"/>
              <w:rPr>
                <w:b/>
                <w:sz w:val="20"/>
              </w:rPr>
            </w:pPr>
            <w:r>
              <w:rPr>
                <w:b/>
                <w:sz w:val="20"/>
              </w:rPr>
              <w:t>Cena par vienas iekārtas nomu mēnesī (EUR ar PVN)</w:t>
            </w:r>
          </w:p>
        </w:tc>
      </w:tr>
      <w:tr w:rsidR="00885274" w:rsidTr="00885274">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885274">
            <w:pPr>
              <w:jc w:val="center"/>
              <w:rPr>
                <w:b/>
                <w:sz w:val="20"/>
              </w:rPr>
            </w:pPr>
            <w:r>
              <w:rPr>
                <w:b/>
                <w:sz w:val="20"/>
              </w:rPr>
              <w:t>Ūdens dzesēšanas un sildīšanas iekārtu noma</w:t>
            </w:r>
          </w:p>
        </w:tc>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885274">
            <w:pPr>
              <w:jc w:val="center"/>
              <w:rPr>
                <w:b/>
                <w:sz w:val="20"/>
              </w:rPr>
            </w:pPr>
          </w:p>
        </w:tc>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885274">
            <w:pPr>
              <w:jc w:val="center"/>
              <w:rPr>
                <w:b/>
                <w:sz w:val="20"/>
              </w:rPr>
            </w:pPr>
          </w:p>
        </w:tc>
      </w:tr>
    </w:tbl>
    <w:p w:rsidR="00885274" w:rsidRPr="007A27EE" w:rsidRDefault="007A27EE" w:rsidP="007A27EE">
      <w:pPr>
        <w:pStyle w:val="ListParagraph"/>
        <w:ind w:left="360"/>
        <w:jc w:val="both"/>
        <w:rPr>
          <w:sz w:val="22"/>
        </w:rPr>
      </w:pPr>
      <w:r w:rsidRPr="007A27EE">
        <w:rPr>
          <w:sz w:val="22"/>
        </w:rPr>
        <w:t>2.daļa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8"/>
        <w:gridCol w:w="3048"/>
      </w:tblGrid>
      <w:tr w:rsidR="00885274" w:rsidTr="00200285">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center"/>
              <w:rPr>
                <w:b/>
                <w:sz w:val="20"/>
              </w:rPr>
            </w:pPr>
            <w:r>
              <w:rPr>
                <w:b/>
                <w:sz w:val="20"/>
              </w:rPr>
              <w:t>Cena par vienu litru</w:t>
            </w:r>
          </w:p>
          <w:p w:rsidR="00885274" w:rsidRDefault="00885274" w:rsidP="00200285">
            <w:pPr>
              <w:jc w:val="center"/>
              <w:rPr>
                <w:b/>
                <w:sz w:val="20"/>
              </w:rPr>
            </w:pPr>
            <w:r>
              <w:rPr>
                <w:b/>
                <w:sz w:val="20"/>
              </w:rPr>
              <w:t>(EUR bez PVN)</w:t>
            </w:r>
          </w:p>
        </w:tc>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center"/>
              <w:rPr>
                <w:b/>
                <w:sz w:val="20"/>
              </w:rPr>
            </w:pPr>
            <w:r>
              <w:rPr>
                <w:b/>
                <w:sz w:val="20"/>
              </w:rPr>
              <w:t>Cena par vienu litru</w:t>
            </w:r>
          </w:p>
          <w:p w:rsidR="00885274" w:rsidRDefault="00885274" w:rsidP="00200285">
            <w:pPr>
              <w:jc w:val="center"/>
              <w:rPr>
                <w:b/>
                <w:sz w:val="20"/>
              </w:rPr>
            </w:pPr>
            <w:r>
              <w:rPr>
                <w:b/>
                <w:sz w:val="20"/>
              </w:rPr>
              <w:t xml:space="preserve"> (EUR ar PVN)</w:t>
            </w:r>
          </w:p>
        </w:tc>
      </w:tr>
      <w:tr w:rsidR="00885274" w:rsidTr="00200285">
        <w:tc>
          <w:tcPr>
            <w:tcW w:w="3048" w:type="dxa"/>
            <w:tcBorders>
              <w:top w:val="single" w:sz="4" w:space="0" w:color="auto"/>
              <w:left w:val="single" w:sz="4" w:space="0" w:color="auto"/>
              <w:bottom w:val="single" w:sz="4" w:space="0" w:color="auto"/>
              <w:right w:val="single" w:sz="4" w:space="0" w:color="auto"/>
            </w:tcBorders>
            <w:hideMark/>
          </w:tcPr>
          <w:p w:rsidR="00885274" w:rsidRDefault="00885274" w:rsidP="00200285">
            <w:pPr>
              <w:jc w:val="both"/>
              <w:rPr>
                <w:b/>
                <w:sz w:val="20"/>
              </w:rPr>
            </w:pPr>
            <w:r>
              <w:rPr>
                <w:b/>
                <w:sz w:val="20"/>
              </w:rPr>
              <w:t>Dabīgais ūdens</w:t>
            </w:r>
          </w:p>
        </w:tc>
        <w:tc>
          <w:tcPr>
            <w:tcW w:w="3048" w:type="dxa"/>
            <w:tcBorders>
              <w:top w:val="single" w:sz="4" w:space="0" w:color="auto"/>
              <w:left w:val="single" w:sz="4" w:space="0" w:color="auto"/>
              <w:bottom w:val="single" w:sz="4" w:space="0" w:color="auto"/>
              <w:right w:val="single" w:sz="4" w:space="0" w:color="auto"/>
            </w:tcBorders>
          </w:tcPr>
          <w:p w:rsidR="00885274" w:rsidRDefault="00885274" w:rsidP="00200285">
            <w:pPr>
              <w:jc w:val="center"/>
              <w:rPr>
                <w:b/>
                <w:sz w:val="20"/>
              </w:rPr>
            </w:pPr>
          </w:p>
        </w:tc>
        <w:tc>
          <w:tcPr>
            <w:tcW w:w="3048" w:type="dxa"/>
            <w:tcBorders>
              <w:top w:val="single" w:sz="4" w:space="0" w:color="auto"/>
              <w:left w:val="single" w:sz="4" w:space="0" w:color="auto"/>
              <w:bottom w:val="single" w:sz="4" w:space="0" w:color="auto"/>
              <w:right w:val="single" w:sz="4" w:space="0" w:color="auto"/>
            </w:tcBorders>
          </w:tcPr>
          <w:p w:rsidR="00885274" w:rsidRDefault="00885274" w:rsidP="00200285">
            <w:pPr>
              <w:jc w:val="both"/>
              <w:rPr>
                <w:b/>
                <w:sz w:val="20"/>
              </w:rPr>
            </w:pPr>
          </w:p>
        </w:tc>
      </w:tr>
    </w:tbl>
    <w:p w:rsidR="007A27EE" w:rsidRPr="007A27EE" w:rsidRDefault="007A27EE" w:rsidP="007A27EE">
      <w:pPr>
        <w:pStyle w:val="ListParagraph"/>
        <w:ind w:left="360"/>
        <w:jc w:val="both"/>
        <w:rPr>
          <w:sz w:val="22"/>
        </w:rPr>
      </w:pPr>
      <w:r w:rsidRPr="007A27EE">
        <w:rPr>
          <w:sz w:val="22"/>
        </w:rPr>
        <w:t>3.daļa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8"/>
        <w:gridCol w:w="3048"/>
      </w:tblGrid>
      <w:tr w:rsidR="007A27EE" w:rsidTr="007A27EE">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7A27EE">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7A27EE">
            <w:pPr>
              <w:jc w:val="center"/>
              <w:rPr>
                <w:b/>
                <w:sz w:val="20"/>
              </w:rPr>
            </w:pPr>
            <w:r>
              <w:rPr>
                <w:b/>
                <w:sz w:val="20"/>
              </w:rPr>
              <w:t>Cena par vienu pudeli</w:t>
            </w:r>
          </w:p>
          <w:p w:rsidR="007A27EE" w:rsidRDefault="007A27EE" w:rsidP="007A27EE">
            <w:pPr>
              <w:jc w:val="center"/>
              <w:rPr>
                <w:b/>
                <w:sz w:val="20"/>
              </w:rPr>
            </w:pPr>
            <w:r>
              <w:rPr>
                <w:b/>
                <w:sz w:val="20"/>
              </w:rPr>
              <w:t>(EUR bez PVN)</w:t>
            </w:r>
          </w:p>
        </w:tc>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7A27EE">
            <w:pPr>
              <w:jc w:val="center"/>
              <w:rPr>
                <w:b/>
                <w:sz w:val="20"/>
              </w:rPr>
            </w:pPr>
            <w:r>
              <w:rPr>
                <w:b/>
                <w:sz w:val="20"/>
              </w:rPr>
              <w:t>Cena par vienu pudeli</w:t>
            </w:r>
          </w:p>
          <w:p w:rsidR="007A27EE" w:rsidRDefault="007A27EE" w:rsidP="007A27EE">
            <w:pPr>
              <w:jc w:val="center"/>
              <w:rPr>
                <w:b/>
                <w:sz w:val="20"/>
              </w:rPr>
            </w:pPr>
            <w:r>
              <w:rPr>
                <w:b/>
                <w:sz w:val="20"/>
              </w:rPr>
              <w:t>(EUR ar PVN)</w:t>
            </w:r>
          </w:p>
        </w:tc>
      </w:tr>
      <w:tr w:rsidR="007A27EE" w:rsidTr="007A27EE">
        <w:tc>
          <w:tcPr>
            <w:tcW w:w="3048" w:type="dxa"/>
            <w:tcBorders>
              <w:top w:val="single" w:sz="4" w:space="0" w:color="auto"/>
              <w:left w:val="single" w:sz="4" w:space="0" w:color="auto"/>
              <w:bottom w:val="single" w:sz="4" w:space="0" w:color="auto"/>
              <w:right w:val="single" w:sz="4" w:space="0" w:color="auto"/>
            </w:tcBorders>
            <w:hideMark/>
          </w:tcPr>
          <w:p w:rsidR="007A27EE" w:rsidRDefault="007A27EE">
            <w:pPr>
              <w:jc w:val="both"/>
              <w:rPr>
                <w:b/>
                <w:sz w:val="20"/>
              </w:rPr>
            </w:pPr>
            <w:r>
              <w:rPr>
                <w:b/>
                <w:sz w:val="20"/>
              </w:rPr>
              <w:t>Dabīgais ūdens 0,5 litra pudelēs</w:t>
            </w:r>
          </w:p>
        </w:tc>
        <w:tc>
          <w:tcPr>
            <w:tcW w:w="3048" w:type="dxa"/>
            <w:tcBorders>
              <w:top w:val="single" w:sz="4" w:space="0" w:color="auto"/>
              <w:left w:val="single" w:sz="4" w:space="0" w:color="auto"/>
              <w:bottom w:val="single" w:sz="4" w:space="0" w:color="auto"/>
              <w:right w:val="single" w:sz="4" w:space="0" w:color="auto"/>
            </w:tcBorders>
          </w:tcPr>
          <w:p w:rsidR="007A27EE" w:rsidRDefault="007A27EE">
            <w:pPr>
              <w:jc w:val="both"/>
              <w:rPr>
                <w:b/>
                <w:sz w:val="20"/>
              </w:rPr>
            </w:pPr>
          </w:p>
        </w:tc>
        <w:tc>
          <w:tcPr>
            <w:tcW w:w="3048" w:type="dxa"/>
            <w:tcBorders>
              <w:top w:val="single" w:sz="4" w:space="0" w:color="auto"/>
              <w:left w:val="single" w:sz="4" w:space="0" w:color="auto"/>
              <w:bottom w:val="single" w:sz="4" w:space="0" w:color="auto"/>
              <w:right w:val="single" w:sz="4" w:space="0" w:color="auto"/>
            </w:tcBorders>
          </w:tcPr>
          <w:p w:rsidR="007A27EE" w:rsidRDefault="007A27EE">
            <w:pPr>
              <w:jc w:val="both"/>
              <w:rPr>
                <w:b/>
                <w:sz w:val="20"/>
              </w:rPr>
            </w:pPr>
          </w:p>
        </w:tc>
      </w:tr>
    </w:tbl>
    <w:p w:rsidR="007A27EE" w:rsidRPr="007A27EE" w:rsidRDefault="007A27EE" w:rsidP="007A27EE">
      <w:pPr>
        <w:pStyle w:val="ListParagraph"/>
        <w:ind w:left="360"/>
        <w:jc w:val="both"/>
        <w:rPr>
          <w:sz w:val="22"/>
        </w:rPr>
      </w:pPr>
      <w:r>
        <w:rPr>
          <w:sz w:val="22"/>
        </w:rPr>
        <w:t>4</w:t>
      </w:r>
      <w:r w:rsidRPr="007A27EE">
        <w:rPr>
          <w:sz w:val="22"/>
        </w:rPr>
        <w:t>.daļa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8"/>
        <w:gridCol w:w="3048"/>
      </w:tblGrid>
      <w:tr w:rsidR="007A27EE" w:rsidTr="00724048">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7A27EE">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7A27EE">
            <w:pPr>
              <w:jc w:val="center"/>
              <w:rPr>
                <w:b/>
                <w:sz w:val="20"/>
              </w:rPr>
            </w:pPr>
            <w:r>
              <w:rPr>
                <w:b/>
                <w:sz w:val="20"/>
              </w:rPr>
              <w:t>Cena par vienu pudeli</w:t>
            </w:r>
          </w:p>
          <w:p w:rsidR="007A27EE" w:rsidRDefault="007A27EE" w:rsidP="007A27EE">
            <w:pPr>
              <w:jc w:val="center"/>
              <w:rPr>
                <w:b/>
                <w:sz w:val="20"/>
              </w:rPr>
            </w:pPr>
            <w:r>
              <w:rPr>
                <w:b/>
                <w:sz w:val="20"/>
              </w:rPr>
              <w:t>(EUR bez PVN)</w:t>
            </w:r>
          </w:p>
        </w:tc>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7A27EE">
            <w:pPr>
              <w:jc w:val="center"/>
              <w:rPr>
                <w:b/>
                <w:sz w:val="20"/>
              </w:rPr>
            </w:pPr>
            <w:r>
              <w:rPr>
                <w:b/>
                <w:sz w:val="20"/>
              </w:rPr>
              <w:t>Cena par vienu pudeli</w:t>
            </w:r>
          </w:p>
          <w:p w:rsidR="007A27EE" w:rsidRDefault="007A27EE" w:rsidP="007A27EE">
            <w:pPr>
              <w:jc w:val="center"/>
              <w:rPr>
                <w:b/>
                <w:sz w:val="20"/>
              </w:rPr>
            </w:pPr>
            <w:r>
              <w:rPr>
                <w:b/>
                <w:sz w:val="20"/>
              </w:rPr>
              <w:t>(EUR ar PVN)</w:t>
            </w:r>
          </w:p>
        </w:tc>
      </w:tr>
      <w:tr w:rsidR="007A27EE" w:rsidTr="00724048">
        <w:tc>
          <w:tcPr>
            <w:tcW w:w="3048" w:type="dxa"/>
            <w:tcBorders>
              <w:top w:val="single" w:sz="4" w:space="0" w:color="auto"/>
              <w:left w:val="single" w:sz="4" w:space="0" w:color="auto"/>
              <w:bottom w:val="single" w:sz="4" w:space="0" w:color="auto"/>
              <w:right w:val="single" w:sz="4" w:space="0" w:color="auto"/>
            </w:tcBorders>
            <w:hideMark/>
          </w:tcPr>
          <w:p w:rsidR="007A27EE" w:rsidRDefault="007A27EE" w:rsidP="00255B84">
            <w:pPr>
              <w:jc w:val="both"/>
              <w:rPr>
                <w:b/>
                <w:sz w:val="20"/>
              </w:rPr>
            </w:pPr>
            <w:r>
              <w:rPr>
                <w:b/>
                <w:sz w:val="20"/>
              </w:rPr>
              <w:t>Dabīgais ūdens 0,25 litra stikla pudelēs</w:t>
            </w:r>
          </w:p>
        </w:tc>
        <w:tc>
          <w:tcPr>
            <w:tcW w:w="3048" w:type="dxa"/>
            <w:tcBorders>
              <w:top w:val="single" w:sz="4" w:space="0" w:color="auto"/>
              <w:left w:val="single" w:sz="4" w:space="0" w:color="auto"/>
              <w:bottom w:val="single" w:sz="4" w:space="0" w:color="auto"/>
              <w:right w:val="single" w:sz="4" w:space="0" w:color="auto"/>
            </w:tcBorders>
          </w:tcPr>
          <w:p w:rsidR="007A27EE" w:rsidRDefault="007A27EE" w:rsidP="00724048">
            <w:pPr>
              <w:jc w:val="both"/>
              <w:rPr>
                <w:b/>
                <w:sz w:val="20"/>
              </w:rPr>
            </w:pPr>
          </w:p>
        </w:tc>
        <w:tc>
          <w:tcPr>
            <w:tcW w:w="3048" w:type="dxa"/>
            <w:tcBorders>
              <w:top w:val="single" w:sz="4" w:space="0" w:color="auto"/>
              <w:left w:val="single" w:sz="4" w:space="0" w:color="auto"/>
              <w:bottom w:val="single" w:sz="4" w:space="0" w:color="auto"/>
              <w:right w:val="single" w:sz="4" w:space="0" w:color="auto"/>
            </w:tcBorders>
          </w:tcPr>
          <w:p w:rsidR="007A27EE" w:rsidRDefault="007A27EE" w:rsidP="00724048">
            <w:pPr>
              <w:jc w:val="both"/>
              <w:rPr>
                <w:b/>
                <w:sz w:val="20"/>
              </w:rPr>
            </w:pPr>
          </w:p>
        </w:tc>
      </w:tr>
    </w:tbl>
    <w:p w:rsidR="008A6B8F" w:rsidRDefault="008A6B8F" w:rsidP="008A6B8F">
      <w:pPr>
        <w:keepLines/>
        <w:widowControl w:val="0"/>
        <w:ind w:left="567"/>
        <w:jc w:val="both"/>
      </w:pPr>
    </w:p>
    <w:p w:rsidR="002B11B6" w:rsidRDefault="00583076" w:rsidP="002B11B6">
      <w:pPr>
        <w:keepLines/>
        <w:widowControl w:val="0"/>
        <w:numPr>
          <w:ilvl w:val="1"/>
          <w:numId w:val="1"/>
        </w:numPr>
        <w:tabs>
          <w:tab w:val="clear" w:pos="360"/>
        </w:tabs>
        <w:ind w:left="567" w:hanging="567"/>
        <w:jc w:val="both"/>
      </w:pPr>
      <w:r>
        <w:t>Mūsu finanšu piedāvājums paredzamajam dabīgā ūdens daudzumam mēnesī:</w:t>
      </w:r>
    </w:p>
    <w:tbl>
      <w:tblPr>
        <w:tblStyle w:val="TableGrid"/>
        <w:tblW w:w="0" w:type="auto"/>
        <w:tblLook w:val="04A0" w:firstRow="1" w:lastRow="0" w:firstColumn="1" w:lastColumn="0" w:noHBand="0" w:noVBand="1"/>
      </w:tblPr>
      <w:tblGrid>
        <w:gridCol w:w="837"/>
        <w:gridCol w:w="3818"/>
        <w:gridCol w:w="2254"/>
        <w:gridCol w:w="2238"/>
      </w:tblGrid>
      <w:tr w:rsidR="002B11B6" w:rsidRPr="002B11B6" w:rsidTr="002B11B6">
        <w:tc>
          <w:tcPr>
            <w:tcW w:w="810" w:type="dxa"/>
          </w:tcPr>
          <w:p w:rsidR="00583076" w:rsidRPr="002B11B6" w:rsidRDefault="00583076" w:rsidP="002B11B6">
            <w:pPr>
              <w:keepLines/>
              <w:widowControl w:val="0"/>
              <w:jc w:val="center"/>
              <w:rPr>
                <w:b/>
              </w:rPr>
            </w:pPr>
            <w:proofErr w:type="spellStart"/>
            <w:r w:rsidRPr="002B11B6">
              <w:rPr>
                <w:b/>
              </w:rPr>
              <w:t>N.p.k</w:t>
            </w:r>
            <w:proofErr w:type="spellEnd"/>
            <w:r w:rsidRPr="002B11B6">
              <w:rPr>
                <w:b/>
              </w:rPr>
              <w:t>.</w:t>
            </w:r>
          </w:p>
        </w:tc>
        <w:tc>
          <w:tcPr>
            <w:tcW w:w="3832" w:type="dxa"/>
          </w:tcPr>
          <w:p w:rsidR="00583076" w:rsidRPr="002B11B6" w:rsidRDefault="00583076" w:rsidP="002B11B6">
            <w:pPr>
              <w:keepLines/>
              <w:widowControl w:val="0"/>
              <w:jc w:val="center"/>
              <w:rPr>
                <w:b/>
              </w:rPr>
            </w:pPr>
            <w:r w:rsidRPr="002B11B6">
              <w:rPr>
                <w:b/>
              </w:rPr>
              <w:t>Prece vai pakalpojums</w:t>
            </w:r>
          </w:p>
        </w:tc>
        <w:tc>
          <w:tcPr>
            <w:tcW w:w="2259" w:type="dxa"/>
          </w:tcPr>
          <w:p w:rsidR="00583076" w:rsidRPr="002B11B6" w:rsidRDefault="00583076" w:rsidP="002B11B6">
            <w:pPr>
              <w:keepLines/>
              <w:widowControl w:val="0"/>
              <w:jc w:val="center"/>
              <w:rPr>
                <w:b/>
              </w:rPr>
            </w:pPr>
            <w:r w:rsidRPr="002B11B6">
              <w:rPr>
                <w:b/>
              </w:rPr>
              <w:t>Daudzums</w:t>
            </w:r>
          </w:p>
        </w:tc>
        <w:tc>
          <w:tcPr>
            <w:tcW w:w="2246" w:type="dxa"/>
          </w:tcPr>
          <w:p w:rsidR="008A6B8F" w:rsidRDefault="00583076" w:rsidP="002B11B6">
            <w:pPr>
              <w:keepLines/>
              <w:widowControl w:val="0"/>
              <w:jc w:val="center"/>
              <w:rPr>
                <w:b/>
              </w:rPr>
            </w:pPr>
            <w:r w:rsidRPr="002B11B6">
              <w:rPr>
                <w:b/>
              </w:rPr>
              <w:t xml:space="preserve">Cena </w:t>
            </w:r>
          </w:p>
          <w:p w:rsidR="00583076" w:rsidRPr="002B11B6" w:rsidRDefault="00583076" w:rsidP="002B11B6">
            <w:pPr>
              <w:keepLines/>
              <w:widowControl w:val="0"/>
              <w:jc w:val="center"/>
              <w:rPr>
                <w:b/>
              </w:rPr>
            </w:pPr>
            <w:r w:rsidRPr="002B11B6">
              <w:rPr>
                <w:b/>
              </w:rPr>
              <w:t>(</w:t>
            </w:r>
            <w:r w:rsidR="008A6B8F">
              <w:rPr>
                <w:b/>
              </w:rPr>
              <w:t xml:space="preserve">EUR </w:t>
            </w:r>
            <w:r w:rsidRPr="002B11B6">
              <w:rPr>
                <w:b/>
              </w:rPr>
              <w:t>bez PVN)</w:t>
            </w:r>
          </w:p>
        </w:tc>
      </w:tr>
      <w:tr w:rsidR="002B11B6" w:rsidRPr="002B11B6" w:rsidTr="002B11B6">
        <w:tc>
          <w:tcPr>
            <w:tcW w:w="810" w:type="dxa"/>
          </w:tcPr>
          <w:p w:rsidR="00583076" w:rsidRPr="002B11B6" w:rsidRDefault="002B11B6" w:rsidP="002B11B6">
            <w:pPr>
              <w:keepLines/>
              <w:widowControl w:val="0"/>
              <w:jc w:val="right"/>
              <w:rPr>
                <w:szCs w:val="24"/>
              </w:rPr>
            </w:pPr>
            <w:r w:rsidRPr="002B11B6">
              <w:rPr>
                <w:szCs w:val="24"/>
              </w:rPr>
              <w:t>1.</w:t>
            </w:r>
          </w:p>
        </w:tc>
        <w:tc>
          <w:tcPr>
            <w:tcW w:w="3832" w:type="dxa"/>
          </w:tcPr>
          <w:p w:rsidR="00583076" w:rsidRPr="002B11B6" w:rsidRDefault="00583076" w:rsidP="00583076">
            <w:pPr>
              <w:keepLines/>
              <w:widowControl w:val="0"/>
              <w:jc w:val="both"/>
              <w:rPr>
                <w:szCs w:val="24"/>
              </w:rPr>
            </w:pPr>
            <w:r w:rsidRPr="002B11B6">
              <w:rPr>
                <w:szCs w:val="24"/>
              </w:rPr>
              <w:t>Ūdens dzesēšanas un sildīšanas iekārtu noma</w:t>
            </w:r>
          </w:p>
        </w:tc>
        <w:tc>
          <w:tcPr>
            <w:tcW w:w="2259" w:type="dxa"/>
          </w:tcPr>
          <w:p w:rsidR="00583076" w:rsidRPr="002B11B6" w:rsidRDefault="00C845A7" w:rsidP="00583076">
            <w:pPr>
              <w:keepLines/>
              <w:widowControl w:val="0"/>
              <w:jc w:val="both"/>
              <w:rPr>
                <w:szCs w:val="24"/>
              </w:rPr>
            </w:pPr>
            <w:r>
              <w:rPr>
                <w:szCs w:val="24"/>
              </w:rPr>
              <w:t>8</w:t>
            </w:r>
            <w:r w:rsidR="002B11B6" w:rsidRPr="002B11B6">
              <w:rPr>
                <w:szCs w:val="24"/>
              </w:rPr>
              <w:t xml:space="preserve"> iekārtas</w:t>
            </w:r>
          </w:p>
        </w:tc>
        <w:tc>
          <w:tcPr>
            <w:tcW w:w="2246" w:type="dxa"/>
          </w:tcPr>
          <w:p w:rsidR="00583076" w:rsidRPr="002B11B6" w:rsidRDefault="00583076" w:rsidP="00583076">
            <w:pPr>
              <w:keepLines/>
              <w:widowControl w:val="0"/>
              <w:jc w:val="both"/>
              <w:rPr>
                <w:szCs w:val="24"/>
              </w:rPr>
            </w:pPr>
          </w:p>
        </w:tc>
      </w:tr>
      <w:tr w:rsidR="002B11B6" w:rsidRPr="002B11B6" w:rsidTr="002B11B6">
        <w:tc>
          <w:tcPr>
            <w:tcW w:w="810" w:type="dxa"/>
          </w:tcPr>
          <w:p w:rsidR="00583076" w:rsidRPr="002B11B6" w:rsidRDefault="002B11B6" w:rsidP="002B11B6">
            <w:pPr>
              <w:keepLines/>
              <w:widowControl w:val="0"/>
              <w:jc w:val="right"/>
              <w:rPr>
                <w:szCs w:val="24"/>
              </w:rPr>
            </w:pPr>
            <w:r w:rsidRPr="002B11B6">
              <w:rPr>
                <w:szCs w:val="24"/>
              </w:rPr>
              <w:t>2.</w:t>
            </w:r>
          </w:p>
        </w:tc>
        <w:tc>
          <w:tcPr>
            <w:tcW w:w="3832" w:type="dxa"/>
          </w:tcPr>
          <w:p w:rsidR="00583076" w:rsidRPr="002B11B6" w:rsidRDefault="002B11B6" w:rsidP="00583076">
            <w:pPr>
              <w:keepLines/>
              <w:widowControl w:val="0"/>
              <w:jc w:val="both"/>
              <w:rPr>
                <w:szCs w:val="24"/>
              </w:rPr>
            </w:pPr>
            <w:r w:rsidRPr="002B11B6">
              <w:rPr>
                <w:szCs w:val="24"/>
              </w:rPr>
              <w:t>Dabīgais ūdens</w:t>
            </w:r>
          </w:p>
        </w:tc>
        <w:tc>
          <w:tcPr>
            <w:tcW w:w="2259" w:type="dxa"/>
          </w:tcPr>
          <w:p w:rsidR="00583076" w:rsidRPr="002B11B6" w:rsidRDefault="002B11B6" w:rsidP="00583076">
            <w:pPr>
              <w:keepLines/>
              <w:widowControl w:val="0"/>
              <w:jc w:val="both"/>
              <w:rPr>
                <w:szCs w:val="24"/>
              </w:rPr>
            </w:pPr>
            <w:r w:rsidRPr="002B11B6">
              <w:rPr>
                <w:szCs w:val="24"/>
              </w:rPr>
              <w:t>800 litri</w:t>
            </w:r>
          </w:p>
        </w:tc>
        <w:tc>
          <w:tcPr>
            <w:tcW w:w="2246" w:type="dxa"/>
          </w:tcPr>
          <w:p w:rsidR="00583076" w:rsidRPr="002B11B6" w:rsidRDefault="00583076" w:rsidP="00583076">
            <w:pPr>
              <w:keepLines/>
              <w:widowControl w:val="0"/>
              <w:jc w:val="both"/>
              <w:rPr>
                <w:szCs w:val="24"/>
              </w:rPr>
            </w:pPr>
          </w:p>
        </w:tc>
      </w:tr>
      <w:tr w:rsidR="002B11B6" w:rsidRPr="002B11B6" w:rsidTr="002B11B6">
        <w:tc>
          <w:tcPr>
            <w:tcW w:w="810" w:type="dxa"/>
          </w:tcPr>
          <w:p w:rsidR="00583076" w:rsidRPr="002B11B6" w:rsidRDefault="002B11B6" w:rsidP="002B11B6">
            <w:pPr>
              <w:keepLines/>
              <w:widowControl w:val="0"/>
              <w:jc w:val="right"/>
              <w:rPr>
                <w:szCs w:val="24"/>
              </w:rPr>
            </w:pPr>
            <w:r w:rsidRPr="002B11B6">
              <w:rPr>
                <w:szCs w:val="24"/>
              </w:rPr>
              <w:t>3.</w:t>
            </w:r>
          </w:p>
        </w:tc>
        <w:tc>
          <w:tcPr>
            <w:tcW w:w="3832" w:type="dxa"/>
          </w:tcPr>
          <w:p w:rsidR="00583076" w:rsidRPr="002B11B6" w:rsidRDefault="002B11B6" w:rsidP="00583076">
            <w:pPr>
              <w:keepLines/>
              <w:widowControl w:val="0"/>
              <w:jc w:val="both"/>
              <w:rPr>
                <w:szCs w:val="24"/>
              </w:rPr>
            </w:pPr>
            <w:r w:rsidRPr="002B11B6">
              <w:rPr>
                <w:szCs w:val="24"/>
              </w:rPr>
              <w:t>Dabīgais ūdens 0,5 litra pudelēs</w:t>
            </w:r>
          </w:p>
        </w:tc>
        <w:tc>
          <w:tcPr>
            <w:tcW w:w="2259" w:type="dxa"/>
          </w:tcPr>
          <w:p w:rsidR="00583076" w:rsidRPr="002B11B6" w:rsidRDefault="002B11B6" w:rsidP="00583076">
            <w:pPr>
              <w:keepLines/>
              <w:widowControl w:val="0"/>
              <w:jc w:val="both"/>
              <w:rPr>
                <w:szCs w:val="24"/>
              </w:rPr>
            </w:pPr>
            <w:r w:rsidRPr="002B11B6">
              <w:rPr>
                <w:szCs w:val="24"/>
              </w:rPr>
              <w:t>150 pudeles</w:t>
            </w:r>
          </w:p>
        </w:tc>
        <w:tc>
          <w:tcPr>
            <w:tcW w:w="2246" w:type="dxa"/>
          </w:tcPr>
          <w:p w:rsidR="00583076" w:rsidRPr="002B11B6" w:rsidRDefault="00583076" w:rsidP="00583076">
            <w:pPr>
              <w:keepLines/>
              <w:widowControl w:val="0"/>
              <w:jc w:val="both"/>
              <w:rPr>
                <w:szCs w:val="24"/>
              </w:rPr>
            </w:pPr>
          </w:p>
        </w:tc>
      </w:tr>
      <w:tr w:rsidR="002B11B6" w:rsidRPr="002B11B6" w:rsidTr="002B11B6">
        <w:tc>
          <w:tcPr>
            <w:tcW w:w="810" w:type="dxa"/>
            <w:shd w:val="clear" w:color="auto" w:fill="auto"/>
          </w:tcPr>
          <w:p w:rsidR="002B11B6" w:rsidRPr="002B11B6" w:rsidRDefault="002B11B6" w:rsidP="002B11B6">
            <w:pPr>
              <w:keepLines/>
              <w:widowControl w:val="0"/>
              <w:jc w:val="right"/>
              <w:rPr>
                <w:szCs w:val="24"/>
              </w:rPr>
            </w:pPr>
            <w:r w:rsidRPr="002B11B6">
              <w:rPr>
                <w:szCs w:val="24"/>
              </w:rPr>
              <w:t>4.</w:t>
            </w:r>
          </w:p>
        </w:tc>
        <w:tc>
          <w:tcPr>
            <w:tcW w:w="3832" w:type="dxa"/>
          </w:tcPr>
          <w:p w:rsidR="002B11B6" w:rsidRPr="002B11B6" w:rsidRDefault="002B11B6" w:rsidP="00200285">
            <w:pPr>
              <w:jc w:val="both"/>
              <w:rPr>
                <w:szCs w:val="24"/>
              </w:rPr>
            </w:pPr>
            <w:r w:rsidRPr="002B11B6">
              <w:rPr>
                <w:szCs w:val="24"/>
              </w:rPr>
              <w:t xml:space="preserve">Dabīgais ūdens 0,25 litra stikla </w:t>
            </w:r>
            <w:r w:rsidRPr="002B11B6">
              <w:rPr>
                <w:szCs w:val="24"/>
              </w:rPr>
              <w:lastRenderedPageBreak/>
              <w:t>pudelēs</w:t>
            </w:r>
          </w:p>
        </w:tc>
        <w:tc>
          <w:tcPr>
            <w:tcW w:w="2259" w:type="dxa"/>
          </w:tcPr>
          <w:p w:rsidR="002B11B6" w:rsidRPr="002B11B6" w:rsidRDefault="002B11B6" w:rsidP="00583076">
            <w:pPr>
              <w:keepLines/>
              <w:widowControl w:val="0"/>
              <w:jc w:val="both"/>
              <w:rPr>
                <w:szCs w:val="24"/>
              </w:rPr>
            </w:pPr>
            <w:r w:rsidRPr="002B11B6">
              <w:rPr>
                <w:szCs w:val="24"/>
              </w:rPr>
              <w:lastRenderedPageBreak/>
              <w:t>20 pudeles</w:t>
            </w:r>
          </w:p>
        </w:tc>
        <w:tc>
          <w:tcPr>
            <w:tcW w:w="2246" w:type="dxa"/>
          </w:tcPr>
          <w:p w:rsidR="002B11B6" w:rsidRPr="002B11B6" w:rsidRDefault="002B11B6" w:rsidP="00583076">
            <w:pPr>
              <w:keepLines/>
              <w:widowControl w:val="0"/>
              <w:jc w:val="both"/>
              <w:rPr>
                <w:szCs w:val="24"/>
              </w:rPr>
            </w:pPr>
          </w:p>
        </w:tc>
      </w:tr>
      <w:tr w:rsidR="002B11B6" w:rsidRPr="002B11B6" w:rsidTr="002B11B6">
        <w:tc>
          <w:tcPr>
            <w:tcW w:w="4642" w:type="dxa"/>
            <w:gridSpan w:val="2"/>
            <w:tcBorders>
              <w:left w:val="nil"/>
              <w:bottom w:val="nil"/>
            </w:tcBorders>
          </w:tcPr>
          <w:p w:rsidR="002B11B6" w:rsidRPr="002B11B6" w:rsidRDefault="002B11B6" w:rsidP="00200285">
            <w:pPr>
              <w:jc w:val="both"/>
              <w:rPr>
                <w:szCs w:val="24"/>
              </w:rPr>
            </w:pPr>
          </w:p>
        </w:tc>
        <w:tc>
          <w:tcPr>
            <w:tcW w:w="2259" w:type="dxa"/>
          </w:tcPr>
          <w:p w:rsidR="002B11B6" w:rsidRPr="002B11B6" w:rsidRDefault="002B11B6" w:rsidP="00583076">
            <w:pPr>
              <w:keepLines/>
              <w:widowControl w:val="0"/>
              <w:jc w:val="both"/>
              <w:rPr>
                <w:szCs w:val="24"/>
              </w:rPr>
            </w:pPr>
            <w:r w:rsidRPr="002B11B6">
              <w:rPr>
                <w:szCs w:val="24"/>
              </w:rPr>
              <w:t>KOPĀ:</w:t>
            </w:r>
          </w:p>
        </w:tc>
        <w:tc>
          <w:tcPr>
            <w:tcW w:w="2246" w:type="dxa"/>
          </w:tcPr>
          <w:p w:rsidR="002B11B6" w:rsidRPr="002B11B6" w:rsidRDefault="002B11B6" w:rsidP="00583076">
            <w:pPr>
              <w:keepLines/>
              <w:widowControl w:val="0"/>
              <w:jc w:val="both"/>
              <w:rPr>
                <w:szCs w:val="24"/>
              </w:rPr>
            </w:pPr>
          </w:p>
        </w:tc>
      </w:tr>
    </w:tbl>
    <w:p w:rsidR="00583076" w:rsidRDefault="00583076" w:rsidP="00583076">
      <w:pPr>
        <w:keepLines/>
        <w:widowControl w:val="0"/>
        <w:jc w:val="both"/>
      </w:pPr>
    </w:p>
    <w:p w:rsidR="00583076" w:rsidRDefault="00583076" w:rsidP="00583076">
      <w:pPr>
        <w:keepLines/>
        <w:widowControl w:val="0"/>
        <w:jc w:val="both"/>
      </w:pPr>
    </w:p>
    <w:p w:rsidR="00C845A7" w:rsidRPr="00670C23" w:rsidRDefault="00C845A7" w:rsidP="00C845A7">
      <w:pPr>
        <w:pStyle w:val="ListParagraph"/>
        <w:keepLines/>
        <w:widowControl w:val="0"/>
        <w:numPr>
          <w:ilvl w:val="1"/>
          <w:numId w:val="48"/>
        </w:numPr>
        <w:tabs>
          <w:tab w:val="num" w:pos="1440"/>
        </w:tabs>
        <w:ind w:left="284" w:hanging="426"/>
        <w:jc w:val="both"/>
        <w:rPr>
          <w:szCs w:val="24"/>
        </w:rPr>
      </w:pPr>
      <w:r w:rsidRPr="00670C23">
        <w:rPr>
          <w:szCs w:val="24"/>
        </w:rPr>
        <w:t>Piedāvājumā ir iekļautas visas izmaksas, kas saistītas ar pakalpojuma sniegšanu.</w:t>
      </w:r>
    </w:p>
    <w:p w:rsidR="00C845A7" w:rsidRPr="00670C23" w:rsidRDefault="00C845A7" w:rsidP="00C845A7">
      <w:pPr>
        <w:pStyle w:val="ListParagraph"/>
        <w:keepLines/>
        <w:widowControl w:val="0"/>
        <w:numPr>
          <w:ilvl w:val="1"/>
          <w:numId w:val="48"/>
        </w:numPr>
        <w:tabs>
          <w:tab w:val="num" w:pos="1440"/>
        </w:tabs>
        <w:ind w:left="284" w:hanging="426"/>
        <w:jc w:val="both"/>
        <w:rPr>
          <w:szCs w:val="24"/>
        </w:rPr>
      </w:pPr>
      <w:r w:rsidRPr="00670C23">
        <w:rPr>
          <w:szCs w:val="24"/>
        </w:rPr>
        <w:t>Šis piedāvājums ir spēkā esošs līdz Pasūtītāja iepirkuma komisijas lēmuma pieņemšanas dienai vai iepirkuma līguma noslēgšanas dienai, ja šis piedāvājums tiek pieņemts.</w:t>
      </w:r>
    </w:p>
    <w:p w:rsidR="00C845A7" w:rsidRPr="00670C23" w:rsidRDefault="00C845A7" w:rsidP="00C845A7">
      <w:pPr>
        <w:keepLines/>
        <w:widowControl w:val="0"/>
        <w:numPr>
          <w:ilvl w:val="1"/>
          <w:numId w:val="48"/>
        </w:numPr>
        <w:tabs>
          <w:tab w:val="num" w:pos="1440"/>
        </w:tabs>
        <w:ind w:left="284" w:hanging="426"/>
        <w:jc w:val="both"/>
      </w:pPr>
      <w:r w:rsidRPr="00670C23">
        <w:t>Ja mūsu piedāvājums tiks pieņemts, apņemamies nodrošināt Tehniskajā specifikācijā noteiktās prasības un slēgt iepirkuma līgumu.</w:t>
      </w:r>
    </w:p>
    <w:p w:rsidR="00C845A7" w:rsidRPr="00670C23" w:rsidRDefault="00C845A7" w:rsidP="00C845A7">
      <w:pPr>
        <w:pStyle w:val="ListParagraph"/>
        <w:keepLines/>
        <w:widowControl w:val="0"/>
        <w:numPr>
          <w:ilvl w:val="1"/>
          <w:numId w:val="48"/>
        </w:numPr>
        <w:ind w:left="284" w:hanging="426"/>
        <w:jc w:val="both"/>
        <w:rPr>
          <w:szCs w:val="24"/>
        </w:rPr>
      </w:pPr>
      <w:r w:rsidRPr="00670C23">
        <w:rPr>
          <w:szCs w:val="24"/>
        </w:rPr>
        <w:t xml:space="preserve"> Apliecinām, ka:</w:t>
      </w:r>
    </w:p>
    <w:p w:rsidR="00C845A7" w:rsidRPr="00670C23" w:rsidRDefault="00C845A7" w:rsidP="00C845A7">
      <w:pPr>
        <w:keepNext/>
        <w:keepLines/>
        <w:widowControl w:val="0"/>
        <w:numPr>
          <w:ilvl w:val="0"/>
          <w:numId w:val="20"/>
        </w:numPr>
        <w:tabs>
          <w:tab w:val="left" w:pos="720"/>
        </w:tabs>
        <w:ind w:left="284" w:hanging="426"/>
        <w:jc w:val="both"/>
      </w:pPr>
      <w:r w:rsidRPr="00670C23">
        <w:t>nekādā veidā neesam ieinteresēti (-a) nevienā citā piedāvājumā, kas iesniegts šajā iepirkuma procedūrā;</w:t>
      </w:r>
    </w:p>
    <w:p w:rsidR="00C845A7" w:rsidRDefault="00C845A7" w:rsidP="00C845A7">
      <w:pPr>
        <w:keepNext/>
        <w:keepLines/>
        <w:widowControl w:val="0"/>
        <w:numPr>
          <w:ilvl w:val="0"/>
          <w:numId w:val="20"/>
        </w:numPr>
        <w:tabs>
          <w:tab w:val="left" w:pos="720"/>
        </w:tabs>
        <w:ind w:left="284" w:hanging="426"/>
        <w:jc w:val="both"/>
      </w:pPr>
      <w:r w:rsidRPr="00670C23">
        <w:t>nav tādu apstākļu, kuri liegtu mums piedalīties iepirkuma procedūrā un ievērot visas iepirkuma instrukcijas pretendentiem un Tehniskās specifikācijas prasības;</w:t>
      </w:r>
    </w:p>
    <w:p w:rsidR="00C845A7" w:rsidRPr="00670C23" w:rsidRDefault="00C845A7" w:rsidP="00C845A7">
      <w:pPr>
        <w:keepNext/>
        <w:keepLines/>
        <w:widowControl w:val="0"/>
        <w:numPr>
          <w:ilvl w:val="0"/>
          <w:numId w:val="20"/>
        </w:numPr>
        <w:tabs>
          <w:tab w:val="left" w:pos="720"/>
        </w:tabs>
        <w:ind w:left="284" w:hanging="426"/>
        <w:jc w:val="both"/>
      </w:pPr>
      <w:r w:rsidRPr="00670C23">
        <w:t>visas iesniegtās ziņas ir patiesas.</w:t>
      </w:r>
    </w:p>
    <w:p w:rsidR="00E10510" w:rsidRDefault="00E10510" w:rsidP="00B7255B">
      <w:pPr>
        <w:keepLines/>
        <w:widowControl w:val="0"/>
        <w:spacing w:after="120"/>
        <w:ind w:left="425"/>
        <w:jc w:val="both"/>
        <w:rPr>
          <w:color w:val="000000"/>
          <w:szCs w:val="24"/>
        </w:rPr>
      </w:pPr>
    </w:p>
    <w:p w:rsidR="00032281" w:rsidRPr="00032281" w:rsidRDefault="00032281" w:rsidP="00032281">
      <w:pPr>
        <w:keepLines/>
        <w:widowControl w:val="0"/>
        <w:spacing w:line="360" w:lineRule="auto"/>
        <w:ind w:left="425"/>
        <w:jc w:val="both"/>
        <w:rPr>
          <w:szCs w:val="24"/>
          <w:lang w:eastAsia="en-US"/>
        </w:rPr>
      </w:pPr>
      <w:r w:rsidRPr="00032281">
        <w:rPr>
          <w:szCs w:val="24"/>
          <w:lang w:eastAsia="en-US"/>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005A4" w:rsidRDefault="00A005A4" w:rsidP="00503831">
      <w:pPr>
        <w:jc w:val="right"/>
        <w:rPr>
          <w:rStyle w:val="FontStyle53"/>
          <w:b/>
          <w:bCs/>
          <w:szCs w:val="24"/>
        </w:rPr>
      </w:pPr>
    </w:p>
    <w:p w:rsidR="00590621" w:rsidRDefault="00590621" w:rsidP="00503831">
      <w:pPr>
        <w:jc w:val="right"/>
        <w:rPr>
          <w:rStyle w:val="FontStyle53"/>
          <w:b/>
          <w:bCs/>
          <w:szCs w:val="24"/>
        </w:rPr>
      </w:pPr>
    </w:p>
    <w:p w:rsidR="00590621" w:rsidRDefault="00590621" w:rsidP="00503831">
      <w:pPr>
        <w:jc w:val="right"/>
        <w:rPr>
          <w:rStyle w:val="FontStyle53"/>
          <w:b/>
          <w:bCs/>
          <w:szCs w:val="24"/>
        </w:rPr>
      </w:pPr>
    </w:p>
    <w:p w:rsidR="007A27EE" w:rsidRDefault="007A27EE">
      <w:pPr>
        <w:rPr>
          <w:rStyle w:val="FontStyle53"/>
          <w:b/>
          <w:bCs/>
          <w:szCs w:val="24"/>
        </w:rPr>
      </w:pPr>
      <w:r>
        <w:rPr>
          <w:rStyle w:val="FontStyle53"/>
          <w:b/>
          <w:bCs/>
          <w:szCs w:val="24"/>
        </w:rPr>
        <w:br w:type="page"/>
      </w:r>
    </w:p>
    <w:p w:rsidR="007E1C1E" w:rsidRPr="00531217" w:rsidRDefault="007A27EE" w:rsidP="007E1C1E">
      <w:pPr>
        <w:jc w:val="right"/>
        <w:rPr>
          <w:b/>
          <w:szCs w:val="24"/>
        </w:rPr>
      </w:pPr>
      <w:r>
        <w:rPr>
          <w:rStyle w:val="FontStyle53"/>
          <w:b/>
          <w:bCs/>
          <w:szCs w:val="24"/>
        </w:rPr>
        <w:lastRenderedPageBreak/>
        <w:t>3</w:t>
      </w:r>
      <w:r w:rsidR="007E1C1E" w:rsidRPr="00531217">
        <w:rPr>
          <w:b/>
          <w:szCs w:val="24"/>
        </w:rPr>
        <w:t>.pielikums</w:t>
      </w:r>
    </w:p>
    <w:p w:rsidR="007E1C1E" w:rsidRPr="00531217" w:rsidRDefault="007E1C1E" w:rsidP="007E1C1E">
      <w:pPr>
        <w:jc w:val="right"/>
        <w:outlineLvl w:val="0"/>
        <w:rPr>
          <w:b/>
          <w:color w:val="FF0000"/>
          <w:szCs w:val="24"/>
        </w:rPr>
      </w:pPr>
      <w:r w:rsidRPr="00531217">
        <w:rPr>
          <w:b/>
          <w:szCs w:val="24"/>
        </w:rPr>
        <w:t>Nr. PA/</w:t>
      </w:r>
      <w:r w:rsidR="00231416">
        <w:rPr>
          <w:b/>
          <w:szCs w:val="24"/>
        </w:rPr>
        <w:t>2017/86</w:t>
      </w:r>
    </w:p>
    <w:p w:rsidR="00CA1989" w:rsidRPr="00531217" w:rsidRDefault="00CA1989" w:rsidP="00CA1989">
      <w:pPr>
        <w:pStyle w:val="Title"/>
        <w:spacing w:after="120" w:line="360" w:lineRule="auto"/>
        <w:outlineLvl w:val="0"/>
        <w:rPr>
          <w:b/>
          <w:sz w:val="28"/>
        </w:rPr>
      </w:pPr>
    </w:p>
    <w:p w:rsidR="00CA1989" w:rsidRDefault="00CA1989" w:rsidP="00CA1989">
      <w:pPr>
        <w:pStyle w:val="Title"/>
        <w:spacing w:after="120" w:line="360" w:lineRule="auto"/>
        <w:outlineLvl w:val="0"/>
        <w:rPr>
          <w:b/>
          <w:sz w:val="28"/>
        </w:rPr>
      </w:pPr>
      <w:r w:rsidRPr="00531217">
        <w:rPr>
          <w:b/>
          <w:sz w:val="28"/>
        </w:rPr>
        <w:t xml:space="preserve">PRETENDENTA </w:t>
      </w:r>
      <w:r w:rsidR="00256ECF">
        <w:rPr>
          <w:b/>
          <w:sz w:val="28"/>
        </w:rPr>
        <w:t>PIEREDZES APRAKSTA</w:t>
      </w:r>
      <w:r w:rsidRPr="00531217">
        <w:rPr>
          <w:b/>
          <w:sz w:val="28"/>
        </w:rPr>
        <w:t xml:space="preserve"> FORMA</w:t>
      </w:r>
    </w:p>
    <w:p w:rsidR="00C845A7" w:rsidRPr="00531217" w:rsidRDefault="00C845A7" w:rsidP="00C845A7">
      <w:pPr>
        <w:pStyle w:val="Title"/>
        <w:tabs>
          <w:tab w:val="center" w:pos="567"/>
        </w:tabs>
        <w:ind w:left="-108" w:firstLine="108"/>
        <w:rPr>
          <w:b/>
        </w:rPr>
      </w:pPr>
      <w:r w:rsidRPr="00531217">
        <w:t xml:space="preserve">Iepirkuma identifikācijas Nr.: </w:t>
      </w:r>
      <w:r w:rsidRPr="00531217">
        <w:rPr>
          <w:b/>
        </w:rPr>
        <w:t>PA/</w:t>
      </w:r>
      <w:r w:rsidR="00231416">
        <w:rPr>
          <w:b/>
        </w:rPr>
        <w:t>2017/86</w:t>
      </w:r>
    </w:p>
    <w:p w:rsidR="00C845A7" w:rsidRPr="00531217" w:rsidRDefault="00C845A7" w:rsidP="00CA1989">
      <w:pPr>
        <w:pStyle w:val="Title"/>
        <w:spacing w:after="120" w:line="360" w:lineRule="auto"/>
        <w:outlineLvl w:val="0"/>
        <w:rPr>
          <w:b/>
          <w:sz w:val="28"/>
        </w:rPr>
      </w:pPr>
    </w:p>
    <w:p w:rsidR="007E1C1E" w:rsidRDefault="007E1C1E" w:rsidP="00032281">
      <w:pPr>
        <w:jc w:val="both"/>
        <w:rPr>
          <w:szCs w:val="24"/>
          <w:lang w:eastAsia="en-US"/>
        </w:rPr>
      </w:pPr>
      <w:r>
        <w:rPr>
          <w:szCs w:val="24"/>
          <w:lang w:eastAsia="en-US"/>
        </w:rPr>
        <w:t>Pre</w:t>
      </w:r>
      <w:r w:rsidR="00032281">
        <w:rPr>
          <w:szCs w:val="24"/>
          <w:lang w:eastAsia="en-US"/>
        </w:rPr>
        <w:t>tendents (</w:t>
      </w:r>
      <w:r w:rsidR="00032281" w:rsidRPr="00E614B5">
        <w:rPr>
          <w:i/>
          <w:szCs w:val="24"/>
          <w:u w:val="single"/>
          <w:lang w:eastAsia="en-US"/>
        </w:rPr>
        <w:t>nosaukums</w:t>
      </w:r>
      <w:r w:rsidR="00032281">
        <w:rPr>
          <w:szCs w:val="24"/>
          <w:lang w:eastAsia="en-US"/>
        </w:rPr>
        <w:t xml:space="preserve">) apliecina </w:t>
      </w:r>
      <w:r>
        <w:rPr>
          <w:szCs w:val="24"/>
          <w:lang w:eastAsia="en-US"/>
        </w:rPr>
        <w:t xml:space="preserve">pieredzi </w:t>
      </w:r>
      <w:r w:rsidR="00032281">
        <w:rPr>
          <w:szCs w:val="24"/>
          <w:lang w:eastAsia="en-US"/>
        </w:rPr>
        <w:t>Tehniskā specifikācijā noradīto pakalpojumu un piegāžu</w:t>
      </w:r>
      <w:r>
        <w:rPr>
          <w:szCs w:val="24"/>
          <w:lang w:eastAsia="en-US"/>
        </w:rPr>
        <w:t xml:space="preserve"> </w:t>
      </w:r>
      <w:r w:rsidR="00032281">
        <w:rPr>
          <w:szCs w:val="24"/>
          <w:lang w:eastAsia="en-US"/>
        </w:rPr>
        <w:t>veikšanā</w:t>
      </w:r>
      <w:r>
        <w:rPr>
          <w:szCs w:val="24"/>
          <w:lang w:eastAsia="en-US"/>
        </w:rPr>
        <w:t xml:space="preserve"> </w:t>
      </w:r>
      <w:r>
        <w:t>par tā iepriekšējā gadā sniegtajiem pakalpojumiem</w:t>
      </w:r>
      <w:r>
        <w:rPr>
          <w:szCs w:val="24"/>
          <w:lang w:eastAsia="en-US"/>
        </w:rPr>
        <w:t xml:space="preserve"> pirms piedāvājumu atvēršanas dienas.</w:t>
      </w:r>
    </w:p>
    <w:p w:rsidR="00AA3B99" w:rsidRPr="00531217"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71"/>
        <w:gridCol w:w="2788"/>
        <w:gridCol w:w="1640"/>
        <w:gridCol w:w="2111"/>
      </w:tblGrid>
      <w:tr w:rsidR="00B10F6E" w:rsidRPr="00531217" w:rsidTr="00B10F6E">
        <w:tc>
          <w:tcPr>
            <w:tcW w:w="837" w:type="dxa"/>
            <w:shd w:val="clear" w:color="auto" w:fill="auto"/>
          </w:tcPr>
          <w:p w:rsidR="00B10F6E" w:rsidRPr="00531217" w:rsidRDefault="00B10F6E" w:rsidP="00AC5873">
            <w:pPr>
              <w:jc w:val="center"/>
              <w:rPr>
                <w:b/>
              </w:rPr>
            </w:pPr>
            <w:proofErr w:type="spellStart"/>
            <w:r w:rsidRPr="00531217">
              <w:rPr>
                <w:b/>
              </w:rPr>
              <w:t>N.p.k</w:t>
            </w:r>
            <w:proofErr w:type="spellEnd"/>
            <w:r w:rsidRPr="00531217">
              <w:rPr>
                <w:b/>
              </w:rPr>
              <w:t>.</w:t>
            </w:r>
          </w:p>
        </w:tc>
        <w:tc>
          <w:tcPr>
            <w:tcW w:w="1871" w:type="dxa"/>
            <w:shd w:val="clear" w:color="auto" w:fill="auto"/>
          </w:tcPr>
          <w:p w:rsidR="00B10F6E" w:rsidRPr="00531217" w:rsidRDefault="00B10F6E" w:rsidP="00AC5873">
            <w:pPr>
              <w:jc w:val="center"/>
              <w:rPr>
                <w:b/>
              </w:rPr>
            </w:pPr>
            <w:r w:rsidRPr="00531217">
              <w:rPr>
                <w:b/>
              </w:rPr>
              <w:t>Klients</w:t>
            </w:r>
          </w:p>
        </w:tc>
        <w:tc>
          <w:tcPr>
            <w:tcW w:w="2931" w:type="dxa"/>
            <w:shd w:val="clear" w:color="auto" w:fill="auto"/>
          </w:tcPr>
          <w:p w:rsidR="00B10F6E" w:rsidRPr="00531217" w:rsidRDefault="00B10F6E" w:rsidP="00AC5873">
            <w:pPr>
              <w:jc w:val="center"/>
              <w:rPr>
                <w:b/>
              </w:rPr>
            </w:pPr>
            <w:r w:rsidRPr="00531217">
              <w:rPr>
                <w:b/>
              </w:rPr>
              <w:t>Sniegtais pakalpojums, izpildes termiņš, apjoms</w:t>
            </w:r>
          </w:p>
        </w:tc>
        <w:tc>
          <w:tcPr>
            <w:tcW w:w="1646" w:type="dxa"/>
          </w:tcPr>
          <w:p w:rsidR="00B10F6E" w:rsidRPr="00531217" w:rsidRDefault="00B10F6E" w:rsidP="00AC5873">
            <w:pPr>
              <w:jc w:val="center"/>
              <w:rPr>
                <w:b/>
              </w:rPr>
            </w:pPr>
            <w:r>
              <w:rPr>
                <w:b/>
              </w:rPr>
              <w:t>Pakalpojuma sniegšanas laiks</w:t>
            </w:r>
          </w:p>
        </w:tc>
        <w:tc>
          <w:tcPr>
            <w:tcW w:w="2145" w:type="dxa"/>
            <w:shd w:val="clear" w:color="auto" w:fill="auto"/>
          </w:tcPr>
          <w:p w:rsidR="00B10F6E" w:rsidRPr="00531217" w:rsidRDefault="00B10F6E" w:rsidP="00AC5873">
            <w:pPr>
              <w:jc w:val="center"/>
              <w:rPr>
                <w:b/>
              </w:rPr>
            </w:pPr>
            <w:r w:rsidRPr="00531217">
              <w:rPr>
                <w:b/>
              </w:rPr>
              <w:t>Klienta kontaktpersona</w:t>
            </w:r>
          </w:p>
        </w:tc>
      </w:tr>
      <w:tr w:rsidR="00B10F6E" w:rsidRPr="00531217" w:rsidTr="00B10F6E">
        <w:tc>
          <w:tcPr>
            <w:tcW w:w="837" w:type="dxa"/>
            <w:shd w:val="clear" w:color="auto" w:fill="auto"/>
          </w:tcPr>
          <w:p w:rsidR="00B10F6E" w:rsidRPr="00531217" w:rsidRDefault="00B10F6E" w:rsidP="00AC5873">
            <w:pPr>
              <w:jc w:val="center"/>
            </w:pPr>
          </w:p>
          <w:p w:rsidR="00B10F6E" w:rsidRPr="00531217" w:rsidRDefault="00B10F6E" w:rsidP="00AC5873">
            <w:pPr>
              <w:jc w:val="center"/>
            </w:pPr>
          </w:p>
        </w:tc>
        <w:tc>
          <w:tcPr>
            <w:tcW w:w="1871" w:type="dxa"/>
            <w:shd w:val="clear" w:color="auto" w:fill="auto"/>
          </w:tcPr>
          <w:p w:rsidR="00B10F6E" w:rsidRPr="00531217" w:rsidRDefault="00B10F6E" w:rsidP="00AC5873">
            <w:pPr>
              <w:jc w:val="center"/>
            </w:pPr>
          </w:p>
        </w:tc>
        <w:tc>
          <w:tcPr>
            <w:tcW w:w="2931" w:type="dxa"/>
            <w:shd w:val="clear" w:color="auto" w:fill="auto"/>
          </w:tcPr>
          <w:p w:rsidR="00B10F6E" w:rsidRPr="00531217" w:rsidRDefault="00B10F6E" w:rsidP="00AC5873">
            <w:pPr>
              <w:jc w:val="center"/>
            </w:pPr>
          </w:p>
        </w:tc>
        <w:tc>
          <w:tcPr>
            <w:tcW w:w="1646" w:type="dxa"/>
          </w:tcPr>
          <w:p w:rsidR="00B10F6E" w:rsidRPr="00531217" w:rsidRDefault="00B10F6E" w:rsidP="00AC5873">
            <w:pPr>
              <w:jc w:val="center"/>
            </w:pPr>
          </w:p>
        </w:tc>
        <w:tc>
          <w:tcPr>
            <w:tcW w:w="2145" w:type="dxa"/>
            <w:shd w:val="clear" w:color="auto" w:fill="auto"/>
          </w:tcPr>
          <w:p w:rsidR="00B10F6E" w:rsidRPr="00531217" w:rsidRDefault="00B10F6E" w:rsidP="00AC5873">
            <w:pPr>
              <w:jc w:val="center"/>
            </w:pPr>
          </w:p>
        </w:tc>
      </w:tr>
      <w:tr w:rsidR="00B10F6E" w:rsidRPr="00531217" w:rsidTr="00B10F6E">
        <w:tc>
          <w:tcPr>
            <w:tcW w:w="837" w:type="dxa"/>
            <w:shd w:val="clear" w:color="auto" w:fill="auto"/>
          </w:tcPr>
          <w:p w:rsidR="00B10F6E" w:rsidRPr="00531217" w:rsidRDefault="00B10F6E" w:rsidP="00AC5873">
            <w:pPr>
              <w:jc w:val="center"/>
            </w:pPr>
          </w:p>
          <w:p w:rsidR="00B10F6E" w:rsidRPr="00531217" w:rsidRDefault="00B10F6E" w:rsidP="00AC5873">
            <w:pPr>
              <w:jc w:val="center"/>
            </w:pPr>
          </w:p>
        </w:tc>
        <w:tc>
          <w:tcPr>
            <w:tcW w:w="1871" w:type="dxa"/>
            <w:shd w:val="clear" w:color="auto" w:fill="auto"/>
          </w:tcPr>
          <w:p w:rsidR="00B10F6E" w:rsidRPr="00531217" w:rsidRDefault="00B10F6E" w:rsidP="00AC5873">
            <w:pPr>
              <w:jc w:val="center"/>
            </w:pPr>
          </w:p>
        </w:tc>
        <w:tc>
          <w:tcPr>
            <w:tcW w:w="2931" w:type="dxa"/>
            <w:shd w:val="clear" w:color="auto" w:fill="auto"/>
          </w:tcPr>
          <w:p w:rsidR="00B10F6E" w:rsidRPr="00531217" w:rsidRDefault="00B10F6E" w:rsidP="00AC5873">
            <w:pPr>
              <w:jc w:val="center"/>
            </w:pPr>
          </w:p>
        </w:tc>
        <w:tc>
          <w:tcPr>
            <w:tcW w:w="1646" w:type="dxa"/>
          </w:tcPr>
          <w:p w:rsidR="00B10F6E" w:rsidRPr="00531217" w:rsidRDefault="00B10F6E" w:rsidP="00AC5873">
            <w:pPr>
              <w:jc w:val="center"/>
            </w:pPr>
          </w:p>
        </w:tc>
        <w:tc>
          <w:tcPr>
            <w:tcW w:w="2145" w:type="dxa"/>
            <w:shd w:val="clear" w:color="auto" w:fill="auto"/>
          </w:tcPr>
          <w:p w:rsidR="00B10F6E" w:rsidRPr="00531217" w:rsidRDefault="00B10F6E" w:rsidP="00AC5873">
            <w:pPr>
              <w:jc w:val="center"/>
            </w:pPr>
          </w:p>
        </w:tc>
      </w:tr>
      <w:tr w:rsidR="00B10F6E" w:rsidRPr="00531217" w:rsidTr="00B10F6E">
        <w:tc>
          <w:tcPr>
            <w:tcW w:w="837" w:type="dxa"/>
            <w:shd w:val="clear" w:color="auto" w:fill="auto"/>
          </w:tcPr>
          <w:p w:rsidR="00B10F6E" w:rsidRPr="00531217" w:rsidRDefault="00B10F6E" w:rsidP="00AC5873">
            <w:pPr>
              <w:jc w:val="center"/>
            </w:pPr>
          </w:p>
          <w:p w:rsidR="00B10F6E" w:rsidRPr="00531217" w:rsidRDefault="00B10F6E" w:rsidP="00AC5873">
            <w:pPr>
              <w:jc w:val="center"/>
            </w:pPr>
          </w:p>
        </w:tc>
        <w:tc>
          <w:tcPr>
            <w:tcW w:w="1871" w:type="dxa"/>
            <w:shd w:val="clear" w:color="auto" w:fill="auto"/>
          </w:tcPr>
          <w:p w:rsidR="00B10F6E" w:rsidRPr="00531217" w:rsidRDefault="00B10F6E" w:rsidP="00AC5873">
            <w:pPr>
              <w:jc w:val="center"/>
            </w:pPr>
          </w:p>
        </w:tc>
        <w:tc>
          <w:tcPr>
            <w:tcW w:w="2931" w:type="dxa"/>
            <w:shd w:val="clear" w:color="auto" w:fill="auto"/>
          </w:tcPr>
          <w:p w:rsidR="00B10F6E" w:rsidRPr="00531217" w:rsidRDefault="00B10F6E" w:rsidP="00AC5873">
            <w:pPr>
              <w:jc w:val="center"/>
            </w:pPr>
          </w:p>
        </w:tc>
        <w:tc>
          <w:tcPr>
            <w:tcW w:w="1646" w:type="dxa"/>
          </w:tcPr>
          <w:p w:rsidR="00B10F6E" w:rsidRPr="00531217" w:rsidRDefault="00B10F6E" w:rsidP="00AC5873">
            <w:pPr>
              <w:jc w:val="center"/>
            </w:pPr>
          </w:p>
        </w:tc>
        <w:tc>
          <w:tcPr>
            <w:tcW w:w="2145" w:type="dxa"/>
            <w:shd w:val="clear" w:color="auto" w:fill="auto"/>
          </w:tcPr>
          <w:p w:rsidR="00B10F6E" w:rsidRPr="00531217" w:rsidRDefault="00B10F6E" w:rsidP="00AC5873">
            <w:pPr>
              <w:jc w:val="center"/>
            </w:pPr>
          </w:p>
        </w:tc>
      </w:tr>
    </w:tbl>
    <w:p w:rsidR="00503831" w:rsidRPr="00531217" w:rsidRDefault="00503831"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032281" w:rsidRPr="00032281" w:rsidRDefault="00032281" w:rsidP="00032281">
      <w:pPr>
        <w:keepLines/>
        <w:widowControl w:val="0"/>
        <w:spacing w:line="360" w:lineRule="auto"/>
        <w:ind w:left="425"/>
        <w:jc w:val="both"/>
        <w:rPr>
          <w:szCs w:val="24"/>
          <w:lang w:eastAsia="en-US"/>
        </w:rPr>
      </w:pPr>
      <w:r w:rsidRPr="00032281">
        <w:rPr>
          <w:szCs w:val="24"/>
          <w:lang w:eastAsia="en-US"/>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CA1989" w:rsidRDefault="00CA1989" w:rsidP="00CA1989">
      <w:pPr>
        <w:jc w:val="center"/>
      </w:pPr>
    </w:p>
    <w:p w:rsidR="00230EF8" w:rsidRDefault="00230EF8"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E614B5" w:rsidRDefault="00E614B5" w:rsidP="006F1D61">
      <w:pPr>
        <w:jc w:val="right"/>
        <w:rPr>
          <w:b/>
          <w:szCs w:val="24"/>
        </w:rPr>
      </w:pPr>
    </w:p>
    <w:p w:rsidR="006F1D61" w:rsidRPr="00E1714F" w:rsidRDefault="00E10510" w:rsidP="006F1D61">
      <w:pPr>
        <w:jc w:val="right"/>
        <w:rPr>
          <w:b/>
          <w:szCs w:val="24"/>
        </w:rPr>
      </w:pPr>
      <w:r>
        <w:rPr>
          <w:b/>
          <w:szCs w:val="24"/>
        </w:rPr>
        <w:lastRenderedPageBreak/>
        <w:t>4</w:t>
      </w:r>
      <w:r w:rsidR="006F1D61" w:rsidRPr="00E1714F">
        <w:rPr>
          <w:b/>
          <w:szCs w:val="24"/>
        </w:rPr>
        <w:t>.pielikums</w:t>
      </w:r>
    </w:p>
    <w:p w:rsidR="006F1D61" w:rsidRPr="00E1714F" w:rsidRDefault="00231416" w:rsidP="006F1D61">
      <w:pPr>
        <w:spacing w:after="120"/>
        <w:jc w:val="right"/>
        <w:rPr>
          <w:szCs w:val="24"/>
        </w:rPr>
      </w:pPr>
      <w:r>
        <w:rPr>
          <w:szCs w:val="24"/>
        </w:rPr>
        <w:t>Nr. PA/2017/86</w:t>
      </w:r>
    </w:p>
    <w:p w:rsidR="006F1D61" w:rsidRDefault="006F1D61" w:rsidP="006F1D61">
      <w:pPr>
        <w:ind w:right="282"/>
        <w:jc w:val="center"/>
        <w:rPr>
          <w:b/>
          <w:szCs w:val="24"/>
        </w:rPr>
      </w:pPr>
    </w:p>
    <w:p w:rsidR="007E1C1E" w:rsidRPr="0076026B" w:rsidRDefault="007E1C1E" w:rsidP="007E1C1E">
      <w:pPr>
        <w:pStyle w:val="Title"/>
        <w:rPr>
          <w:b/>
        </w:rPr>
      </w:pPr>
      <w:r w:rsidRPr="0076026B">
        <w:rPr>
          <w:b/>
        </w:rPr>
        <w:t>Iepirkuma līgums Nr. PA/</w:t>
      </w:r>
      <w:r w:rsidR="00231416">
        <w:rPr>
          <w:b/>
        </w:rPr>
        <w:t>2017/86</w:t>
      </w:r>
      <w:r w:rsidR="0050274F">
        <w:rPr>
          <w:b/>
        </w:rPr>
        <w:t xml:space="preserve"> (PROJEKTS)</w:t>
      </w:r>
      <w:r w:rsidRPr="0076026B">
        <w:rPr>
          <w:b/>
        </w:rPr>
        <w:t xml:space="preserve"> </w:t>
      </w:r>
    </w:p>
    <w:p w:rsidR="00E10510" w:rsidRPr="00E10510" w:rsidRDefault="00E10510" w:rsidP="00E10510">
      <w:pPr>
        <w:pStyle w:val="Title"/>
        <w:rPr>
          <w:b/>
          <w:szCs w:val="24"/>
        </w:rPr>
      </w:pPr>
      <w:r w:rsidRPr="00E10510">
        <w:rPr>
          <w:b/>
          <w:szCs w:val="24"/>
        </w:rPr>
        <w:t xml:space="preserve">par dabīgā ūdens piegādi </w:t>
      </w:r>
      <w:r w:rsidR="00E968AB">
        <w:rPr>
          <w:b/>
          <w:szCs w:val="24"/>
        </w:rPr>
        <w:t xml:space="preserve">un </w:t>
      </w:r>
      <w:r w:rsidR="00E968AB" w:rsidRPr="00E968AB">
        <w:rPr>
          <w:b/>
        </w:rPr>
        <w:t>ūdens dzesē</w:t>
      </w:r>
      <w:r w:rsidR="00E968AB">
        <w:rPr>
          <w:b/>
        </w:rPr>
        <w:t>šanas un sildīšanas iekārtu nomu</w:t>
      </w:r>
    </w:p>
    <w:p w:rsidR="0052412D" w:rsidRDefault="0052412D" w:rsidP="007E1C1E">
      <w:pPr>
        <w:pStyle w:val="Subtitle"/>
        <w:rPr>
          <w:b w:val="0"/>
          <w:sz w:val="24"/>
          <w:szCs w:val="24"/>
          <w:lang w:val="lv-LV"/>
        </w:rPr>
      </w:pPr>
    </w:p>
    <w:p w:rsidR="007E1C1E" w:rsidRPr="00EB75A2" w:rsidRDefault="007E1C1E" w:rsidP="007E1C1E">
      <w:pPr>
        <w:pStyle w:val="Subtitle"/>
        <w:rPr>
          <w:b w:val="0"/>
          <w:sz w:val="24"/>
          <w:szCs w:val="24"/>
          <w:lang w:val="lv-LV"/>
        </w:rPr>
      </w:pPr>
      <w:r w:rsidRPr="00EB75A2">
        <w:rPr>
          <w:b w:val="0"/>
          <w:sz w:val="24"/>
          <w:szCs w:val="24"/>
          <w:lang w:val="lv-LV"/>
        </w:rPr>
        <w:t>Rīgā</w:t>
      </w:r>
      <w:r w:rsidRPr="00EB75A2">
        <w:rPr>
          <w:b w:val="0"/>
          <w:sz w:val="24"/>
          <w:szCs w:val="24"/>
          <w:lang w:val="lv-LV"/>
        </w:rPr>
        <w:tab/>
      </w:r>
      <w:r w:rsidRPr="00EB75A2">
        <w:rPr>
          <w:b w:val="0"/>
          <w:sz w:val="24"/>
          <w:szCs w:val="24"/>
          <w:lang w:val="lv-LV"/>
        </w:rPr>
        <w:tab/>
      </w:r>
      <w:r w:rsidRPr="00EB75A2">
        <w:rPr>
          <w:b w:val="0"/>
          <w:sz w:val="24"/>
          <w:szCs w:val="24"/>
          <w:lang w:val="lv-LV"/>
        </w:rPr>
        <w:tab/>
      </w:r>
      <w:r w:rsidRPr="00EB75A2">
        <w:rPr>
          <w:b w:val="0"/>
          <w:sz w:val="24"/>
          <w:szCs w:val="24"/>
          <w:lang w:val="lv-LV"/>
        </w:rPr>
        <w:tab/>
      </w:r>
      <w:r w:rsidRPr="00EB75A2">
        <w:rPr>
          <w:b w:val="0"/>
          <w:sz w:val="24"/>
          <w:szCs w:val="24"/>
          <w:lang w:val="lv-LV"/>
        </w:rPr>
        <w:tab/>
      </w:r>
      <w:r w:rsidRPr="00EB75A2">
        <w:rPr>
          <w:b w:val="0"/>
          <w:sz w:val="24"/>
          <w:szCs w:val="24"/>
          <w:lang w:val="lv-LV"/>
        </w:rPr>
        <w:tab/>
        <w:t xml:space="preserve"> </w:t>
      </w:r>
      <w:r w:rsidRPr="00EB75A2">
        <w:rPr>
          <w:b w:val="0"/>
          <w:sz w:val="24"/>
          <w:szCs w:val="24"/>
          <w:lang w:val="lv-LV"/>
        </w:rPr>
        <w:tab/>
      </w:r>
      <w:r w:rsidRPr="00EB75A2">
        <w:rPr>
          <w:b w:val="0"/>
          <w:sz w:val="24"/>
          <w:szCs w:val="24"/>
          <w:lang w:val="lv-LV"/>
        </w:rPr>
        <w:tab/>
      </w:r>
      <w:r w:rsidR="00C845A7">
        <w:rPr>
          <w:b w:val="0"/>
          <w:sz w:val="24"/>
          <w:szCs w:val="24"/>
          <w:lang w:val="lv-LV"/>
        </w:rPr>
        <w:t>2017</w:t>
      </w:r>
      <w:r w:rsidRPr="00EB75A2">
        <w:rPr>
          <w:b w:val="0"/>
          <w:sz w:val="24"/>
          <w:szCs w:val="24"/>
          <w:lang w:val="lv-LV"/>
        </w:rPr>
        <w:t>.gada __________</w:t>
      </w:r>
    </w:p>
    <w:p w:rsidR="007E1C1E" w:rsidRPr="00EB75A2" w:rsidRDefault="007E1C1E" w:rsidP="007E1C1E">
      <w:pPr>
        <w:jc w:val="both"/>
        <w:rPr>
          <w:szCs w:val="24"/>
        </w:rPr>
      </w:pPr>
    </w:p>
    <w:p w:rsidR="007E1C1E" w:rsidRPr="007E1C1E" w:rsidRDefault="007E1C1E" w:rsidP="007E1C1E">
      <w:pPr>
        <w:jc w:val="both"/>
        <w:rPr>
          <w:szCs w:val="24"/>
        </w:rPr>
      </w:pPr>
      <w:r w:rsidRPr="00EB75A2">
        <w:rPr>
          <w:szCs w:val="24"/>
        </w:rPr>
        <w:tab/>
      </w:r>
      <w:r w:rsidRPr="007E1C1E">
        <w:rPr>
          <w:b/>
          <w:szCs w:val="24"/>
        </w:rPr>
        <w:t>Valsts akciju sabiedrība "Privatizācijas aģentūra"</w:t>
      </w:r>
      <w:r w:rsidRPr="007E1C1E">
        <w:rPr>
          <w:szCs w:val="24"/>
        </w:rPr>
        <w:t xml:space="preserve">, vienotais reģistrācijas Nr.40003192154, turpmāk– Pasūtītājs, </w:t>
      </w:r>
      <w:r w:rsidR="00CD18E7" w:rsidRPr="0097798F">
        <w:rPr>
          <w:szCs w:val="24"/>
        </w:rPr>
        <w:t>kuras vārdā saskaņā ar statūtiem un valdes 2016.gada 19.aprīļa lēmumu Nr.58/320 rīkojas valdes priekšsēdētājs Vladimirs Loginovs</w:t>
      </w:r>
      <w:r w:rsidR="00CD18E7">
        <w:rPr>
          <w:szCs w:val="24"/>
        </w:rPr>
        <w:t xml:space="preserve"> (</w:t>
      </w:r>
      <w:r w:rsidRPr="007E1C1E">
        <w:rPr>
          <w:szCs w:val="24"/>
        </w:rPr>
        <w:t>turpmāk – Pasūtītājs</w:t>
      </w:r>
      <w:r w:rsidR="00CD18E7">
        <w:rPr>
          <w:szCs w:val="24"/>
        </w:rPr>
        <w:t>)</w:t>
      </w:r>
      <w:r w:rsidRPr="007E1C1E">
        <w:rPr>
          <w:szCs w:val="24"/>
        </w:rPr>
        <w:t>, no vienas puses,</w:t>
      </w:r>
    </w:p>
    <w:p w:rsidR="007E1C1E" w:rsidRPr="00EB75A2" w:rsidRDefault="007E1C1E" w:rsidP="007E1C1E">
      <w:pPr>
        <w:jc w:val="center"/>
        <w:rPr>
          <w:szCs w:val="24"/>
        </w:rPr>
      </w:pPr>
      <w:r w:rsidRPr="00EB75A2">
        <w:rPr>
          <w:szCs w:val="24"/>
        </w:rPr>
        <w:t>un</w:t>
      </w:r>
    </w:p>
    <w:p w:rsidR="007E1C1E" w:rsidRPr="00EB75A2" w:rsidRDefault="007E1C1E" w:rsidP="007E1C1E">
      <w:pPr>
        <w:ind w:firstLine="720"/>
        <w:jc w:val="both"/>
        <w:rPr>
          <w:szCs w:val="24"/>
        </w:rPr>
      </w:pP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_________________________________________________</w:t>
      </w:r>
      <w:r w:rsidR="00CD18E7">
        <w:rPr>
          <w:szCs w:val="24"/>
        </w:rPr>
        <w:t xml:space="preserve"> (</w:t>
      </w:r>
      <w:r w:rsidRPr="00742848">
        <w:rPr>
          <w:szCs w:val="24"/>
        </w:rPr>
        <w:t xml:space="preserve">turpmāk – </w:t>
      </w:r>
      <w:r w:rsidR="00E10510">
        <w:rPr>
          <w:szCs w:val="24"/>
        </w:rPr>
        <w:t>Piegādātājs</w:t>
      </w:r>
      <w:r w:rsidR="00CD18E7">
        <w:rPr>
          <w:szCs w:val="24"/>
        </w:rPr>
        <w:t>)</w:t>
      </w:r>
      <w:r w:rsidRPr="00742848">
        <w:rPr>
          <w:szCs w:val="24"/>
        </w:rPr>
        <w:t xml:space="preserve">, </w:t>
      </w:r>
      <w:r>
        <w:rPr>
          <w:szCs w:val="24"/>
        </w:rPr>
        <w:t xml:space="preserve">kuru saskaņā ar statūtiem pārstāv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w:t>
      </w:r>
      <w:r w:rsidRPr="00EB75A2">
        <w:rPr>
          <w:szCs w:val="24"/>
        </w:rPr>
        <w:t xml:space="preserve">, no otras puses, </w:t>
      </w:r>
    </w:p>
    <w:p w:rsidR="007E1C1E" w:rsidRDefault="007E1C1E" w:rsidP="007E1C1E">
      <w:pPr>
        <w:ind w:firstLine="720"/>
        <w:jc w:val="both"/>
        <w:rPr>
          <w:szCs w:val="24"/>
        </w:rPr>
      </w:pPr>
      <w:r w:rsidRPr="00EB75A2">
        <w:rPr>
          <w:szCs w:val="24"/>
        </w:rPr>
        <w:t>turpmāk tekstā abas puses kopā sauktas “P</w:t>
      </w:r>
      <w:r>
        <w:rPr>
          <w:szCs w:val="24"/>
        </w:rPr>
        <w:t xml:space="preserve">uses”, katra atsevišķi „Puse“, </w:t>
      </w:r>
      <w:r w:rsidRPr="00EB75A2">
        <w:rPr>
          <w:szCs w:val="24"/>
        </w:rPr>
        <w:t xml:space="preserve">ievērojot </w:t>
      </w:r>
      <w:r w:rsidR="00CD18E7">
        <w:rPr>
          <w:szCs w:val="24"/>
        </w:rPr>
        <w:t>A</w:t>
      </w:r>
      <w:r>
        <w:rPr>
          <w:szCs w:val="24"/>
        </w:rPr>
        <w:t>ptaujas</w:t>
      </w:r>
      <w:r w:rsidRPr="00EB75A2">
        <w:rPr>
          <w:szCs w:val="24"/>
        </w:rPr>
        <w:t xml:space="preserve"> „</w:t>
      </w:r>
      <w:r w:rsidR="00E10510">
        <w:t xml:space="preserve">Dabīgā ūdens </w:t>
      </w:r>
      <w:r w:rsidR="00E10510" w:rsidRPr="00E968AB">
        <w:t>piegāde</w:t>
      </w:r>
      <w:r w:rsidR="00E968AB" w:rsidRPr="00E968AB">
        <w:t xml:space="preserve"> un ūdens dzesēšanas un sildīšanas iekārtu noma</w:t>
      </w:r>
      <w:r w:rsidRPr="00EB75A2">
        <w:rPr>
          <w:szCs w:val="24"/>
        </w:rPr>
        <w:t>”, iepirkuma identifikācijas Nr. PA/</w:t>
      </w:r>
      <w:r w:rsidR="00231416">
        <w:rPr>
          <w:szCs w:val="24"/>
        </w:rPr>
        <w:t>2017/86</w:t>
      </w:r>
      <w:r w:rsidRPr="00EB75A2">
        <w:rPr>
          <w:szCs w:val="24"/>
        </w:rPr>
        <w:t xml:space="preserve">, instrukciju, rezultātus un </w:t>
      </w:r>
      <w:r w:rsidR="00CD18E7">
        <w:rPr>
          <w:szCs w:val="24"/>
        </w:rPr>
        <w:t>Piegādātāja</w:t>
      </w:r>
      <w:r w:rsidRPr="00EB75A2">
        <w:rPr>
          <w:szCs w:val="24"/>
        </w:rPr>
        <w:t xml:space="preserve"> iesniegto </w:t>
      </w:r>
      <w:r w:rsidR="00CD18E7">
        <w:rPr>
          <w:szCs w:val="24"/>
        </w:rPr>
        <w:t>piedāvājumu, noslēdz šo līgumu (</w:t>
      </w:r>
      <w:r w:rsidRPr="00EB75A2">
        <w:rPr>
          <w:szCs w:val="24"/>
        </w:rPr>
        <w:t xml:space="preserve">turpmāk </w:t>
      </w:r>
      <w:r w:rsidR="00CD18E7">
        <w:rPr>
          <w:szCs w:val="24"/>
        </w:rPr>
        <w:t>– Līgums)</w:t>
      </w:r>
      <w:r w:rsidRPr="00EB75A2">
        <w:rPr>
          <w:szCs w:val="24"/>
        </w:rPr>
        <w:t>, par sekojošo:</w:t>
      </w:r>
    </w:p>
    <w:p w:rsidR="007E1C1E" w:rsidRPr="00EB75A2" w:rsidRDefault="007E1C1E" w:rsidP="007E1C1E">
      <w:pPr>
        <w:ind w:firstLine="720"/>
        <w:jc w:val="both"/>
        <w:rPr>
          <w:szCs w:val="24"/>
        </w:rPr>
      </w:pPr>
    </w:p>
    <w:p w:rsidR="007E1C1E" w:rsidRDefault="007E1C1E" w:rsidP="007B4079">
      <w:pPr>
        <w:pStyle w:val="ListParagraph"/>
        <w:numPr>
          <w:ilvl w:val="0"/>
          <w:numId w:val="36"/>
        </w:numPr>
        <w:jc w:val="center"/>
        <w:rPr>
          <w:b/>
          <w:szCs w:val="24"/>
        </w:rPr>
      </w:pPr>
      <w:r w:rsidRPr="007B4079">
        <w:rPr>
          <w:b/>
          <w:szCs w:val="24"/>
        </w:rPr>
        <w:t>Līguma priekšmets</w:t>
      </w:r>
    </w:p>
    <w:p w:rsidR="001C02BC" w:rsidRPr="007B4079" w:rsidRDefault="001C02BC" w:rsidP="001C02BC">
      <w:pPr>
        <w:pStyle w:val="ListParagraph"/>
        <w:ind w:left="450"/>
        <w:rPr>
          <w:b/>
          <w:szCs w:val="24"/>
        </w:rPr>
      </w:pPr>
    </w:p>
    <w:p w:rsidR="00E10510" w:rsidRPr="00032ED2" w:rsidRDefault="00E10510" w:rsidP="008C6823">
      <w:pPr>
        <w:pStyle w:val="BodyTextIndent"/>
        <w:numPr>
          <w:ilvl w:val="1"/>
          <w:numId w:val="36"/>
        </w:numPr>
        <w:tabs>
          <w:tab w:val="left" w:pos="284"/>
        </w:tabs>
        <w:ind w:right="-96"/>
        <w:rPr>
          <w:szCs w:val="24"/>
        </w:rPr>
      </w:pPr>
      <w:r>
        <w:t xml:space="preserve">Pasūtītājs pasūta, pērk un apmaksā, un Piegādātājs pārdod un piegādā dabīgu ūdeni </w:t>
      </w:r>
      <w:r w:rsidR="008C6823">
        <w:t>(</w:t>
      </w:r>
      <w:r w:rsidR="008C6823" w:rsidRPr="008C6823">
        <w:t>minerālūden</w:t>
      </w:r>
      <w:r w:rsidR="008C6823">
        <w:t>i</w:t>
      </w:r>
      <w:r w:rsidR="008C6823" w:rsidRPr="008C6823">
        <w:t xml:space="preserve"> vai avota ūden</w:t>
      </w:r>
      <w:r w:rsidR="008C6823">
        <w:t>i)</w:t>
      </w:r>
      <w:r w:rsidR="008C6823" w:rsidRPr="008C6823">
        <w:t xml:space="preserve"> </w:t>
      </w:r>
      <w:r>
        <w:t xml:space="preserve">__________ (turpmāk - ūdens). Piegādātājs piegādi veic saskaņā ar Pasūtītāja pasūtījumu, </w:t>
      </w:r>
      <w:r w:rsidRPr="00032ED2">
        <w:rPr>
          <w:szCs w:val="24"/>
        </w:rPr>
        <w:t>spēkā esošajiem normatī</w:t>
      </w:r>
      <w:r>
        <w:rPr>
          <w:szCs w:val="24"/>
        </w:rPr>
        <w:t>vajiem aktiem, Piegādātāja</w:t>
      </w:r>
      <w:r w:rsidRPr="00032ED2">
        <w:rPr>
          <w:szCs w:val="24"/>
        </w:rPr>
        <w:t xml:space="preserve"> iesniegto </w:t>
      </w:r>
      <w:r>
        <w:rPr>
          <w:szCs w:val="24"/>
        </w:rPr>
        <w:t xml:space="preserve">finanšu </w:t>
      </w:r>
      <w:r w:rsidRPr="00032ED2">
        <w:rPr>
          <w:szCs w:val="24"/>
        </w:rPr>
        <w:t>piedāvājumu</w:t>
      </w:r>
      <w:r>
        <w:rPr>
          <w:szCs w:val="24"/>
        </w:rPr>
        <w:t xml:space="preserve"> </w:t>
      </w:r>
      <w:r w:rsidRPr="00032ED2">
        <w:rPr>
          <w:szCs w:val="24"/>
        </w:rPr>
        <w:t>(1.pielikums)</w:t>
      </w:r>
      <w:r>
        <w:rPr>
          <w:szCs w:val="24"/>
        </w:rPr>
        <w:t xml:space="preserve"> un Tehnisko specifikāciju (2.pielikums)</w:t>
      </w:r>
      <w:r w:rsidRPr="00032ED2">
        <w:rPr>
          <w:szCs w:val="24"/>
        </w:rPr>
        <w:t xml:space="preserve">. Līguma pielikumi ir Līguma neatņemamas sastāvdaļas. </w:t>
      </w:r>
    </w:p>
    <w:p w:rsidR="00E10510" w:rsidRDefault="00C03218" w:rsidP="00E10510">
      <w:pPr>
        <w:numPr>
          <w:ilvl w:val="1"/>
          <w:numId w:val="36"/>
        </w:numPr>
        <w:jc w:val="both"/>
      </w:pPr>
      <w:r>
        <w:t xml:space="preserve">Pasūtītājs </w:t>
      </w:r>
      <w:r w:rsidR="00E10510">
        <w:t xml:space="preserve">pieņem lietošanā </w:t>
      </w:r>
      <w:r w:rsidR="0067228C">
        <w:t xml:space="preserve">Piegādātāja </w:t>
      </w:r>
      <w:r w:rsidR="00E10510">
        <w:t xml:space="preserve">pudeles, un </w:t>
      </w:r>
      <w:r w:rsidR="0067228C">
        <w:t xml:space="preserve">Piegādātājs </w:t>
      </w:r>
      <w:r w:rsidR="00E10510">
        <w:t xml:space="preserve">piegādā un uzstāda </w:t>
      </w:r>
      <w:r w:rsidR="00CD18E7">
        <w:t>astoņas</w:t>
      </w:r>
      <w:r w:rsidR="00E10510">
        <w:t xml:space="preserve"> ūdens dzesēšanas un sildīšanas iekārtas _________ (turpmāk – </w:t>
      </w:r>
      <w:r w:rsidR="00E968AB">
        <w:t>iekārtas</w:t>
      </w:r>
      <w:r w:rsidR="00E10510">
        <w:t>)</w:t>
      </w:r>
      <w:r w:rsidR="006002B3">
        <w:t xml:space="preserve"> Pasūtītāja adresē – K.Valdemāra ielā 31, Rīgā</w:t>
      </w:r>
      <w:r w:rsidR="00E10510">
        <w:t xml:space="preserve">. </w:t>
      </w:r>
    </w:p>
    <w:p w:rsidR="007E1C1E" w:rsidRPr="00E10510" w:rsidRDefault="003562E8" w:rsidP="00E10510">
      <w:pPr>
        <w:pStyle w:val="BodyTextIndent"/>
        <w:numPr>
          <w:ilvl w:val="1"/>
          <w:numId w:val="36"/>
        </w:numPr>
        <w:tabs>
          <w:tab w:val="left" w:pos="284"/>
        </w:tabs>
        <w:ind w:right="-96"/>
        <w:rPr>
          <w:szCs w:val="24"/>
        </w:rPr>
      </w:pPr>
      <w:r>
        <w:rPr>
          <w:szCs w:val="24"/>
        </w:rPr>
        <w:t>Pakalpojuma sniegšanu un ūdens piegādi</w:t>
      </w:r>
      <w:r w:rsidR="00CD18E7" w:rsidRPr="00645ECA">
        <w:rPr>
          <w:szCs w:val="24"/>
        </w:rPr>
        <w:t xml:space="preserve"> </w:t>
      </w:r>
      <w:r>
        <w:rPr>
          <w:szCs w:val="24"/>
        </w:rPr>
        <w:t>Piegādātājs uzsāk no</w:t>
      </w:r>
      <w:r w:rsidR="00CD18E7" w:rsidRPr="00645ECA">
        <w:rPr>
          <w:szCs w:val="24"/>
        </w:rPr>
        <w:t xml:space="preserve"> </w:t>
      </w:r>
      <w:r w:rsidR="00CD18E7" w:rsidRPr="008C593E">
        <w:rPr>
          <w:b/>
          <w:szCs w:val="24"/>
        </w:rPr>
        <w:t xml:space="preserve">2017.gada </w:t>
      </w:r>
      <w:r>
        <w:rPr>
          <w:b/>
          <w:szCs w:val="24"/>
        </w:rPr>
        <w:t>1.decembra</w:t>
      </w:r>
      <w:r w:rsidR="00CD18E7">
        <w:rPr>
          <w:szCs w:val="24"/>
        </w:rPr>
        <w:t xml:space="preserve"> </w:t>
      </w:r>
      <w:r>
        <w:rPr>
          <w:szCs w:val="24"/>
        </w:rPr>
        <w:t>un veic 4</w:t>
      </w:r>
      <w:r w:rsidR="00CD18E7" w:rsidRPr="00645ECA">
        <w:rPr>
          <w:szCs w:val="24"/>
        </w:rPr>
        <w:t xml:space="preserve"> (</w:t>
      </w:r>
      <w:r>
        <w:rPr>
          <w:szCs w:val="24"/>
        </w:rPr>
        <w:t>četrus</w:t>
      </w:r>
      <w:r w:rsidR="00CD18E7" w:rsidRPr="00645ECA">
        <w:rPr>
          <w:szCs w:val="24"/>
        </w:rPr>
        <w:t xml:space="preserve">) gadus vai līdz Līguma summas </w:t>
      </w:r>
      <w:r w:rsidRPr="003562E8">
        <w:rPr>
          <w:b/>
          <w:szCs w:val="24"/>
        </w:rPr>
        <w:t>9999.99</w:t>
      </w:r>
      <w:r w:rsidR="00CD18E7" w:rsidRPr="003562E8">
        <w:rPr>
          <w:b/>
          <w:szCs w:val="24"/>
        </w:rPr>
        <w:t xml:space="preserve"> EUR</w:t>
      </w:r>
      <w:r w:rsidR="00CD18E7" w:rsidRPr="00645ECA">
        <w:rPr>
          <w:szCs w:val="24"/>
        </w:rPr>
        <w:t xml:space="preserve"> (</w:t>
      </w:r>
      <w:r>
        <w:rPr>
          <w:szCs w:val="24"/>
        </w:rPr>
        <w:t>deviņi tūkstoši deviņi simti deviņdesmit deviņi</w:t>
      </w:r>
      <w:r w:rsidR="00CD18E7" w:rsidRPr="00645ECA">
        <w:rPr>
          <w:szCs w:val="24"/>
        </w:rPr>
        <w:t xml:space="preserve"> </w:t>
      </w:r>
      <w:proofErr w:type="spellStart"/>
      <w:r w:rsidR="00CD18E7" w:rsidRPr="00645ECA">
        <w:rPr>
          <w:i/>
          <w:szCs w:val="24"/>
        </w:rPr>
        <w:t>euro</w:t>
      </w:r>
      <w:proofErr w:type="spellEnd"/>
      <w:r>
        <w:rPr>
          <w:szCs w:val="24"/>
        </w:rPr>
        <w:t xml:space="preserve"> un 99</w:t>
      </w:r>
      <w:r w:rsidR="00CD18E7" w:rsidRPr="00645ECA">
        <w:rPr>
          <w:szCs w:val="24"/>
        </w:rPr>
        <w:t xml:space="preserve"> centi) bez PVN sasniegšanai</w:t>
      </w:r>
      <w:r w:rsidR="00CD18E7">
        <w:rPr>
          <w:szCs w:val="24"/>
        </w:rPr>
        <w:t xml:space="preserve"> atkarībā no tā, kurš no nosacījumiem iestājas pirmais</w:t>
      </w:r>
      <w:r w:rsidR="00CD18E7" w:rsidRPr="00645ECA">
        <w:rPr>
          <w:szCs w:val="24"/>
        </w:rPr>
        <w:t>.</w:t>
      </w:r>
    </w:p>
    <w:p w:rsidR="00E10510" w:rsidRPr="00E10510" w:rsidRDefault="00E10510" w:rsidP="00E10510">
      <w:pPr>
        <w:pStyle w:val="BodyTextIndent"/>
        <w:numPr>
          <w:ilvl w:val="1"/>
          <w:numId w:val="36"/>
        </w:numPr>
        <w:tabs>
          <w:tab w:val="left" w:pos="284"/>
        </w:tabs>
        <w:ind w:right="-96"/>
        <w:rPr>
          <w:szCs w:val="24"/>
        </w:rPr>
      </w:pPr>
      <w:r>
        <w:t>Pasūtītājs pats ir atbildīgs par šajā Līgumā noteiktā termiņa vai summas limita ievērošanu, tādejādi par visu ūdeni, kas tiks piegādāts saskaņā ar Pasūtītāja kārtējo pasūtījumu, tiks piestādīts rēķins saskaņā ar Līgumā fiksētajām cenām. Šajā punktā noteikto ierobežojumu neievērošana tīši vai aiz neuzmanības, neatbrīvo Pasūtītāju no pienākuma veikt piegādāto preču apmaksu pilnā apmērā.</w:t>
      </w:r>
    </w:p>
    <w:p w:rsidR="00E10510" w:rsidRPr="00EB75A2" w:rsidRDefault="00E10510" w:rsidP="00E10510">
      <w:pPr>
        <w:pStyle w:val="BodyTextIndent"/>
        <w:tabs>
          <w:tab w:val="left" w:pos="284"/>
        </w:tabs>
        <w:ind w:left="450" w:right="-96" w:firstLine="0"/>
        <w:rPr>
          <w:szCs w:val="24"/>
        </w:rPr>
      </w:pPr>
    </w:p>
    <w:p w:rsidR="00A53F64" w:rsidRDefault="00A53F64" w:rsidP="00A53F64">
      <w:pPr>
        <w:numPr>
          <w:ilvl w:val="0"/>
          <w:numId w:val="45"/>
        </w:numPr>
        <w:jc w:val="center"/>
        <w:rPr>
          <w:b/>
        </w:rPr>
      </w:pPr>
      <w:r>
        <w:rPr>
          <w:b/>
        </w:rPr>
        <w:t xml:space="preserve">Piegādātā </w:t>
      </w:r>
      <w:r w:rsidR="008A6B8F">
        <w:rPr>
          <w:b/>
        </w:rPr>
        <w:t>ū</w:t>
      </w:r>
      <w:r>
        <w:rPr>
          <w:b/>
        </w:rPr>
        <w:t>dens un sniegto pakalpojumu pieņemšanas-nodošanas kārtība</w:t>
      </w:r>
    </w:p>
    <w:p w:rsidR="00A53F64" w:rsidRDefault="00A53F64" w:rsidP="00A53F64">
      <w:pPr>
        <w:jc w:val="both"/>
      </w:pPr>
    </w:p>
    <w:p w:rsidR="00A53F64" w:rsidRDefault="00E968AB" w:rsidP="00A53F64">
      <w:pPr>
        <w:numPr>
          <w:ilvl w:val="1"/>
          <w:numId w:val="45"/>
        </w:numPr>
        <w:jc w:val="both"/>
      </w:pPr>
      <w:r>
        <w:t>Iekārtu</w:t>
      </w:r>
      <w:r w:rsidR="00A53F64">
        <w:t xml:space="preserve"> piegāde un uzstādīšana notiek nekavējoties pēc Līguma parakstīšanas.</w:t>
      </w:r>
    </w:p>
    <w:p w:rsidR="00A53F64" w:rsidRDefault="00A53F64" w:rsidP="00A53F64">
      <w:pPr>
        <w:numPr>
          <w:ilvl w:val="1"/>
          <w:numId w:val="45"/>
        </w:numPr>
        <w:jc w:val="both"/>
      </w:pPr>
      <w:r>
        <w:t xml:space="preserve">Pudeļu pieņemšana un nodošana notiek 24 stundu laikā pēc </w:t>
      </w:r>
      <w:r w:rsidR="0067228C">
        <w:t xml:space="preserve">Pasūtītāja </w:t>
      </w:r>
      <w:r>
        <w:t xml:space="preserve">atbildīgās personas pieprasījuma. </w:t>
      </w:r>
    </w:p>
    <w:p w:rsidR="00A53F64" w:rsidRDefault="00A53F64" w:rsidP="00A53F64">
      <w:pPr>
        <w:numPr>
          <w:ilvl w:val="1"/>
          <w:numId w:val="45"/>
        </w:numPr>
        <w:jc w:val="both"/>
      </w:pPr>
      <w:r>
        <w:lastRenderedPageBreak/>
        <w:t xml:space="preserve">Ūdens tiek piegādāts saskaņā ar pasūtījumu un preču pavadzīmi, ko parakstot </w:t>
      </w:r>
      <w:r w:rsidR="0067228C">
        <w:t xml:space="preserve">Pasūtītājs </w:t>
      </w:r>
      <w:r>
        <w:t>pieņem ūdeni pēc pudeļu vienību skaita. Iztrūkuma gadījumā pretenzijas tiek iesniegtas nekavējoties.</w:t>
      </w:r>
    </w:p>
    <w:p w:rsidR="00A53F64" w:rsidRDefault="00A53F64" w:rsidP="00A53F64">
      <w:pPr>
        <w:numPr>
          <w:ilvl w:val="1"/>
          <w:numId w:val="45"/>
        </w:numPr>
        <w:jc w:val="both"/>
      </w:pPr>
      <w:r>
        <w:t xml:space="preserve">Pretenzijas par ūdens kvalitāti tiek iesniegtas divu darba dienu laikā pēc fakta konstatēšanas, saglabājot pretenziju objektu. Pretenzijas tiek risinātas Latvijas Republikas tiesību aktos noteiktajā kārtībā. </w:t>
      </w:r>
    </w:p>
    <w:p w:rsidR="00A53F64" w:rsidRDefault="00A53F64" w:rsidP="00A53F64">
      <w:pPr>
        <w:jc w:val="both"/>
      </w:pPr>
    </w:p>
    <w:p w:rsidR="007E1C1E" w:rsidRPr="00EB75A2" w:rsidRDefault="007E1C1E" w:rsidP="007E1C1E">
      <w:pPr>
        <w:pStyle w:val="BodyText"/>
        <w:spacing w:after="0"/>
        <w:ind w:left="450"/>
        <w:jc w:val="both"/>
        <w:rPr>
          <w:szCs w:val="24"/>
        </w:rPr>
      </w:pPr>
    </w:p>
    <w:p w:rsidR="007E1C1E" w:rsidRPr="00C03218" w:rsidRDefault="007E1C1E" w:rsidP="00C03218">
      <w:pPr>
        <w:pStyle w:val="ListParagraph"/>
        <w:numPr>
          <w:ilvl w:val="0"/>
          <w:numId w:val="45"/>
        </w:numPr>
        <w:jc w:val="center"/>
        <w:rPr>
          <w:b/>
          <w:szCs w:val="24"/>
        </w:rPr>
      </w:pPr>
      <w:r w:rsidRPr="00C03218">
        <w:rPr>
          <w:b/>
          <w:szCs w:val="24"/>
        </w:rPr>
        <w:t>P</w:t>
      </w:r>
      <w:r w:rsidR="007B4079" w:rsidRPr="00C03218">
        <w:rPr>
          <w:b/>
          <w:szCs w:val="24"/>
        </w:rPr>
        <w:t>asūtītāja tiesības un pienākumi</w:t>
      </w:r>
    </w:p>
    <w:p w:rsidR="001C02BC" w:rsidRDefault="001C02BC" w:rsidP="001C02BC">
      <w:pPr>
        <w:ind w:left="450"/>
        <w:rPr>
          <w:b/>
          <w:szCs w:val="24"/>
        </w:rPr>
      </w:pPr>
    </w:p>
    <w:p w:rsidR="00C03218" w:rsidRDefault="00C03218" w:rsidP="00724048">
      <w:pPr>
        <w:numPr>
          <w:ilvl w:val="1"/>
          <w:numId w:val="46"/>
        </w:numPr>
        <w:tabs>
          <w:tab w:val="clear" w:pos="792"/>
          <w:tab w:val="num" w:pos="0"/>
        </w:tabs>
        <w:ind w:left="0" w:firstLine="0"/>
        <w:jc w:val="both"/>
      </w:pPr>
      <w:r>
        <w:t>Pasūtītājs apņemas:</w:t>
      </w:r>
    </w:p>
    <w:p w:rsidR="003D0865" w:rsidRDefault="003E4707" w:rsidP="003D0865">
      <w:pPr>
        <w:pStyle w:val="ListParagraph"/>
        <w:numPr>
          <w:ilvl w:val="2"/>
          <w:numId w:val="45"/>
        </w:numPr>
        <w:tabs>
          <w:tab w:val="num" w:pos="0"/>
        </w:tabs>
        <w:ind w:left="0" w:firstLine="0"/>
        <w:jc w:val="both"/>
      </w:pPr>
      <w:r>
        <w:t>pasūtīt</w:t>
      </w:r>
      <w:r w:rsidR="00A53F64">
        <w:t xml:space="preserve"> ūdeni, izmantojot </w:t>
      </w:r>
      <w:r w:rsidR="003D0865">
        <w:t xml:space="preserve">šādas Piegādātāja </w:t>
      </w:r>
      <w:proofErr w:type="spellStart"/>
      <w:r w:rsidR="003D0865">
        <w:t>kontaktiespējas</w:t>
      </w:r>
      <w:proofErr w:type="spellEnd"/>
      <w:r w:rsidR="003D0865">
        <w:t xml:space="preserve"> - tālr._________; e-pasts: _______________;</w:t>
      </w:r>
    </w:p>
    <w:p w:rsidR="003E4707" w:rsidRDefault="00A53F64" w:rsidP="00724048">
      <w:pPr>
        <w:pStyle w:val="ListParagraph"/>
        <w:numPr>
          <w:ilvl w:val="2"/>
          <w:numId w:val="45"/>
        </w:numPr>
        <w:tabs>
          <w:tab w:val="num" w:pos="0"/>
        </w:tabs>
        <w:ind w:left="0" w:firstLine="0"/>
        <w:jc w:val="both"/>
      </w:pPr>
      <w:r>
        <w:t xml:space="preserve">lietot </w:t>
      </w:r>
      <w:r w:rsidR="003D0865">
        <w:t>iekārtas</w:t>
      </w:r>
      <w:r>
        <w:t xml:space="preserve"> </w:t>
      </w:r>
      <w:r w:rsidR="003D0865">
        <w:t>Pasūtītāja adresē K.Valdemāra ielā 31, Rīgā</w:t>
      </w:r>
      <w:r>
        <w:t xml:space="preserve"> un nenodot tos lietošanā trešajām personām. </w:t>
      </w:r>
      <w:r w:rsidR="003E4707">
        <w:t xml:space="preserve">Pasūtītājam </w:t>
      </w:r>
      <w:r>
        <w:t xml:space="preserve">nav tiesību pašam vai, pieaicinot trešās personas, veikt </w:t>
      </w:r>
      <w:r w:rsidR="003D0865">
        <w:t>iekārtu</w:t>
      </w:r>
      <w:r w:rsidR="003E4707">
        <w:t xml:space="preserve"> remontu vai profilaksi;</w:t>
      </w:r>
    </w:p>
    <w:p w:rsidR="003E4707" w:rsidRDefault="00A53F64" w:rsidP="00724048">
      <w:pPr>
        <w:pStyle w:val="ListParagraph"/>
        <w:numPr>
          <w:ilvl w:val="2"/>
          <w:numId w:val="45"/>
        </w:numPr>
        <w:tabs>
          <w:tab w:val="num" w:pos="0"/>
        </w:tabs>
        <w:ind w:left="0" w:firstLine="0"/>
        <w:jc w:val="both"/>
      </w:pPr>
      <w:r>
        <w:t>izmantot lietošanā nodotās pudeles un iznomāt</w:t>
      </w:r>
      <w:r w:rsidR="003D0865">
        <w:t xml:space="preserve">ās iekārtas </w:t>
      </w:r>
      <w:r>
        <w:t xml:space="preserve">vienīgi </w:t>
      </w:r>
      <w:r w:rsidR="003E4707">
        <w:t>Piegādātāja piegādātā ūdens lietošanai;</w:t>
      </w:r>
    </w:p>
    <w:p w:rsidR="00A53F64" w:rsidRDefault="003E4707" w:rsidP="00724048">
      <w:pPr>
        <w:pStyle w:val="ListParagraph"/>
        <w:numPr>
          <w:ilvl w:val="2"/>
          <w:numId w:val="45"/>
        </w:numPr>
        <w:tabs>
          <w:tab w:val="num" w:pos="0"/>
        </w:tabs>
        <w:ind w:left="0" w:firstLine="0"/>
        <w:jc w:val="both"/>
      </w:pPr>
      <w:r>
        <w:t>i</w:t>
      </w:r>
      <w:r w:rsidR="00A53F64">
        <w:t xml:space="preserve">zbeidzoties Līguma termiņam vai pārtraucot Līgumu pirms termiņa, </w:t>
      </w:r>
      <w:r>
        <w:t xml:space="preserve">Pasūtītājs </w:t>
      </w:r>
      <w:r w:rsidR="00A53F64">
        <w:t xml:space="preserve">apņemas pēc </w:t>
      </w:r>
      <w:r>
        <w:t xml:space="preserve">Piegādātāja </w:t>
      </w:r>
      <w:r w:rsidR="00A53F64">
        <w:t xml:space="preserve">pirmā pieprasījuma nodot atpakaļ lietošanā nodotās pudeles un </w:t>
      </w:r>
      <w:r w:rsidR="003D0865">
        <w:t>iekārtas</w:t>
      </w:r>
      <w:r w:rsidR="00A53F64">
        <w:t xml:space="preserve">. Pudeļu un </w:t>
      </w:r>
      <w:r w:rsidR="003D0865">
        <w:t>iekārtu</w:t>
      </w:r>
      <w:r w:rsidR="00A53F64">
        <w:t xml:space="preserve"> nogādāšanu no uzstādīšanas vietas pie </w:t>
      </w:r>
      <w:r>
        <w:t xml:space="preserve">Piegādātāja </w:t>
      </w:r>
      <w:r w:rsidR="00A53F64">
        <w:t xml:space="preserve">veic </w:t>
      </w:r>
      <w:r>
        <w:t xml:space="preserve">Piegādātājs </w:t>
      </w:r>
      <w:r w:rsidR="00A53F64">
        <w:t>uz sava rēķina.</w:t>
      </w:r>
    </w:p>
    <w:p w:rsidR="00724048" w:rsidRDefault="00724048" w:rsidP="00724048">
      <w:pPr>
        <w:pStyle w:val="ListParagraph"/>
        <w:numPr>
          <w:ilvl w:val="1"/>
          <w:numId w:val="45"/>
        </w:numPr>
        <w:tabs>
          <w:tab w:val="num" w:pos="0"/>
        </w:tabs>
        <w:ind w:left="0" w:firstLine="0"/>
        <w:jc w:val="both"/>
      </w:pPr>
      <w:r>
        <w:t xml:space="preserve">Pasūtītājs uzņemas pilnu materiālo atbildību par pudeļu un </w:t>
      </w:r>
      <w:r w:rsidR="003D0865">
        <w:t>iekārtu</w:t>
      </w:r>
      <w:r>
        <w:t xml:space="preserve"> pamatvērtību:</w:t>
      </w:r>
    </w:p>
    <w:p w:rsidR="00724048" w:rsidRDefault="003D0865" w:rsidP="00724048">
      <w:pPr>
        <w:pStyle w:val="ListParagraph"/>
        <w:numPr>
          <w:ilvl w:val="2"/>
          <w:numId w:val="45"/>
        </w:numPr>
        <w:tabs>
          <w:tab w:val="num" w:pos="0"/>
        </w:tabs>
        <w:ind w:left="0" w:firstLine="0"/>
        <w:jc w:val="both"/>
      </w:pPr>
      <w:r>
        <w:t>Iekārtas</w:t>
      </w:r>
      <w:r w:rsidR="00724048">
        <w:t xml:space="preserve"> pamatvērtība ir ______ EUR ar PVN;</w:t>
      </w:r>
    </w:p>
    <w:p w:rsidR="00724048" w:rsidRDefault="00724048" w:rsidP="00724048">
      <w:pPr>
        <w:pStyle w:val="ListParagraph"/>
        <w:numPr>
          <w:ilvl w:val="2"/>
          <w:numId w:val="45"/>
        </w:numPr>
        <w:tabs>
          <w:tab w:val="num" w:pos="0"/>
        </w:tabs>
        <w:ind w:left="0" w:firstLine="0"/>
        <w:jc w:val="both"/>
      </w:pPr>
      <w:r>
        <w:t>_____ l ūdens pudeles pamatvērtība ir _________ EUR ar PVN.</w:t>
      </w:r>
    </w:p>
    <w:p w:rsidR="003E4707" w:rsidRDefault="003E4707" w:rsidP="00724048">
      <w:pPr>
        <w:numPr>
          <w:ilvl w:val="1"/>
          <w:numId w:val="45"/>
        </w:numPr>
        <w:tabs>
          <w:tab w:val="num" w:pos="0"/>
        </w:tabs>
        <w:ind w:left="0" w:firstLine="0"/>
        <w:jc w:val="both"/>
      </w:pPr>
      <w:r>
        <w:t xml:space="preserve">Gadījumā, ja </w:t>
      </w:r>
      <w:r w:rsidR="0067228C">
        <w:t xml:space="preserve">Piegādātāja </w:t>
      </w:r>
      <w:r>
        <w:t xml:space="preserve">piegādātais ūdens un/vai pudeles un/vai marķējums neatbilst </w:t>
      </w:r>
      <w:r w:rsidR="00724048">
        <w:t>4.1.2</w:t>
      </w:r>
      <w:r>
        <w:t xml:space="preserve">.apakšpunktā noteiktajām prasībām, </w:t>
      </w:r>
      <w:r w:rsidR="0067228C">
        <w:t xml:space="preserve">Pasūtītājam </w:t>
      </w:r>
      <w:r>
        <w:t>ir tiesības atteikties no pasūtīto preču pieņemšanas.</w:t>
      </w:r>
    </w:p>
    <w:p w:rsidR="007E1C1E" w:rsidRPr="00EB75A2" w:rsidRDefault="007E1C1E" w:rsidP="007E1C1E">
      <w:pPr>
        <w:pStyle w:val="BodyText"/>
        <w:spacing w:after="0"/>
        <w:rPr>
          <w:szCs w:val="24"/>
        </w:rPr>
      </w:pPr>
    </w:p>
    <w:p w:rsidR="007E1C1E" w:rsidRDefault="003E4707" w:rsidP="00C03218">
      <w:pPr>
        <w:pStyle w:val="BodyText"/>
        <w:numPr>
          <w:ilvl w:val="0"/>
          <w:numId w:val="45"/>
        </w:numPr>
        <w:spacing w:after="0"/>
        <w:jc w:val="center"/>
        <w:rPr>
          <w:b/>
          <w:szCs w:val="24"/>
        </w:rPr>
      </w:pPr>
      <w:r>
        <w:rPr>
          <w:b/>
          <w:szCs w:val="24"/>
        </w:rPr>
        <w:t>Piegādātāja</w:t>
      </w:r>
      <w:r w:rsidR="007B4079">
        <w:rPr>
          <w:b/>
          <w:szCs w:val="24"/>
        </w:rPr>
        <w:t xml:space="preserve"> tiesības un pienākumi</w:t>
      </w:r>
    </w:p>
    <w:p w:rsidR="001C02BC" w:rsidRDefault="001C02BC" w:rsidP="001C02BC">
      <w:pPr>
        <w:pStyle w:val="BodyText"/>
        <w:spacing w:after="0"/>
        <w:ind w:left="450"/>
        <w:rPr>
          <w:b/>
          <w:szCs w:val="24"/>
        </w:rPr>
      </w:pPr>
    </w:p>
    <w:p w:rsidR="003E4707" w:rsidRPr="003E4707" w:rsidRDefault="003E4707" w:rsidP="003E4707">
      <w:pPr>
        <w:pStyle w:val="ListParagraph"/>
        <w:numPr>
          <w:ilvl w:val="1"/>
          <w:numId w:val="45"/>
        </w:numPr>
        <w:jc w:val="both"/>
      </w:pPr>
      <w:r w:rsidRPr="003E4707">
        <w:rPr>
          <w:szCs w:val="24"/>
        </w:rPr>
        <w:t>Piegādātājs</w:t>
      </w:r>
      <w:r w:rsidR="007E1C1E" w:rsidRPr="003E4707">
        <w:rPr>
          <w:szCs w:val="24"/>
        </w:rPr>
        <w:t xml:space="preserve"> apņemas:</w:t>
      </w:r>
      <w:r w:rsidRPr="003E4707">
        <w:t xml:space="preserve"> </w:t>
      </w:r>
    </w:p>
    <w:p w:rsidR="003E4707" w:rsidRDefault="003E4707" w:rsidP="003E4707">
      <w:pPr>
        <w:pStyle w:val="ListParagraph"/>
        <w:numPr>
          <w:ilvl w:val="2"/>
          <w:numId w:val="45"/>
        </w:numPr>
        <w:jc w:val="both"/>
      </w:pPr>
      <w:r>
        <w:t>piegādāt ūdeni darba dienās 24 stundu laikā pēc pasūtījuma pieteikuma saņemšanas;</w:t>
      </w:r>
    </w:p>
    <w:p w:rsidR="003E4707" w:rsidRPr="003562E8" w:rsidRDefault="003E4707" w:rsidP="003E4707">
      <w:pPr>
        <w:pStyle w:val="ListParagraph"/>
        <w:numPr>
          <w:ilvl w:val="2"/>
          <w:numId w:val="45"/>
        </w:numPr>
        <w:jc w:val="both"/>
        <w:rPr>
          <w:color w:val="FF0000"/>
        </w:rPr>
      </w:pPr>
      <w:r>
        <w:t xml:space="preserve">nodrošināt piegādātā ūdens kvalitāti, pudeles un marķējumu atbilstoši Latvijas Republikas spēkā esošo tiesību aktu prasībām,– </w:t>
      </w:r>
      <w:r w:rsidR="00094FA0" w:rsidRPr="00E614B5">
        <w:t>Ministru kabineta 2015.gada 15.decembra noteikum</w:t>
      </w:r>
      <w:r w:rsidR="00094FA0">
        <w:t>u</w:t>
      </w:r>
      <w:r w:rsidR="00094FA0" w:rsidRPr="00E614B5">
        <w:t xml:space="preserve"> Nr.736 „Noteikumi par dabīgo minerālūdeni un avota ūdeni”</w:t>
      </w:r>
      <w:r w:rsidRPr="003562E8">
        <w:rPr>
          <w:color w:val="FF0000"/>
        </w:rPr>
        <w:t xml:space="preserve"> </w:t>
      </w:r>
      <w:r w:rsidRPr="00094FA0">
        <w:t xml:space="preserve">un </w:t>
      </w:r>
      <w:r w:rsidR="00094FA0" w:rsidRPr="00094FA0">
        <w:t>2016.gada 12.aprīļa noteikumu Nr.209 „Iekārtu elektrodrošības noteikumi”</w:t>
      </w:r>
      <w:r w:rsidRPr="00094FA0">
        <w:t xml:space="preserve"> prasībām, kas ir apstiprinātas ar atbilstošiem kvalitātes sertifikātiem;</w:t>
      </w:r>
    </w:p>
    <w:p w:rsidR="003E4707" w:rsidRPr="00E968AB" w:rsidRDefault="003E4707" w:rsidP="003E4707">
      <w:pPr>
        <w:pStyle w:val="ListParagraph"/>
        <w:numPr>
          <w:ilvl w:val="2"/>
          <w:numId w:val="45"/>
        </w:numPr>
        <w:jc w:val="both"/>
      </w:pPr>
      <w:r w:rsidRPr="00E968AB">
        <w:t xml:space="preserve">vienu reizi gadā veikt bezmaksas </w:t>
      </w:r>
      <w:r w:rsidR="006002B3">
        <w:t>iekārtu</w:t>
      </w:r>
      <w:r w:rsidRPr="00E968AB">
        <w:t xml:space="preserve"> profilaktisko apkopi. Piegādātājs apņemas novērst katru bojājumu, kas radies, lietojot </w:t>
      </w:r>
      <w:r w:rsidR="003D0865">
        <w:t>iekārtas</w:t>
      </w:r>
      <w:r w:rsidRPr="00E968AB">
        <w:t xml:space="preserve"> sask</w:t>
      </w:r>
      <w:r w:rsidR="003D0865">
        <w:t>aņā ar to lietošanas noteikumiem (3</w:t>
      </w:r>
      <w:r w:rsidRPr="00E968AB">
        <w:t xml:space="preserve">.pielikums) Līguma termiņa laikā. Ja </w:t>
      </w:r>
      <w:r w:rsidR="003D0865">
        <w:t xml:space="preserve">iekārtas </w:t>
      </w:r>
      <w:r w:rsidRPr="00E968AB">
        <w:t xml:space="preserve">bojājums radies Pasūtītāja vainas dēļ, Piegādātājs apņemas šo bojājumu novērst vai nomainīt </w:t>
      </w:r>
      <w:r w:rsidR="003D0865">
        <w:t>iekārtu</w:t>
      </w:r>
      <w:r w:rsidRPr="00E968AB">
        <w:t xml:space="preserve"> divu dienu laikā no paziņojuma par bojājumu saņemšanas brīža, bet Pasūtītājs apņemas apmaksāt piestādīto rēķinu par remonta darbu veikšanu desmit dienu laikā no attiecīgā rēķina saņemšanas brīža.</w:t>
      </w:r>
    </w:p>
    <w:p w:rsidR="003E4707" w:rsidRDefault="006002B3" w:rsidP="006002B3">
      <w:pPr>
        <w:numPr>
          <w:ilvl w:val="1"/>
          <w:numId w:val="45"/>
        </w:numPr>
        <w:ind w:left="360" w:hanging="360"/>
        <w:jc w:val="both"/>
      </w:pPr>
      <w:r>
        <w:t xml:space="preserve"> </w:t>
      </w:r>
      <w:r w:rsidR="003E4707">
        <w:t xml:space="preserve">Piegādātājs nav atbildīgs par Pasūtītāja nodarītajiem zaudējumiem trešajām personām, kas radušies, neievērojot ūdens </w:t>
      </w:r>
      <w:r w:rsidR="003D0865">
        <w:t>iekārtu lietošanas noteikumus (3</w:t>
      </w:r>
      <w:r w:rsidR="003E4707">
        <w:t>.pielikums).</w:t>
      </w:r>
    </w:p>
    <w:p w:rsidR="007E1C1E" w:rsidRDefault="007E1C1E" w:rsidP="00C03218">
      <w:pPr>
        <w:pStyle w:val="ListParagraph"/>
        <w:numPr>
          <w:ilvl w:val="0"/>
          <w:numId w:val="45"/>
        </w:numPr>
        <w:spacing w:before="360"/>
        <w:jc w:val="center"/>
        <w:rPr>
          <w:b/>
          <w:szCs w:val="24"/>
        </w:rPr>
      </w:pPr>
      <w:r w:rsidRPr="00EB75A2">
        <w:rPr>
          <w:b/>
          <w:szCs w:val="24"/>
        </w:rPr>
        <w:lastRenderedPageBreak/>
        <w:t>Pušu atbildība</w:t>
      </w:r>
    </w:p>
    <w:p w:rsidR="001C02BC" w:rsidRDefault="001C02BC" w:rsidP="001C02BC">
      <w:pPr>
        <w:pStyle w:val="ListParagraph"/>
        <w:ind w:left="450"/>
        <w:rPr>
          <w:b/>
          <w:szCs w:val="24"/>
        </w:rPr>
      </w:pPr>
    </w:p>
    <w:p w:rsidR="007E1C1E" w:rsidRPr="00724048" w:rsidRDefault="00724048" w:rsidP="00724048">
      <w:pPr>
        <w:pStyle w:val="ListParagraph"/>
        <w:numPr>
          <w:ilvl w:val="1"/>
          <w:numId w:val="45"/>
        </w:numPr>
        <w:tabs>
          <w:tab w:val="clear" w:pos="480"/>
          <w:tab w:val="num" w:pos="284"/>
        </w:tabs>
        <w:ind w:left="284" w:hanging="426"/>
        <w:jc w:val="both"/>
        <w:rPr>
          <w:szCs w:val="24"/>
        </w:rPr>
      </w:pPr>
      <w:r w:rsidRPr="00724048">
        <w:rPr>
          <w:szCs w:val="24"/>
        </w:rPr>
        <w:t>Gadījumā, ja</w:t>
      </w:r>
      <w:r w:rsidR="007E1C1E" w:rsidRPr="00724048">
        <w:rPr>
          <w:szCs w:val="24"/>
        </w:rPr>
        <w:t xml:space="preserve"> Pasūtītājs </w:t>
      </w:r>
      <w:r w:rsidRPr="00724048">
        <w:rPr>
          <w:szCs w:val="24"/>
        </w:rPr>
        <w:t>nokavē kāda maksājuma termiņu, tas maksā līgumsodu 0.01% par katru nokavēto dienu no nokavētā attiecīgā maksājuma summas</w:t>
      </w:r>
      <w:r w:rsidR="007E1C1E" w:rsidRPr="00724048">
        <w:rPr>
          <w:szCs w:val="24"/>
        </w:rPr>
        <w:t xml:space="preserve">, bet ne vairāk kā </w:t>
      </w:r>
      <w:r w:rsidR="007E1C1E" w:rsidRPr="00724048">
        <w:rPr>
          <w:szCs w:val="24"/>
          <w:lang w:eastAsia="zh-CN"/>
        </w:rPr>
        <w:t xml:space="preserve">10% (desmit procentus) no </w:t>
      </w:r>
      <w:r w:rsidRPr="00724048">
        <w:rPr>
          <w:szCs w:val="24"/>
        </w:rPr>
        <w:t>attiecīgā maksājuma summas</w:t>
      </w:r>
      <w:r w:rsidR="007E1C1E" w:rsidRPr="00724048">
        <w:rPr>
          <w:szCs w:val="24"/>
        </w:rPr>
        <w:t>.</w:t>
      </w:r>
    </w:p>
    <w:p w:rsidR="00724048" w:rsidRPr="00724048" w:rsidRDefault="00724048" w:rsidP="00724048">
      <w:pPr>
        <w:pStyle w:val="ListParagraph"/>
        <w:numPr>
          <w:ilvl w:val="1"/>
          <w:numId w:val="45"/>
        </w:numPr>
        <w:tabs>
          <w:tab w:val="clear" w:pos="480"/>
          <w:tab w:val="num" w:pos="284"/>
        </w:tabs>
        <w:ind w:left="284" w:hanging="426"/>
        <w:jc w:val="both"/>
        <w:rPr>
          <w:szCs w:val="24"/>
        </w:rPr>
      </w:pPr>
      <w:r w:rsidRPr="00724048">
        <w:rPr>
          <w:szCs w:val="24"/>
        </w:rPr>
        <w:t xml:space="preserve">Gadījumā, ja Piegādātājs nokavē 3.1.apakšpunktā noteikto pasūtījuma piegādes termiņu, tas maksā līgumsodu 0.01% par katru nokavēto dienu, bet ne vairāk kā </w:t>
      </w:r>
      <w:r w:rsidRPr="00724048">
        <w:rPr>
          <w:szCs w:val="24"/>
          <w:lang w:eastAsia="zh-CN"/>
        </w:rPr>
        <w:t xml:space="preserve">10% (desmit procentus) no </w:t>
      </w:r>
      <w:r w:rsidRPr="00724048">
        <w:rPr>
          <w:szCs w:val="24"/>
        </w:rPr>
        <w:t>attiecīgā pasūtījuma summas.</w:t>
      </w:r>
    </w:p>
    <w:p w:rsidR="003E4707" w:rsidRDefault="003E4707" w:rsidP="00724048">
      <w:pPr>
        <w:numPr>
          <w:ilvl w:val="1"/>
          <w:numId w:val="45"/>
        </w:numPr>
        <w:tabs>
          <w:tab w:val="num" w:pos="284"/>
        </w:tabs>
        <w:ind w:left="284" w:hanging="426"/>
        <w:jc w:val="both"/>
      </w:pPr>
      <w:r>
        <w:t xml:space="preserve">Puses apņemas rakstiski informēt viena otru par Līguma rekvizītu vai piegādes adreses maiņu, kā arī ziņot par katru </w:t>
      </w:r>
      <w:r w:rsidR="003D0865">
        <w:t>iekārtas</w:t>
      </w:r>
      <w:r>
        <w:t xml:space="preserve"> vai pudeļu bojājumu un citiem ar Līguma izpildi saistītiem jautājumiem.</w:t>
      </w:r>
    </w:p>
    <w:p w:rsidR="003E4707" w:rsidRDefault="003E4707" w:rsidP="00724048">
      <w:pPr>
        <w:numPr>
          <w:ilvl w:val="1"/>
          <w:numId w:val="45"/>
        </w:numPr>
        <w:tabs>
          <w:tab w:val="num" w:pos="284"/>
        </w:tabs>
        <w:ind w:left="284" w:hanging="426"/>
        <w:jc w:val="both"/>
      </w:pPr>
      <w:r>
        <w:t>Puses vienojas, ka Piegādātājam nav jāpārliecinās par personu identitāti un pilnvarojumu, kas ūdens piegādes brīdī atradīsies Pasūtītāja telpās un uzdosies par Pasūtītāja darbiniekiem/pārstāvjiem ar tiesībām parakstīt pieņemšanas – nodošanas aktus un preču pavadzīmes.</w:t>
      </w:r>
    </w:p>
    <w:p w:rsidR="007E1C1E" w:rsidRDefault="007E1C1E" w:rsidP="00C03218">
      <w:pPr>
        <w:pStyle w:val="NoSpacing"/>
        <w:numPr>
          <w:ilvl w:val="0"/>
          <w:numId w:val="45"/>
        </w:numPr>
        <w:jc w:val="center"/>
        <w:rPr>
          <w:rFonts w:ascii="Times New Roman" w:hAnsi="Times New Roman"/>
          <w:b/>
          <w:sz w:val="24"/>
          <w:szCs w:val="24"/>
        </w:rPr>
      </w:pPr>
      <w:r w:rsidRPr="00EB75A2">
        <w:rPr>
          <w:rFonts w:ascii="Times New Roman" w:hAnsi="Times New Roman"/>
          <w:b/>
          <w:sz w:val="24"/>
          <w:szCs w:val="24"/>
        </w:rPr>
        <w:t>Nepārvaramā vara</w:t>
      </w:r>
    </w:p>
    <w:p w:rsidR="001C02BC" w:rsidRPr="00FD4EC4" w:rsidRDefault="001C02BC" w:rsidP="001C02BC">
      <w:pPr>
        <w:pStyle w:val="NoSpacing"/>
        <w:ind w:left="450"/>
        <w:rPr>
          <w:rFonts w:ascii="Times New Roman" w:hAnsi="Times New Roman"/>
          <w:b/>
          <w:sz w:val="24"/>
          <w:szCs w:val="24"/>
        </w:rPr>
      </w:pPr>
    </w:p>
    <w:p w:rsidR="007E1C1E" w:rsidRDefault="007E1C1E" w:rsidP="00A53F64">
      <w:pPr>
        <w:pStyle w:val="NoSpacing"/>
        <w:jc w:val="both"/>
        <w:rPr>
          <w:rFonts w:ascii="Times New Roman" w:hAnsi="Times New Roman"/>
          <w:sz w:val="24"/>
          <w:szCs w:val="24"/>
        </w:rPr>
      </w:pPr>
      <w:r w:rsidRPr="00EB75A2">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A53F64" w:rsidRDefault="00A53F64" w:rsidP="00A53F64">
      <w:pPr>
        <w:pStyle w:val="NoSpacing"/>
        <w:ind w:left="592"/>
        <w:jc w:val="both"/>
        <w:rPr>
          <w:rFonts w:ascii="Times New Roman" w:hAnsi="Times New Roman"/>
          <w:sz w:val="24"/>
          <w:szCs w:val="24"/>
        </w:rPr>
      </w:pPr>
    </w:p>
    <w:p w:rsidR="00A53F64" w:rsidRPr="00A53F64" w:rsidRDefault="00A53F64" w:rsidP="00C03218">
      <w:pPr>
        <w:pStyle w:val="ListParagraph"/>
        <w:numPr>
          <w:ilvl w:val="0"/>
          <w:numId w:val="45"/>
        </w:numPr>
        <w:jc w:val="center"/>
        <w:rPr>
          <w:b/>
        </w:rPr>
      </w:pPr>
      <w:r w:rsidRPr="00A53F64">
        <w:rPr>
          <w:b/>
        </w:rPr>
        <w:t>Norēķinu kārtība</w:t>
      </w:r>
    </w:p>
    <w:p w:rsidR="00A53F64" w:rsidRDefault="00A53F64" w:rsidP="00A53F64">
      <w:pPr>
        <w:jc w:val="both"/>
      </w:pPr>
    </w:p>
    <w:p w:rsidR="00A53F64" w:rsidRDefault="00A53F64" w:rsidP="00C03218">
      <w:pPr>
        <w:numPr>
          <w:ilvl w:val="1"/>
          <w:numId w:val="45"/>
        </w:numPr>
        <w:jc w:val="both"/>
      </w:pPr>
      <w:r>
        <w:t xml:space="preserve">Gadījumā, ja </w:t>
      </w:r>
      <w:r w:rsidR="0067228C">
        <w:t xml:space="preserve">Pasūtītājs </w:t>
      </w:r>
      <w:r>
        <w:t>nozaudē vai tehniski bojā kādu pudeli</w:t>
      </w:r>
      <w:r w:rsidR="0067228C">
        <w:t xml:space="preserve"> vai </w:t>
      </w:r>
      <w:r w:rsidR="003D0865">
        <w:t>iekārtu</w:t>
      </w:r>
      <w:r>
        <w:t xml:space="preserve">, </w:t>
      </w:r>
      <w:r w:rsidR="0067228C">
        <w:t xml:space="preserve">Pasūtītājs </w:t>
      </w:r>
      <w:r>
        <w:t xml:space="preserve">atlīdzina pudeles </w:t>
      </w:r>
      <w:r w:rsidR="0067228C">
        <w:t xml:space="preserve">vai </w:t>
      </w:r>
      <w:r w:rsidR="003D0865">
        <w:t>iekārtas</w:t>
      </w:r>
      <w:r w:rsidR="0067228C">
        <w:t xml:space="preserve"> </w:t>
      </w:r>
      <w:r>
        <w:t>pamatvērtību.</w:t>
      </w:r>
      <w:r>
        <w:rPr>
          <w:color w:val="000000"/>
        </w:rPr>
        <w:t xml:space="preserve"> </w:t>
      </w:r>
    </w:p>
    <w:p w:rsidR="00A53F64" w:rsidRDefault="0067228C" w:rsidP="00C03218">
      <w:pPr>
        <w:numPr>
          <w:ilvl w:val="1"/>
          <w:numId w:val="45"/>
        </w:numPr>
        <w:jc w:val="both"/>
      </w:pPr>
      <w:r>
        <w:t xml:space="preserve">Pasūtītājs </w:t>
      </w:r>
      <w:r w:rsidR="00A53F64">
        <w:t xml:space="preserve">norēķinus par iepriekšējo mēnesi </w:t>
      </w:r>
      <w:r w:rsidR="003D0865">
        <w:t xml:space="preserve">par ūdens piegādi veic </w:t>
      </w:r>
      <w:r w:rsidR="00A53F64">
        <w:t>vienu reizi mēnesī ar pārskaitījumu 10 (desmit) dienu laikā pēc Piegādātāja izrakstīto atskaišu par attiecīgo norēķinu periodu saņemšanas.</w:t>
      </w:r>
    </w:p>
    <w:p w:rsidR="00A53F64" w:rsidRDefault="00A53F64" w:rsidP="00A53F64">
      <w:pPr>
        <w:jc w:val="both"/>
        <w:rPr>
          <w:b/>
        </w:rPr>
      </w:pPr>
    </w:p>
    <w:p w:rsidR="007E1C1E" w:rsidRDefault="007E1C1E" w:rsidP="00C03218">
      <w:pPr>
        <w:pStyle w:val="BodyText2"/>
        <w:numPr>
          <w:ilvl w:val="0"/>
          <w:numId w:val="45"/>
        </w:numPr>
        <w:spacing w:after="0" w:line="240" w:lineRule="auto"/>
        <w:jc w:val="center"/>
        <w:rPr>
          <w:rFonts w:ascii="Times New Roman" w:hAnsi="Times New Roman"/>
          <w:b/>
          <w:sz w:val="24"/>
          <w:szCs w:val="24"/>
        </w:rPr>
      </w:pPr>
      <w:r w:rsidRPr="00256ECF">
        <w:rPr>
          <w:rFonts w:ascii="Times New Roman" w:hAnsi="Times New Roman"/>
          <w:b/>
          <w:sz w:val="24"/>
          <w:szCs w:val="24"/>
        </w:rPr>
        <w:t>Citi nosacījumi</w:t>
      </w:r>
    </w:p>
    <w:p w:rsidR="001C02BC" w:rsidRDefault="001C02BC" w:rsidP="001C02BC">
      <w:pPr>
        <w:pStyle w:val="BodyText2"/>
        <w:spacing w:after="0" w:line="240" w:lineRule="auto"/>
        <w:ind w:left="450"/>
        <w:rPr>
          <w:rFonts w:ascii="Times New Roman" w:hAnsi="Times New Roman"/>
          <w:b/>
          <w:sz w:val="24"/>
          <w:szCs w:val="24"/>
        </w:rPr>
      </w:pPr>
    </w:p>
    <w:p w:rsidR="007E1C1E" w:rsidRPr="00EB75A2" w:rsidRDefault="003562E8" w:rsidP="00C03218">
      <w:pPr>
        <w:pStyle w:val="BodyText"/>
        <w:numPr>
          <w:ilvl w:val="1"/>
          <w:numId w:val="45"/>
        </w:numPr>
        <w:spacing w:after="0"/>
        <w:jc w:val="both"/>
        <w:rPr>
          <w:szCs w:val="24"/>
        </w:rPr>
      </w:pPr>
      <w:r>
        <w:rPr>
          <w:szCs w:val="24"/>
        </w:rPr>
        <w:t>Ar P</w:t>
      </w:r>
      <w:r w:rsidR="007E1C1E" w:rsidRPr="00EB75A2">
        <w:rPr>
          <w:szCs w:val="24"/>
        </w:rPr>
        <w:t>ušu rakstisku vienošanos Līgumu var grozīt, papildināt vai izbeigt pirms termiņa.</w:t>
      </w:r>
    </w:p>
    <w:p w:rsidR="007E1C1E" w:rsidRPr="00A53F64" w:rsidRDefault="007E1C1E" w:rsidP="00C03218">
      <w:pPr>
        <w:pStyle w:val="BodyText"/>
        <w:numPr>
          <w:ilvl w:val="1"/>
          <w:numId w:val="45"/>
        </w:numPr>
        <w:spacing w:after="0"/>
        <w:jc w:val="both"/>
        <w:rPr>
          <w:szCs w:val="24"/>
        </w:rPr>
      </w:pPr>
      <w:r w:rsidRPr="00EB75A2">
        <w:rPr>
          <w:szCs w:val="24"/>
        </w:rPr>
        <w:t>Puses savstarpēji vienojoties ir tiesīgas veikt gr</w:t>
      </w:r>
      <w:r w:rsidR="003562E8">
        <w:rPr>
          <w:szCs w:val="24"/>
        </w:rPr>
        <w:t>ozījumus L</w:t>
      </w:r>
      <w:r w:rsidR="00A53F64">
        <w:rPr>
          <w:szCs w:val="24"/>
        </w:rPr>
        <w:t xml:space="preserve">īgumā, ja </w:t>
      </w:r>
      <w:r w:rsidR="003562E8">
        <w:rPr>
          <w:szCs w:val="24"/>
        </w:rPr>
        <w:t>tiek veikti tehniski L</w:t>
      </w:r>
      <w:r w:rsidRPr="00A53F64">
        <w:rPr>
          <w:szCs w:val="24"/>
        </w:rPr>
        <w:t>īguma grozījumi, ar kuriem tiek precizē</w:t>
      </w:r>
      <w:r w:rsidR="003562E8">
        <w:rPr>
          <w:szCs w:val="24"/>
        </w:rPr>
        <w:t>ti L</w:t>
      </w:r>
      <w:r w:rsidRPr="00A53F64">
        <w:rPr>
          <w:szCs w:val="24"/>
        </w:rPr>
        <w:t>īguma nosacījumi, ja to interpretācija ir radījus</w:t>
      </w:r>
      <w:r w:rsidR="003562E8">
        <w:rPr>
          <w:szCs w:val="24"/>
        </w:rPr>
        <w:t>i vai var radīt neviennozīmīgu L</w:t>
      </w:r>
      <w:r w:rsidRPr="00A53F64">
        <w:rPr>
          <w:szCs w:val="24"/>
        </w:rPr>
        <w:t>īguma nosacījumu iztulkošanu;</w:t>
      </w:r>
    </w:p>
    <w:p w:rsidR="00A53F64" w:rsidRDefault="007E1C1E" w:rsidP="00C03218">
      <w:pPr>
        <w:pStyle w:val="ListParagraph"/>
        <w:numPr>
          <w:ilvl w:val="1"/>
          <w:numId w:val="45"/>
        </w:numPr>
        <w:jc w:val="both"/>
      </w:pPr>
      <w:r w:rsidRPr="00EB75A2">
        <w:t>Pasūtītājs var vienpusēji izbeigt Līgumu</w:t>
      </w:r>
      <w:r w:rsidRPr="00A53F64">
        <w:rPr>
          <w:szCs w:val="24"/>
          <w:lang w:eastAsia="zh-CN"/>
        </w:rPr>
        <w:t xml:space="preserve">, </w:t>
      </w:r>
      <w:r w:rsidR="00A53F64">
        <w:t xml:space="preserve">pirms Līguma termiņa beigām, rakstiski brīdinot </w:t>
      </w:r>
      <w:r w:rsidR="0067228C">
        <w:t xml:space="preserve">Piegādātāju </w:t>
      </w:r>
      <w:r w:rsidR="00A53F64">
        <w:t xml:space="preserve">par to 30 </w:t>
      </w:r>
      <w:r w:rsidR="00E614B5">
        <w:t xml:space="preserve">(trīsdesmit) </w:t>
      </w:r>
      <w:r w:rsidR="00A53F64">
        <w:t>dienas iepriekš.</w:t>
      </w:r>
    </w:p>
    <w:p w:rsidR="007E1C1E" w:rsidRPr="00A53F64" w:rsidRDefault="007E1C1E" w:rsidP="00C03218">
      <w:pPr>
        <w:pStyle w:val="BodyText"/>
        <w:numPr>
          <w:ilvl w:val="1"/>
          <w:numId w:val="45"/>
        </w:numPr>
        <w:spacing w:after="0"/>
        <w:jc w:val="both"/>
        <w:rPr>
          <w:szCs w:val="24"/>
        </w:rPr>
      </w:pPr>
      <w:r w:rsidRPr="00A53F64">
        <w:rPr>
          <w:szCs w:val="24"/>
        </w:rPr>
        <w:t>Citos gadīju</w:t>
      </w:r>
      <w:r w:rsidR="003562E8">
        <w:rPr>
          <w:szCs w:val="24"/>
        </w:rPr>
        <w:t>mos, kas nav paredzēti Līgumā, P</w:t>
      </w:r>
      <w:r w:rsidRPr="00A53F64">
        <w:rPr>
          <w:szCs w:val="24"/>
        </w:rPr>
        <w:t>uses vadās no spēkā esošajiem normatīvajiem aktiem.</w:t>
      </w:r>
    </w:p>
    <w:p w:rsidR="007E1C1E" w:rsidRDefault="003562E8" w:rsidP="00C03218">
      <w:pPr>
        <w:pStyle w:val="ListBullet"/>
        <w:numPr>
          <w:ilvl w:val="1"/>
          <w:numId w:val="45"/>
        </w:numPr>
        <w:rPr>
          <w:szCs w:val="24"/>
        </w:rPr>
      </w:pPr>
      <w:r>
        <w:rPr>
          <w:szCs w:val="24"/>
        </w:rPr>
        <w:t>Visus strīdus, kas rodas starp Pusēm šī Līguma izpildes laikā, P</w:t>
      </w:r>
      <w:r w:rsidR="007E1C1E" w:rsidRPr="00EB75A2">
        <w:rPr>
          <w:szCs w:val="24"/>
        </w:rPr>
        <w:t>uses risina sarunu ceļā, rakstveidā piesakot pretenzijas un prasījumus, bet, ja nav iespējams vienošanos panākt – jebkurš strīds, nesaskaņa vai prasība, kas izriet no noslēgtā Līguma tiks izšķirts vispārējās jurisdikcijas tiesā.</w:t>
      </w:r>
    </w:p>
    <w:p w:rsidR="001C02BC" w:rsidRDefault="001C02BC" w:rsidP="00C03218">
      <w:pPr>
        <w:pStyle w:val="ListBullet"/>
        <w:numPr>
          <w:ilvl w:val="1"/>
          <w:numId w:val="45"/>
        </w:numPr>
        <w:rPr>
          <w:szCs w:val="24"/>
        </w:rPr>
      </w:pPr>
      <w:r>
        <w:rPr>
          <w:szCs w:val="24"/>
        </w:rPr>
        <w:t>Pasūtītāja kontaktpersona</w:t>
      </w:r>
      <w:r w:rsidR="0067228C">
        <w:rPr>
          <w:szCs w:val="24"/>
        </w:rPr>
        <w:t xml:space="preserve"> - </w:t>
      </w:r>
      <w:r>
        <w:rPr>
          <w:szCs w:val="24"/>
        </w:rPr>
        <w:t xml:space="preserve"> </w:t>
      </w:r>
      <w:r w:rsidR="00A53F64">
        <w:t>Administratīvā d</w:t>
      </w:r>
      <w:r w:rsidR="003562E8">
        <w:t>epartamenta</w:t>
      </w:r>
      <w:r w:rsidR="00A53F64">
        <w:t xml:space="preserve"> Iepirkumu un tehniskā nodrošinājuma</w:t>
      </w:r>
      <w:r w:rsidR="00A53F64">
        <w:rPr>
          <w:szCs w:val="24"/>
        </w:rPr>
        <w:t xml:space="preserve"> </w:t>
      </w:r>
      <w:r w:rsidR="00E614B5">
        <w:rPr>
          <w:szCs w:val="24"/>
        </w:rPr>
        <w:t>nodaļas</w:t>
      </w:r>
      <w:r w:rsidR="00A53F64">
        <w:rPr>
          <w:szCs w:val="24"/>
        </w:rPr>
        <w:t xml:space="preserve"> vadītāja </w:t>
      </w:r>
      <w:r w:rsidR="0067228C">
        <w:rPr>
          <w:szCs w:val="24"/>
        </w:rPr>
        <w:t xml:space="preserve">Ingrīda Purmale, tālr.67021319, e-pasts: </w:t>
      </w:r>
      <w:hyperlink r:id="rId13" w:history="1">
        <w:r w:rsidR="0067228C" w:rsidRPr="00F36B3F">
          <w:rPr>
            <w:rStyle w:val="Hyperlink"/>
            <w:szCs w:val="24"/>
          </w:rPr>
          <w:t>Ingrida.Purmale@pa.gov.lv</w:t>
        </w:r>
      </w:hyperlink>
      <w:r w:rsidR="0067228C">
        <w:rPr>
          <w:szCs w:val="24"/>
        </w:rPr>
        <w:t xml:space="preserve">. </w:t>
      </w:r>
    </w:p>
    <w:p w:rsidR="001C02BC" w:rsidRPr="00EB75A2" w:rsidRDefault="001C02BC" w:rsidP="00C03218">
      <w:pPr>
        <w:pStyle w:val="ListBullet"/>
        <w:numPr>
          <w:ilvl w:val="1"/>
          <w:numId w:val="45"/>
        </w:numPr>
        <w:rPr>
          <w:szCs w:val="24"/>
        </w:rPr>
      </w:pPr>
      <w:r>
        <w:rPr>
          <w:szCs w:val="24"/>
        </w:rPr>
        <w:t>Izpildītāja kontaktpersona - _________________________</w:t>
      </w:r>
    </w:p>
    <w:p w:rsidR="007E1C1E" w:rsidRPr="00EB75A2" w:rsidRDefault="007E1C1E" w:rsidP="00C03218">
      <w:pPr>
        <w:pStyle w:val="ListBullet"/>
        <w:numPr>
          <w:ilvl w:val="1"/>
          <w:numId w:val="45"/>
        </w:numPr>
        <w:rPr>
          <w:szCs w:val="24"/>
        </w:rPr>
      </w:pPr>
      <w:r w:rsidRPr="00EB75A2">
        <w:rPr>
          <w:szCs w:val="24"/>
        </w:rPr>
        <w:lastRenderedPageBreak/>
        <w:t>Līgums sa</w:t>
      </w:r>
      <w:r>
        <w:rPr>
          <w:szCs w:val="24"/>
        </w:rPr>
        <w:t xml:space="preserve">gatavots </w:t>
      </w:r>
      <w:r w:rsidRPr="00EB75A2">
        <w:rPr>
          <w:szCs w:val="24"/>
        </w:rPr>
        <w:t xml:space="preserve">un parakstīts </w:t>
      </w:r>
      <w:r w:rsidR="00E614B5">
        <w:rPr>
          <w:szCs w:val="24"/>
        </w:rPr>
        <w:t>2 (divos) eksemplāros – katrai P</w:t>
      </w:r>
      <w:r w:rsidRPr="00EB75A2">
        <w:rPr>
          <w:szCs w:val="24"/>
        </w:rPr>
        <w:t>usei pa vienam, abiem eksemplāriem ir vienāds juridisks spēks.</w:t>
      </w:r>
    </w:p>
    <w:p w:rsidR="007E1C1E" w:rsidRPr="00EB75A2" w:rsidRDefault="007E1C1E" w:rsidP="00C03218">
      <w:pPr>
        <w:pStyle w:val="naisf"/>
        <w:numPr>
          <w:ilvl w:val="1"/>
          <w:numId w:val="45"/>
        </w:numPr>
        <w:spacing w:before="0" w:after="0"/>
        <w:rPr>
          <w:szCs w:val="24"/>
          <w:lang w:val="lv-LV"/>
        </w:rPr>
      </w:pPr>
      <w:r w:rsidRPr="00EB75A2">
        <w:rPr>
          <w:szCs w:val="24"/>
          <w:lang w:val="lv-LV"/>
        </w:rPr>
        <w:t xml:space="preserve">Līgums stājās spēkā ar tā parakstīšanas </w:t>
      </w:r>
      <w:r w:rsidR="0052412D">
        <w:rPr>
          <w:szCs w:val="24"/>
          <w:lang w:val="lv-LV"/>
        </w:rPr>
        <w:t>dienu</w:t>
      </w:r>
      <w:r w:rsidRPr="00EB75A2">
        <w:rPr>
          <w:szCs w:val="24"/>
          <w:lang w:val="lv-LV"/>
        </w:rPr>
        <w:t xml:space="preserve"> un ir spēkā līdz saistību pilnīgai izpildei.</w:t>
      </w:r>
    </w:p>
    <w:p w:rsidR="007B4079" w:rsidRDefault="007B4079" w:rsidP="007E1C1E">
      <w:pPr>
        <w:jc w:val="both"/>
        <w:rPr>
          <w:szCs w:val="24"/>
        </w:rPr>
      </w:pPr>
    </w:p>
    <w:p w:rsidR="001C02BC" w:rsidRDefault="001C02BC" w:rsidP="007E1C1E">
      <w:pPr>
        <w:jc w:val="both"/>
        <w:rPr>
          <w:szCs w:val="24"/>
        </w:rPr>
      </w:pPr>
    </w:p>
    <w:p w:rsidR="007E1C1E" w:rsidRPr="00EB75A2" w:rsidRDefault="00E614B5" w:rsidP="00E614B5">
      <w:pPr>
        <w:jc w:val="center"/>
        <w:rPr>
          <w:b/>
          <w:szCs w:val="24"/>
        </w:rPr>
      </w:pPr>
      <w:r>
        <w:rPr>
          <w:b/>
          <w:szCs w:val="24"/>
        </w:rPr>
        <w:t>9</w:t>
      </w:r>
      <w:r w:rsidR="007E1C1E" w:rsidRPr="00EB75A2">
        <w:rPr>
          <w:b/>
          <w:szCs w:val="24"/>
        </w:rPr>
        <w:t>.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7E1C1E" w:rsidRPr="00EB75A2" w:rsidTr="00286BC4">
        <w:trPr>
          <w:trHeight w:val="323"/>
        </w:trPr>
        <w:tc>
          <w:tcPr>
            <w:tcW w:w="4962" w:type="dxa"/>
            <w:vAlign w:val="center"/>
          </w:tcPr>
          <w:p w:rsidR="007E1C1E" w:rsidRPr="00EB75A2" w:rsidRDefault="007E1C1E" w:rsidP="00286BC4">
            <w:pPr>
              <w:pStyle w:val="NoSpacing"/>
              <w:jc w:val="both"/>
              <w:rPr>
                <w:rFonts w:ascii="Times New Roman" w:hAnsi="Times New Roman"/>
                <w:b/>
                <w:sz w:val="24"/>
                <w:szCs w:val="24"/>
              </w:rPr>
            </w:pPr>
            <w:r w:rsidRPr="00EB75A2">
              <w:rPr>
                <w:rFonts w:ascii="Times New Roman" w:hAnsi="Times New Roman"/>
                <w:b/>
                <w:sz w:val="24"/>
                <w:szCs w:val="24"/>
              </w:rPr>
              <w:t>Pasūtītājs</w:t>
            </w:r>
          </w:p>
        </w:tc>
        <w:tc>
          <w:tcPr>
            <w:tcW w:w="4819" w:type="dxa"/>
            <w:vAlign w:val="center"/>
          </w:tcPr>
          <w:p w:rsidR="007E1C1E" w:rsidRPr="00EB75A2" w:rsidRDefault="00A53F64" w:rsidP="00286BC4">
            <w:pPr>
              <w:pStyle w:val="NoSpacing"/>
              <w:jc w:val="both"/>
              <w:rPr>
                <w:rFonts w:ascii="Times New Roman" w:hAnsi="Times New Roman"/>
                <w:b/>
                <w:sz w:val="24"/>
                <w:szCs w:val="24"/>
              </w:rPr>
            </w:pPr>
            <w:r>
              <w:rPr>
                <w:rFonts w:ascii="Times New Roman" w:hAnsi="Times New Roman"/>
                <w:b/>
                <w:sz w:val="24"/>
                <w:szCs w:val="24"/>
              </w:rPr>
              <w:t>Piegādātājs</w:t>
            </w:r>
          </w:p>
        </w:tc>
      </w:tr>
      <w:tr w:rsidR="007E1C1E" w:rsidRPr="00EB75A2" w:rsidTr="00286BC4">
        <w:tc>
          <w:tcPr>
            <w:tcW w:w="4962" w:type="dxa"/>
          </w:tcPr>
          <w:p w:rsidR="007E1C1E" w:rsidRPr="00EB75A2" w:rsidRDefault="007E1C1E" w:rsidP="00286BC4">
            <w:pPr>
              <w:pStyle w:val="NoSpacing"/>
              <w:jc w:val="both"/>
              <w:rPr>
                <w:rFonts w:ascii="Times New Roman" w:hAnsi="Times New Roman"/>
                <w:sz w:val="24"/>
                <w:szCs w:val="24"/>
              </w:rPr>
            </w:pPr>
            <w:r w:rsidRPr="00EB75A2">
              <w:rPr>
                <w:rFonts w:ascii="Times New Roman" w:hAnsi="Times New Roman"/>
                <w:sz w:val="24"/>
                <w:szCs w:val="24"/>
              </w:rPr>
              <w:t xml:space="preserve">Valsts akciju sabiedrība "Privatizācijas aģentūra” K.Valdemāra iela 31, Rīga, LV-1887 </w:t>
            </w:r>
          </w:p>
          <w:p w:rsidR="007E1C1E" w:rsidRPr="00EB75A2" w:rsidRDefault="007E1C1E" w:rsidP="00286BC4">
            <w:pPr>
              <w:pStyle w:val="NoSpacing"/>
              <w:jc w:val="both"/>
              <w:rPr>
                <w:rFonts w:ascii="Times New Roman" w:hAnsi="Times New Roman"/>
                <w:sz w:val="24"/>
                <w:szCs w:val="24"/>
              </w:rPr>
            </w:pPr>
            <w:r w:rsidRPr="00EB75A2">
              <w:rPr>
                <w:rFonts w:ascii="Times New Roman" w:hAnsi="Times New Roman"/>
                <w:sz w:val="24"/>
                <w:szCs w:val="24"/>
              </w:rPr>
              <w:t xml:space="preserve">vienotais reģ.Nr.40003192154 </w:t>
            </w:r>
          </w:p>
          <w:p w:rsidR="007E1C1E" w:rsidRPr="00EB75A2" w:rsidRDefault="007E1C1E" w:rsidP="00286BC4">
            <w:pPr>
              <w:pStyle w:val="NoSpacing"/>
              <w:jc w:val="both"/>
              <w:rPr>
                <w:rStyle w:val="tabulasteksts1"/>
                <w:rFonts w:ascii="Times New Roman" w:hAnsi="Times New Roman"/>
                <w:sz w:val="24"/>
                <w:szCs w:val="24"/>
              </w:rPr>
            </w:pPr>
            <w:r w:rsidRPr="00EB75A2">
              <w:rPr>
                <w:rFonts w:ascii="Times New Roman" w:hAnsi="Times New Roman"/>
                <w:sz w:val="24"/>
                <w:szCs w:val="24"/>
              </w:rPr>
              <w:t>Norēķinu konts Nr.</w:t>
            </w:r>
            <w:r w:rsidRPr="00EB75A2">
              <w:rPr>
                <w:rStyle w:val="tabulasteksts1"/>
                <w:rFonts w:ascii="Times New Roman" w:hAnsi="Times New Roman"/>
                <w:sz w:val="24"/>
                <w:szCs w:val="24"/>
              </w:rPr>
              <w:t>LV17HABA0551032309150</w:t>
            </w:r>
          </w:p>
          <w:p w:rsidR="007E1C1E" w:rsidRPr="00EB75A2" w:rsidRDefault="007E1C1E" w:rsidP="00286BC4">
            <w:pPr>
              <w:pStyle w:val="NoSpacing"/>
              <w:jc w:val="both"/>
              <w:rPr>
                <w:rFonts w:ascii="Times New Roman" w:hAnsi="Times New Roman"/>
                <w:sz w:val="24"/>
                <w:szCs w:val="24"/>
              </w:rPr>
            </w:pPr>
            <w:r w:rsidRPr="00EB75A2">
              <w:rPr>
                <w:rStyle w:val="tabulasteksts1"/>
                <w:rFonts w:ascii="Times New Roman" w:hAnsi="Times New Roman"/>
                <w:sz w:val="24"/>
                <w:szCs w:val="24"/>
              </w:rPr>
              <w:t xml:space="preserve">Banka: </w:t>
            </w:r>
            <w:r w:rsidRPr="00EB75A2">
              <w:rPr>
                <w:rFonts w:ascii="Times New Roman" w:hAnsi="Times New Roman"/>
                <w:sz w:val="24"/>
                <w:szCs w:val="24"/>
              </w:rPr>
              <w:t>AS „Swedbank”</w:t>
            </w:r>
          </w:p>
          <w:p w:rsidR="007E1C1E" w:rsidRPr="00EB75A2" w:rsidRDefault="007E1C1E" w:rsidP="00C845A7">
            <w:pPr>
              <w:pStyle w:val="NoSpacing"/>
              <w:jc w:val="both"/>
              <w:rPr>
                <w:rFonts w:ascii="Times New Roman" w:hAnsi="Times New Roman"/>
                <w:sz w:val="24"/>
                <w:szCs w:val="24"/>
              </w:rPr>
            </w:pPr>
            <w:r w:rsidRPr="00EB75A2">
              <w:rPr>
                <w:rFonts w:ascii="Times New Roman" w:hAnsi="Times New Roman"/>
                <w:sz w:val="24"/>
                <w:szCs w:val="24"/>
              </w:rPr>
              <w:t xml:space="preserve">Kods: HABALV22 </w:t>
            </w:r>
          </w:p>
        </w:tc>
        <w:tc>
          <w:tcPr>
            <w:tcW w:w="4819" w:type="dxa"/>
          </w:tcPr>
          <w:p w:rsidR="007E1C1E" w:rsidRPr="00EB75A2" w:rsidRDefault="007E1C1E" w:rsidP="00286BC4">
            <w:pPr>
              <w:pStyle w:val="NoSpacing"/>
              <w:ind w:left="-108"/>
              <w:jc w:val="both"/>
              <w:rPr>
                <w:rFonts w:ascii="Times New Roman" w:hAnsi="Times New Roman"/>
                <w:sz w:val="24"/>
                <w:szCs w:val="24"/>
              </w:rPr>
            </w:pPr>
          </w:p>
        </w:tc>
      </w:tr>
    </w:tbl>
    <w:p w:rsidR="007E1C1E" w:rsidRPr="00742848" w:rsidRDefault="007E1C1E" w:rsidP="007E1C1E">
      <w:pPr>
        <w:pStyle w:val="NoSpacing"/>
        <w:jc w:val="both"/>
        <w:rPr>
          <w:rFonts w:ascii="Times New Roman" w:hAnsi="Times New Roman"/>
          <w:sz w:val="24"/>
          <w:szCs w:val="24"/>
        </w:rPr>
      </w:pPr>
      <w:r w:rsidRPr="00EB75A2">
        <w:rPr>
          <w:rFonts w:ascii="Times New Roman" w:hAnsi="Times New Roman"/>
          <w:sz w:val="24"/>
          <w:szCs w:val="24"/>
        </w:rPr>
        <w:tab/>
      </w:r>
    </w:p>
    <w:p w:rsidR="007E1C1E" w:rsidRPr="00742848" w:rsidRDefault="007E1C1E" w:rsidP="007E1C1E">
      <w:pPr>
        <w:pStyle w:val="NoSpacing"/>
        <w:jc w:val="both"/>
        <w:rPr>
          <w:rFonts w:ascii="Times New Roman" w:hAnsi="Times New Roman"/>
          <w:sz w:val="24"/>
          <w:szCs w:val="24"/>
        </w:rPr>
      </w:pPr>
      <w:r w:rsidRPr="00742848">
        <w:rPr>
          <w:rFonts w:ascii="Times New Roman" w:hAnsi="Times New Roman"/>
          <w:sz w:val="24"/>
          <w:szCs w:val="24"/>
        </w:rPr>
        <w:t xml:space="preserve">___________________ </w:t>
      </w:r>
      <w:r>
        <w:rPr>
          <w:rFonts w:ascii="Times New Roman" w:hAnsi="Times New Roman"/>
          <w:sz w:val="24"/>
          <w:szCs w:val="24"/>
        </w:rPr>
        <w:t>V.Loginovs</w:t>
      </w:r>
      <w:r w:rsidRPr="0074284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___________________</w:t>
      </w:r>
    </w:p>
    <w:p w:rsidR="007E1C1E" w:rsidRPr="00742848" w:rsidRDefault="007E1C1E" w:rsidP="007E1C1E">
      <w:pPr>
        <w:pStyle w:val="NoSpacing"/>
        <w:jc w:val="both"/>
        <w:rPr>
          <w:rFonts w:ascii="Times New Roman" w:hAnsi="Times New Roman"/>
          <w:sz w:val="24"/>
          <w:szCs w:val="24"/>
        </w:rPr>
      </w:pPr>
      <w:r w:rsidRPr="00742848">
        <w:rPr>
          <w:rFonts w:ascii="Times New Roman" w:hAnsi="Times New Roman"/>
          <w:sz w:val="24"/>
          <w:szCs w:val="24"/>
        </w:rPr>
        <w:t xml:space="preserve">Valdes </w:t>
      </w:r>
      <w:r>
        <w:rPr>
          <w:rFonts w:ascii="Times New Roman" w:hAnsi="Times New Roman"/>
          <w:sz w:val="24"/>
          <w:szCs w:val="24"/>
        </w:rPr>
        <w:t>priekšsēdētājs</w:t>
      </w:r>
      <w:r w:rsidRPr="00742848">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r>
        <w:rPr>
          <w:rFonts w:ascii="Times New Roman" w:hAnsi="Times New Roman"/>
          <w:sz w:val="24"/>
          <w:szCs w:val="24"/>
        </w:rPr>
        <w:tab/>
        <w:t xml:space="preserve"> </w:t>
      </w:r>
    </w:p>
    <w:p w:rsidR="001C02BC" w:rsidRDefault="007E1C1E" w:rsidP="00383E33">
      <w:pPr>
        <w:pStyle w:val="No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p>
    <w:p w:rsidR="001C02BC" w:rsidRDefault="001C02BC">
      <w:pPr>
        <w:rPr>
          <w:rFonts w:eastAsia="Calibri"/>
          <w:szCs w:val="24"/>
          <w:lang w:eastAsia="en-US"/>
        </w:rPr>
      </w:pPr>
    </w:p>
    <w:sectPr w:rsidR="001C02BC" w:rsidSect="006002B3">
      <w:headerReference w:type="even" r:id="rId14"/>
      <w:headerReference w:type="default" r:id="rId15"/>
      <w:footerReference w:type="even" r:id="rId16"/>
      <w:footerReference w:type="default" r:id="rId17"/>
      <w:pgSz w:w="12240" w:h="15840"/>
      <w:pgMar w:top="1099" w:right="1608"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38" w:rsidRDefault="00420438">
      <w:r>
        <w:separator/>
      </w:r>
    </w:p>
  </w:endnote>
  <w:endnote w:type="continuationSeparator" w:id="0">
    <w:p w:rsidR="00420438" w:rsidRDefault="0042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E7" w:rsidRDefault="00CD1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18E7" w:rsidRDefault="00CD1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E7" w:rsidRDefault="00CD18E7">
    <w:pPr>
      <w:pStyle w:val="Footer"/>
      <w:jc w:val="right"/>
    </w:pPr>
    <w:r>
      <w:fldChar w:fldCharType="begin"/>
    </w:r>
    <w:r>
      <w:instrText xml:space="preserve"> PAGE   \* MERGEFORMAT </w:instrText>
    </w:r>
    <w:r>
      <w:fldChar w:fldCharType="separate"/>
    </w:r>
    <w:r w:rsidR="002F08E8">
      <w:rPr>
        <w:noProof/>
      </w:rPr>
      <w:t>4</w:t>
    </w:r>
    <w:r>
      <w:rPr>
        <w:noProof/>
      </w:rPr>
      <w:fldChar w:fldCharType="end"/>
    </w:r>
  </w:p>
  <w:p w:rsidR="00CD18E7" w:rsidRDefault="00CD18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38" w:rsidRDefault="00420438">
      <w:r>
        <w:separator/>
      </w:r>
    </w:p>
  </w:footnote>
  <w:footnote w:type="continuationSeparator" w:id="0">
    <w:p w:rsidR="00420438" w:rsidRDefault="0042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E7" w:rsidRDefault="00CD18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8E7" w:rsidRDefault="00CD1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E7" w:rsidRDefault="00CD18E7">
    <w:pPr>
      <w:pStyle w:val="Header"/>
      <w:framePr w:wrap="around" w:vAnchor="text" w:hAnchor="margin" w:xAlign="center" w:y="1"/>
      <w:rPr>
        <w:rStyle w:val="PageNumber"/>
      </w:rPr>
    </w:pPr>
  </w:p>
  <w:p w:rsidR="00CD18E7" w:rsidRDefault="00CD18E7"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0C6248"/>
    <w:multiLevelType w:val="multilevel"/>
    <w:tmpl w:val="1A848DE8"/>
    <w:lvl w:ilvl="0">
      <w:start w:val="4"/>
      <w:numFmt w:val="decimal"/>
      <w:lvlText w:val="%1."/>
      <w:lvlJc w:val="left"/>
      <w:pPr>
        <w:ind w:left="540" w:hanging="540"/>
      </w:pPr>
      <w:rPr>
        <w:rFonts w:hint="default"/>
      </w:rPr>
    </w:lvl>
    <w:lvl w:ilvl="1">
      <w:start w:val="2"/>
      <w:numFmt w:val="decimal"/>
      <w:lvlText w:val="%1.%2."/>
      <w:lvlJc w:val="left"/>
      <w:pPr>
        <w:ind w:left="809"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4">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B325C3"/>
    <w:multiLevelType w:val="multilevel"/>
    <w:tmpl w:val="BE46289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nsid w:val="43EE31E9"/>
    <w:multiLevelType w:val="singleLevel"/>
    <w:tmpl w:val="CBDAE30E"/>
    <w:lvl w:ilvl="0">
      <w:start w:val="3"/>
      <w:numFmt w:val="bullet"/>
      <w:lvlText w:val="-"/>
      <w:lvlJc w:val="left"/>
      <w:pPr>
        <w:tabs>
          <w:tab w:val="num" w:pos="360"/>
        </w:tabs>
        <w:ind w:left="360" w:hanging="360"/>
      </w:pPr>
    </w:lvl>
  </w:abstractNum>
  <w:abstractNum w:abstractNumId="22">
    <w:nsid w:val="45482D29"/>
    <w:multiLevelType w:val="multilevel"/>
    <w:tmpl w:val="6518B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nsid w:val="4DAD2A61"/>
    <w:multiLevelType w:val="multilevel"/>
    <w:tmpl w:val="415E025A"/>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A8A6064"/>
    <w:multiLevelType w:val="multilevel"/>
    <w:tmpl w:val="34F62392"/>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DAE57D0"/>
    <w:multiLevelType w:val="multilevel"/>
    <w:tmpl w:val="FF86857C"/>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5"/>
  </w:num>
  <w:num w:numId="3">
    <w:abstractNumId w:val="40"/>
  </w:num>
  <w:num w:numId="4">
    <w:abstractNumId w:val="17"/>
  </w:num>
  <w:num w:numId="5">
    <w:abstractNumId w:val="28"/>
  </w:num>
  <w:num w:numId="6">
    <w:abstractNumId w:val="20"/>
  </w:num>
  <w:num w:numId="7">
    <w:abstractNumId w:val="10"/>
  </w:num>
  <w:num w:numId="8">
    <w:abstractNumId w:val="11"/>
  </w:num>
  <w:num w:numId="9">
    <w:abstractNumId w:val="9"/>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4"/>
  </w:num>
  <w:num w:numId="17">
    <w:abstractNumId w:val="1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30"/>
  </w:num>
  <w:num w:numId="26">
    <w:abstractNumId w:val="19"/>
  </w:num>
  <w:num w:numId="27">
    <w:abstractNumId w:val="38"/>
  </w:num>
  <w:num w:numId="28">
    <w:abstractNumId w:val="39"/>
  </w:num>
  <w:num w:numId="29">
    <w:abstractNumId w:val="35"/>
  </w:num>
  <w:num w:numId="30">
    <w:abstractNumId w:val="2"/>
  </w:num>
  <w:num w:numId="31">
    <w:abstractNumId w:val="13"/>
  </w:num>
  <w:num w:numId="32">
    <w:abstractNumId w:val="36"/>
  </w:num>
  <w:num w:numId="33">
    <w:abstractNumId w:val="26"/>
  </w:num>
  <w:num w:numId="34">
    <w:abstractNumId w:val="4"/>
  </w:num>
  <w:num w:numId="35">
    <w:abstractNumId w:val="31"/>
  </w:num>
  <w:num w:numId="36">
    <w:abstractNumId w:val="16"/>
  </w:num>
  <w:num w:numId="37">
    <w:abstractNumId w:val="0"/>
  </w:num>
  <w:num w:numId="38">
    <w:abstractNumId w:val="18"/>
  </w:num>
  <w:num w:numId="39">
    <w:abstractNumId w:val="33"/>
  </w:num>
  <w:num w:numId="40">
    <w:abstractNumId w:val="14"/>
  </w:num>
  <w:num w:numId="41">
    <w:abstractNumId w:val="29"/>
  </w:num>
  <w:num w:numId="42">
    <w:abstractNumId w:val="3"/>
  </w:num>
  <w:num w:numId="43">
    <w:abstractNumId w:val="22"/>
  </w:num>
  <w:num w:numId="44">
    <w:abstractNumId w:val="41"/>
  </w:num>
  <w:num w:numId="45">
    <w:abstractNumId w:val="8"/>
  </w:num>
  <w:num w:numId="46">
    <w:abstractNumId w:val="24"/>
  </w:num>
  <w:num w:numId="47">
    <w:abstractNumId w:val="42"/>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32281"/>
    <w:rsid w:val="00032ED2"/>
    <w:rsid w:val="000348D1"/>
    <w:rsid w:val="00042271"/>
    <w:rsid w:val="000568B7"/>
    <w:rsid w:val="00070DCD"/>
    <w:rsid w:val="00072337"/>
    <w:rsid w:val="00077838"/>
    <w:rsid w:val="00080B8B"/>
    <w:rsid w:val="00082C93"/>
    <w:rsid w:val="00094FA0"/>
    <w:rsid w:val="000A2526"/>
    <w:rsid w:val="000A4061"/>
    <w:rsid w:val="000B2DBA"/>
    <w:rsid w:val="000B5CCF"/>
    <w:rsid w:val="000D1366"/>
    <w:rsid w:val="000E3913"/>
    <w:rsid w:val="000E70A9"/>
    <w:rsid w:val="000F14B2"/>
    <w:rsid w:val="000F7A0B"/>
    <w:rsid w:val="00104E04"/>
    <w:rsid w:val="001173C1"/>
    <w:rsid w:val="00126FC2"/>
    <w:rsid w:val="00131E53"/>
    <w:rsid w:val="0013237E"/>
    <w:rsid w:val="00137049"/>
    <w:rsid w:val="00144141"/>
    <w:rsid w:val="00152206"/>
    <w:rsid w:val="00152B19"/>
    <w:rsid w:val="00155206"/>
    <w:rsid w:val="00163ABF"/>
    <w:rsid w:val="00163D0B"/>
    <w:rsid w:val="0017199A"/>
    <w:rsid w:val="001759D6"/>
    <w:rsid w:val="00175F37"/>
    <w:rsid w:val="00176855"/>
    <w:rsid w:val="001817A6"/>
    <w:rsid w:val="00185029"/>
    <w:rsid w:val="00186EB3"/>
    <w:rsid w:val="00187BA2"/>
    <w:rsid w:val="001A3BDE"/>
    <w:rsid w:val="001A5A9F"/>
    <w:rsid w:val="001A78BC"/>
    <w:rsid w:val="001B650A"/>
    <w:rsid w:val="001B7D91"/>
    <w:rsid w:val="001C02BC"/>
    <w:rsid w:val="001C18F1"/>
    <w:rsid w:val="001F2AA5"/>
    <w:rsid w:val="00200285"/>
    <w:rsid w:val="00210DAE"/>
    <w:rsid w:val="002124BE"/>
    <w:rsid w:val="00221CA0"/>
    <w:rsid w:val="00227F3B"/>
    <w:rsid w:val="00230C73"/>
    <w:rsid w:val="00230EF8"/>
    <w:rsid w:val="00231416"/>
    <w:rsid w:val="00243503"/>
    <w:rsid w:val="00250E45"/>
    <w:rsid w:val="00251DDF"/>
    <w:rsid w:val="0025377E"/>
    <w:rsid w:val="00255B84"/>
    <w:rsid w:val="00256ECF"/>
    <w:rsid w:val="00265181"/>
    <w:rsid w:val="00267866"/>
    <w:rsid w:val="00271184"/>
    <w:rsid w:val="00277349"/>
    <w:rsid w:val="0028312E"/>
    <w:rsid w:val="00284EA8"/>
    <w:rsid w:val="00285E52"/>
    <w:rsid w:val="00286BC4"/>
    <w:rsid w:val="00291226"/>
    <w:rsid w:val="002A0E38"/>
    <w:rsid w:val="002B11B6"/>
    <w:rsid w:val="002B4434"/>
    <w:rsid w:val="002B6EEA"/>
    <w:rsid w:val="002C601A"/>
    <w:rsid w:val="002F08E8"/>
    <w:rsid w:val="002F09B2"/>
    <w:rsid w:val="002F7A2E"/>
    <w:rsid w:val="0030144D"/>
    <w:rsid w:val="00313ECE"/>
    <w:rsid w:val="0032754C"/>
    <w:rsid w:val="00330FE8"/>
    <w:rsid w:val="003340CF"/>
    <w:rsid w:val="00341292"/>
    <w:rsid w:val="0034402E"/>
    <w:rsid w:val="00351E6C"/>
    <w:rsid w:val="0035259F"/>
    <w:rsid w:val="003562E8"/>
    <w:rsid w:val="00370E5E"/>
    <w:rsid w:val="00371F51"/>
    <w:rsid w:val="0038024D"/>
    <w:rsid w:val="003819E6"/>
    <w:rsid w:val="00383E33"/>
    <w:rsid w:val="00393EFE"/>
    <w:rsid w:val="003B1749"/>
    <w:rsid w:val="003C433C"/>
    <w:rsid w:val="003D0865"/>
    <w:rsid w:val="003E4707"/>
    <w:rsid w:val="003E4C79"/>
    <w:rsid w:val="003F0191"/>
    <w:rsid w:val="0040064E"/>
    <w:rsid w:val="004074A3"/>
    <w:rsid w:val="00411766"/>
    <w:rsid w:val="0041198D"/>
    <w:rsid w:val="00420438"/>
    <w:rsid w:val="00423D8C"/>
    <w:rsid w:val="00424BEA"/>
    <w:rsid w:val="004318E7"/>
    <w:rsid w:val="004334F0"/>
    <w:rsid w:val="0045024C"/>
    <w:rsid w:val="00482ECC"/>
    <w:rsid w:val="0049053F"/>
    <w:rsid w:val="00493F90"/>
    <w:rsid w:val="00496D2F"/>
    <w:rsid w:val="00496D8C"/>
    <w:rsid w:val="004A5696"/>
    <w:rsid w:val="004B1609"/>
    <w:rsid w:val="004B1F89"/>
    <w:rsid w:val="004B5456"/>
    <w:rsid w:val="004B62C7"/>
    <w:rsid w:val="004E5500"/>
    <w:rsid w:val="004F1017"/>
    <w:rsid w:val="004F4B80"/>
    <w:rsid w:val="004F59B3"/>
    <w:rsid w:val="0050274F"/>
    <w:rsid w:val="00503831"/>
    <w:rsid w:val="00506074"/>
    <w:rsid w:val="00515F18"/>
    <w:rsid w:val="00520F24"/>
    <w:rsid w:val="0052412D"/>
    <w:rsid w:val="00531088"/>
    <w:rsid w:val="00531217"/>
    <w:rsid w:val="0053778F"/>
    <w:rsid w:val="00543CA6"/>
    <w:rsid w:val="00552CDD"/>
    <w:rsid w:val="00556126"/>
    <w:rsid w:val="00570219"/>
    <w:rsid w:val="00577AA0"/>
    <w:rsid w:val="0058088A"/>
    <w:rsid w:val="00583076"/>
    <w:rsid w:val="00585A19"/>
    <w:rsid w:val="00585C26"/>
    <w:rsid w:val="005868D3"/>
    <w:rsid w:val="00590621"/>
    <w:rsid w:val="005932F0"/>
    <w:rsid w:val="00593477"/>
    <w:rsid w:val="005B6F45"/>
    <w:rsid w:val="005C58DB"/>
    <w:rsid w:val="005C724C"/>
    <w:rsid w:val="005E1747"/>
    <w:rsid w:val="005E5724"/>
    <w:rsid w:val="005F0278"/>
    <w:rsid w:val="005F169A"/>
    <w:rsid w:val="005F38E5"/>
    <w:rsid w:val="006002B3"/>
    <w:rsid w:val="0060112E"/>
    <w:rsid w:val="0062104A"/>
    <w:rsid w:val="006244F1"/>
    <w:rsid w:val="006301AB"/>
    <w:rsid w:val="00637F30"/>
    <w:rsid w:val="0065182B"/>
    <w:rsid w:val="00667D2E"/>
    <w:rsid w:val="0067228C"/>
    <w:rsid w:val="006723F1"/>
    <w:rsid w:val="00680818"/>
    <w:rsid w:val="00695E30"/>
    <w:rsid w:val="00695F8F"/>
    <w:rsid w:val="006B1472"/>
    <w:rsid w:val="006B21B5"/>
    <w:rsid w:val="006E2363"/>
    <w:rsid w:val="006E270A"/>
    <w:rsid w:val="006E677E"/>
    <w:rsid w:val="006F19EA"/>
    <w:rsid w:val="006F1D61"/>
    <w:rsid w:val="006F5B38"/>
    <w:rsid w:val="007042C7"/>
    <w:rsid w:val="00712302"/>
    <w:rsid w:val="00724048"/>
    <w:rsid w:val="007453E8"/>
    <w:rsid w:val="007472D7"/>
    <w:rsid w:val="00751DD2"/>
    <w:rsid w:val="00764149"/>
    <w:rsid w:val="0076660E"/>
    <w:rsid w:val="007676D2"/>
    <w:rsid w:val="00770309"/>
    <w:rsid w:val="00770913"/>
    <w:rsid w:val="007774FE"/>
    <w:rsid w:val="007811E5"/>
    <w:rsid w:val="007978D4"/>
    <w:rsid w:val="007A27EE"/>
    <w:rsid w:val="007A7F22"/>
    <w:rsid w:val="007B1299"/>
    <w:rsid w:val="007B2913"/>
    <w:rsid w:val="007B4079"/>
    <w:rsid w:val="007B7A58"/>
    <w:rsid w:val="007C44F1"/>
    <w:rsid w:val="007C661B"/>
    <w:rsid w:val="007C6814"/>
    <w:rsid w:val="007D004F"/>
    <w:rsid w:val="007D1790"/>
    <w:rsid w:val="007D3EF5"/>
    <w:rsid w:val="007D676A"/>
    <w:rsid w:val="007E1C1E"/>
    <w:rsid w:val="007F4535"/>
    <w:rsid w:val="008048D1"/>
    <w:rsid w:val="0080609F"/>
    <w:rsid w:val="00817208"/>
    <w:rsid w:val="00820F93"/>
    <w:rsid w:val="00822189"/>
    <w:rsid w:val="0082695B"/>
    <w:rsid w:val="00854B8D"/>
    <w:rsid w:val="0086321F"/>
    <w:rsid w:val="00867FD9"/>
    <w:rsid w:val="008800C4"/>
    <w:rsid w:val="00885274"/>
    <w:rsid w:val="008871F6"/>
    <w:rsid w:val="00893E23"/>
    <w:rsid w:val="0089438E"/>
    <w:rsid w:val="008947CA"/>
    <w:rsid w:val="008A45B6"/>
    <w:rsid w:val="008A67C2"/>
    <w:rsid w:val="008A6B8F"/>
    <w:rsid w:val="008A6F3F"/>
    <w:rsid w:val="008A724D"/>
    <w:rsid w:val="008C1E85"/>
    <w:rsid w:val="008C6823"/>
    <w:rsid w:val="008D6DF8"/>
    <w:rsid w:val="008E2A68"/>
    <w:rsid w:val="008E68C9"/>
    <w:rsid w:val="008F13A8"/>
    <w:rsid w:val="008F29B1"/>
    <w:rsid w:val="00904B68"/>
    <w:rsid w:val="00904F60"/>
    <w:rsid w:val="00913482"/>
    <w:rsid w:val="00924499"/>
    <w:rsid w:val="00925335"/>
    <w:rsid w:val="00930919"/>
    <w:rsid w:val="00943CE7"/>
    <w:rsid w:val="00946A5B"/>
    <w:rsid w:val="009519A6"/>
    <w:rsid w:val="00952AAB"/>
    <w:rsid w:val="00965AD4"/>
    <w:rsid w:val="0097493D"/>
    <w:rsid w:val="009977A9"/>
    <w:rsid w:val="009B147A"/>
    <w:rsid w:val="009B4155"/>
    <w:rsid w:val="009C4BEC"/>
    <w:rsid w:val="009C60D9"/>
    <w:rsid w:val="009D5B23"/>
    <w:rsid w:val="009E04B0"/>
    <w:rsid w:val="009E2D0D"/>
    <w:rsid w:val="009F2FB7"/>
    <w:rsid w:val="009F4707"/>
    <w:rsid w:val="00A005A4"/>
    <w:rsid w:val="00A06C28"/>
    <w:rsid w:val="00A1282C"/>
    <w:rsid w:val="00A21FCD"/>
    <w:rsid w:val="00A2499D"/>
    <w:rsid w:val="00A26443"/>
    <w:rsid w:val="00A265DB"/>
    <w:rsid w:val="00A413E5"/>
    <w:rsid w:val="00A42ED7"/>
    <w:rsid w:val="00A47F8E"/>
    <w:rsid w:val="00A53F64"/>
    <w:rsid w:val="00A55334"/>
    <w:rsid w:val="00A61C2F"/>
    <w:rsid w:val="00A700A3"/>
    <w:rsid w:val="00A7751C"/>
    <w:rsid w:val="00A84EE4"/>
    <w:rsid w:val="00A8565C"/>
    <w:rsid w:val="00A9090C"/>
    <w:rsid w:val="00A91F38"/>
    <w:rsid w:val="00A9296A"/>
    <w:rsid w:val="00A92FC5"/>
    <w:rsid w:val="00AA1DA0"/>
    <w:rsid w:val="00AA1EC1"/>
    <w:rsid w:val="00AA3B99"/>
    <w:rsid w:val="00AA5F64"/>
    <w:rsid w:val="00AB49DE"/>
    <w:rsid w:val="00AB78B8"/>
    <w:rsid w:val="00AC16C0"/>
    <w:rsid w:val="00AC5873"/>
    <w:rsid w:val="00AF18E4"/>
    <w:rsid w:val="00AF552F"/>
    <w:rsid w:val="00B10F6E"/>
    <w:rsid w:val="00B12D3C"/>
    <w:rsid w:val="00B15F85"/>
    <w:rsid w:val="00B22CE0"/>
    <w:rsid w:val="00B22FCC"/>
    <w:rsid w:val="00B25A6D"/>
    <w:rsid w:val="00B27327"/>
    <w:rsid w:val="00B27D4E"/>
    <w:rsid w:val="00B30F4B"/>
    <w:rsid w:val="00B353AA"/>
    <w:rsid w:val="00B40FD8"/>
    <w:rsid w:val="00B46AA5"/>
    <w:rsid w:val="00B51585"/>
    <w:rsid w:val="00B623A4"/>
    <w:rsid w:val="00B7255B"/>
    <w:rsid w:val="00B76AFD"/>
    <w:rsid w:val="00B822CD"/>
    <w:rsid w:val="00B90A6A"/>
    <w:rsid w:val="00B95EFD"/>
    <w:rsid w:val="00B96E1C"/>
    <w:rsid w:val="00BA02A7"/>
    <w:rsid w:val="00BA0786"/>
    <w:rsid w:val="00BA14BD"/>
    <w:rsid w:val="00BA2C5A"/>
    <w:rsid w:val="00BB0376"/>
    <w:rsid w:val="00BB1921"/>
    <w:rsid w:val="00BB56C0"/>
    <w:rsid w:val="00BC1D48"/>
    <w:rsid w:val="00BE4FDB"/>
    <w:rsid w:val="00BF7213"/>
    <w:rsid w:val="00BF7A0E"/>
    <w:rsid w:val="00C022EE"/>
    <w:rsid w:val="00C03218"/>
    <w:rsid w:val="00C061F3"/>
    <w:rsid w:val="00C149DB"/>
    <w:rsid w:val="00C435F6"/>
    <w:rsid w:val="00C47188"/>
    <w:rsid w:val="00C523BE"/>
    <w:rsid w:val="00C62308"/>
    <w:rsid w:val="00C845A7"/>
    <w:rsid w:val="00C90D6B"/>
    <w:rsid w:val="00CA1989"/>
    <w:rsid w:val="00CB2915"/>
    <w:rsid w:val="00CC6FDA"/>
    <w:rsid w:val="00CD18E7"/>
    <w:rsid w:val="00CE3087"/>
    <w:rsid w:val="00CE4E35"/>
    <w:rsid w:val="00D1135F"/>
    <w:rsid w:val="00D167D7"/>
    <w:rsid w:val="00D26308"/>
    <w:rsid w:val="00D27425"/>
    <w:rsid w:val="00D3270B"/>
    <w:rsid w:val="00D71ED8"/>
    <w:rsid w:val="00D7649C"/>
    <w:rsid w:val="00D8262C"/>
    <w:rsid w:val="00DA111C"/>
    <w:rsid w:val="00DC1E71"/>
    <w:rsid w:val="00DD1326"/>
    <w:rsid w:val="00DD3FBF"/>
    <w:rsid w:val="00DD6406"/>
    <w:rsid w:val="00DD7EC1"/>
    <w:rsid w:val="00DE2E17"/>
    <w:rsid w:val="00DE4D6A"/>
    <w:rsid w:val="00DF6B33"/>
    <w:rsid w:val="00E10510"/>
    <w:rsid w:val="00E14E35"/>
    <w:rsid w:val="00E24AB8"/>
    <w:rsid w:val="00E310FF"/>
    <w:rsid w:val="00E4544C"/>
    <w:rsid w:val="00E46A2B"/>
    <w:rsid w:val="00E614B5"/>
    <w:rsid w:val="00E63587"/>
    <w:rsid w:val="00E64EC5"/>
    <w:rsid w:val="00E719D2"/>
    <w:rsid w:val="00E75335"/>
    <w:rsid w:val="00E77FFB"/>
    <w:rsid w:val="00E8755C"/>
    <w:rsid w:val="00E968AB"/>
    <w:rsid w:val="00EA299F"/>
    <w:rsid w:val="00EB197C"/>
    <w:rsid w:val="00EC3C10"/>
    <w:rsid w:val="00ED49C9"/>
    <w:rsid w:val="00ED7210"/>
    <w:rsid w:val="00EE221F"/>
    <w:rsid w:val="00EF1AB7"/>
    <w:rsid w:val="00EF3AB5"/>
    <w:rsid w:val="00F11EE8"/>
    <w:rsid w:val="00F27BA2"/>
    <w:rsid w:val="00F31F6C"/>
    <w:rsid w:val="00F36C31"/>
    <w:rsid w:val="00F37061"/>
    <w:rsid w:val="00F407DC"/>
    <w:rsid w:val="00F55AF6"/>
    <w:rsid w:val="00F63D5E"/>
    <w:rsid w:val="00F72538"/>
    <w:rsid w:val="00F72FD1"/>
    <w:rsid w:val="00F831D0"/>
    <w:rsid w:val="00F90159"/>
    <w:rsid w:val="00F94BAA"/>
    <w:rsid w:val="00F97363"/>
    <w:rsid w:val="00FA5E01"/>
    <w:rsid w:val="00FB1DA5"/>
    <w:rsid w:val="00FC22B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Saistīto dokumentu saraksts,Syle 1,List Paragraph1,Numurets"/>
    <w:basedOn w:val="Normal"/>
    <w:link w:val="ListParagraphChar"/>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ListParagraphChar">
    <w:name w:val="List Paragraph Char"/>
    <w:aliases w:val="Saistīto dokumentu saraksts Char,Syle 1 Char,List Paragraph1 Char,Numurets Char"/>
    <w:link w:val="ListParagraph"/>
    <w:uiPriority w:val="34"/>
    <w:locked/>
    <w:rsid w:val="00C845A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Saistīto dokumentu saraksts,Syle 1,List Paragraph1,Numurets"/>
    <w:basedOn w:val="Normal"/>
    <w:link w:val="ListParagraphChar"/>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ListParagraphChar">
    <w:name w:val="List Paragraph Char"/>
    <w:aliases w:val="Saistīto dokumentu saraksts Char,Syle 1 Char,List Paragraph1 Char,Numurets Char"/>
    <w:link w:val="ListParagraph"/>
    <w:uiPriority w:val="34"/>
    <w:locked/>
    <w:rsid w:val="00C845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rida.purmale@p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va.Jonase@pa.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4307-EF3E-4E23-B295-73AB1F5E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17038</Words>
  <Characters>9712</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4</cp:revision>
  <cp:lastPrinted>2015-05-11T11:24:00Z</cp:lastPrinted>
  <dcterms:created xsi:type="dcterms:W3CDTF">2017-10-19T06:44:00Z</dcterms:created>
  <dcterms:modified xsi:type="dcterms:W3CDTF">2017-10-25T12:41:00Z</dcterms:modified>
</cp:coreProperties>
</file>