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6FA62" w14:textId="03C0396D" w:rsidR="00B74E1D" w:rsidRDefault="00B74E1D" w:rsidP="00B74E1D">
      <w:pPr>
        <w:pStyle w:val="PlainText"/>
        <w:jc w:val="right"/>
        <w:rPr>
          <w:rFonts w:ascii="Times New Roman" w:hAnsi="Times New Roman"/>
          <w:b/>
          <w:sz w:val="24"/>
          <w:szCs w:val="24"/>
        </w:rPr>
      </w:pPr>
      <w:r>
        <w:rPr>
          <w:rFonts w:ascii="Times New Roman" w:hAnsi="Times New Roman"/>
          <w:b/>
          <w:sz w:val="24"/>
          <w:szCs w:val="24"/>
        </w:rPr>
        <w:t>IZRAKSTS</w:t>
      </w:r>
    </w:p>
    <w:p w14:paraId="72F689FC" w14:textId="77777777" w:rsidR="00E511A2" w:rsidRPr="00DB04ED" w:rsidRDefault="00E511A2" w:rsidP="00591636">
      <w:pPr>
        <w:pStyle w:val="PlainText"/>
        <w:jc w:val="center"/>
        <w:rPr>
          <w:rFonts w:ascii="Times New Roman" w:hAnsi="Times New Roman"/>
          <w:b/>
          <w:sz w:val="24"/>
          <w:szCs w:val="24"/>
        </w:rPr>
      </w:pPr>
      <w:r w:rsidRPr="00DB04ED">
        <w:rPr>
          <w:rFonts w:ascii="Times New Roman" w:hAnsi="Times New Roman"/>
          <w:b/>
          <w:sz w:val="24"/>
          <w:szCs w:val="24"/>
        </w:rPr>
        <w:t>Valsts akciju sabiedrības "Privatizācijas aģentūra"</w:t>
      </w:r>
    </w:p>
    <w:p w14:paraId="77186F92" w14:textId="77777777" w:rsidR="00E511A2" w:rsidRPr="00DB04ED" w:rsidRDefault="00E511A2" w:rsidP="00591636">
      <w:pPr>
        <w:pStyle w:val="PlainText"/>
        <w:jc w:val="center"/>
        <w:rPr>
          <w:rFonts w:ascii="Times New Roman" w:hAnsi="Times New Roman"/>
          <w:b/>
          <w:sz w:val="24"/>
          <w:szCs w:val="24"/>
        </w:rPr>
      </w:pPr>
      <w:r w:rsidRPr="00DB04ED">
        <w:rPr>
          <w:rFonts w:ascii="Times New Roman" w:hAnsi="Times New Roman"/>
          <w:b/>
          <w:sz w:val="24"/>
          <w:szCs w:val="24"/>
        </w:rPr>
        <w:t>iepirkuma komisijas sēdes protokols</w:t>
      </w:r>
    </w:p>
    <w:p w14:paraId="7F7D2AF2" w14:textId="77777777" w:rsidR="009B71F1" w:rsidRPr="00DB04ED" w:rsidRDefault="009B71F1" w:rsidP="00591636">
      <w:pPr>
        <w:pStyle w:val="PlainText"/>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DB04ED" w14:paraId="47FE2F86" w14:textId="77777777" w:rsidTr="00F4449C">
        <w:tc>
          <w:tcPr>
            <w:tcW w:w="7621" w:type="dxa"/>
            <w:gridSpan w:val="2"/>
          </w:tcPr>
          <w:p w14:paraId="7FE5904E" w14:textId="348A7A42" w:rsidR="00E511A2" w:rsidRPr="00DB04ED" w:rsidRDefault="00E34FE4" w:rsidP="00591636">
            <w:pPr>
              <w:jc w:val="both"/>
              <w:rPr>
                <w:b/>
                <w:sz w:val="24"/>
                <w:szCs w:val="24"/>
              </w:rPr>
            </w:pPr>
            <w:r w:rsidRPr="00DB04ED">
              <w:rPr>
                <w:b/>
                <w:sz w:val="24"/>
                <w:szCs w:val="24"/>
              </w:rPr>
              <w:t>201</w:t>
            </w:r>
            <w:r w:rsidR="007826AB" w:rsidRPr="00DB04ED">
              <w:rPr>
                <w:b/>
                <w:sz w:val="24"/>
                <w:szCs w:val="24"/>
              </w:rPr>
              <w:t>8</w:t>
            </w:r>
            <w:r w:rsidR="003C3409" w:rsidRPr="00DB04ED">
              <w:rPr>
                <w:b/>
                <w:sz w:val="24"/>
                <w:szCs w:val="24"/>
              </w:rPr>
              <w:t xml:space="preserve">.gada </w:t>
            </w:r>
            <w:r w:rsidR="00D015A4">
              <w:rPr>
                <w:b/>
                <w:sz w:val="24"/>
                <w:szCs w:val="24"/>
              </w:rPr>
              <w:t>31</w:t>
            </w:r>
            <w:r w:rsidR="00137D65">
              <w:rPr>
                <w:b/>
                <w:sz w:val="24"/>
                <w:szCs w:val="24"/>
              </w:rPr>
              <w:t>.oktobrī</w:t>
            </w:r>
          </w:p>
          <w:p w14:paraId="24DDED0F" w14:textId="77777777" w:rsidR="009B71F1" w:rsidRPr="00DB04ED" w:rsidRDefault="009B71F1" w:rsidP="00591636">
            <w:pPr>
              <w:jc w:val="both"/>
              <w:rPr>
                <w:b/>
                <w:sz w:val="24"/>
                <w:szCs w:val="24"/>
              </w:rPr>
            </w:pPr>
          </w:p>
        </w:tc>
        <w:tc>
          <w:tcPr>
            <w:tcW w:w="1877" w:type="dxa"/>
          </w:tcPr>
          <w:p w14:paraId="70DC2180" w14:textId="5415046F" w:rsidR="00E511A2" w:rsidRPr="00DB04ED" w:rsidRDefault="00E34FE4" w:rsidP="00591636">
            <w:pPr>
              <w:rPr>
                <w:b/>
                <w:sz w:val="24"/>
                <w:szCs w:val="24"/>
              </w:rPr>
            </w:pPr>
            <w:r w:rsidRPr="00DB04ED">
              <w:rPr>
                <w:b/>
                <w:sz w:val="24"/>
                <w:szCs w:val="24"/>
              </w:rPr>
              <w:t>Nr.</w:t>
            </w:r>
            <w:r w:rsidR="00A34118">
              <w:rPr>
                <w:b/>
                <w:sz w:val="24"/>
                <w:szCs w:val="24"/>
              </w:rPr>
              <w:t>5</w:t>
            </w:r>
            <w:r w:rsidR="00D015A4">
              <w:rPr>
                <w:b/>
                <w:sz w:val="24"/>
                <w:szCs w:val="24"/>
              </w:rPr>
              <w:t>3</w:t>
            </w:r>
          </w:p>
        </w:tc>
      </w:tr>
      <w:tr w:rsidR="00A35232" w:rsidRPr="00DB04ED" w14:paraId="3394B09E" w14:textId="77777777" w:rsidTr="00F4449C">
        <w:tc>
          <w:tcPr>
            <w:tcW w:w="4361" w:type="dxa"/>
          </w:tcPr>
          <w:p w14:paraId="7D72039D" w14:textId="6ED20333" w:rsidR="00A35232" w:rsidRPr="00DB04ED" w:rsidRDefault="00A35232" w:rsidP="00591636">
            <w:pPr>
              <w:ind w:left="-113"/>
              <w:rPr>
                <w:sz w:val="24"/>
                <w:szCs w:val="24"/>
              </w:rPr>
            </w:pPr>
            <w:r w:rsidRPr="00DB04ED">
              <w:rPr>
                <w:sz w:val="24"/>
                <w:szCs w:val="24"/>
              </w:rPr>
              <w:t xml:space="preserve">Sēdi vada iepirkuma komisijas </w:t>
            </w:r>
            <w:r w:rsidR="003C3409" w:rsidRPr="00DB04ED">
              <w:rPr>
                <w:sz w:val="24"/>
                <w:szCs w:val="24"/>
              </w:rPr>
              <w:t>priekšsēdētājs</w:t>
            </w:r>
            <w:r w:rsidRPr="00DB04ED">
              <w:rPr>
                <w:sz w:val="24"/>
                <w:szCs w:val="24"/>
              </w:rPr>
              <w:t>:</w:t>
            </w:r>
          </w:p>
        </w:tc>
        <w:tc>
          <w:tcPr>
            <w:tcW w:w="5137" w:type="dxa"/>
            <w:gridSpan w:val="2"/>
          </w:tcPr>
          <w:p w14:paraId="09D1A0AF" w14:textId="77777777" w:rsidR="003C3409" w:rsidRPr="00DB04ED" w:rsidRDefault="003C3409" w:rsidP="00591636">
            <w:pPr>
              <w:pStyle w:val="Heading4"/>
              <w:spacing w:before="0" w:after="0"/>
              <w:ind w:right="0"/>
              <w:rPr>
                <w:szCs w:val="24"/>
              </w:rPr>
            </w:pPr>
          </w:p>
          <w:p w14:paraId="1A01995F" w14:textId="19596EEA" w:rsidR="004B6623" w:rsidRPr="00DB04ED" w:rsidRDefault="003C3409" w:rsidP="00591636">
            <w:pPr>
              <w:pStyle w:val="Heading4"/>
              <w:spacing w:before="0" w:after="0"/>
              <w:ind w:right="0"/>
              <w:rPr>
                <w:szCs w:val="24"/>
              </w:rPr>
            </w:pPr>
            <w:r w:rsidRPr="00DB04ED">
              <w:rPr>
                <w:szCs w:val="24"/>
              </w:rPr>
              <w:t>Ģ.Freibergs</w:t>
            </w:r>
          </w:p>
          <w:p w14:paraId="4A658463" w14:textId="77777777" w:rsidR="00A35232" w:rsidRPr="00DB04ED" w:rsidRDefault="00A35232" w:rsidP="00591636">
            <w:pPr>
              <w:pStyle w:val="Heading4"/>
              <w:spacing w:before="0" w:after="0"/>
              <w:ind w:right="0"/>
              <w:rPr>
                <w:szCs w:val="24"/>
              </w:rPr>
            </w:pPr>
          </w:p>
        </w:tc>
      </w:tr>
      <w:tr w:rsidR="00A35232" w:rsidRPr="00DB04ED" w14:paraId="56D0F14C" w14:textId="77777777" w:rsidTr="00F4449C">
        <w:tc>
          <w:tcPr>
            <w:tcW w:w="4361" w:type="dxa"/>
          </w:tcPr>
          <w:p w14:paraId="6A487164" w14:textId="77777777" w:rsidR="00A35232" w:rsidRPr="00DB04ED" w:rsidRDefault="00A35232" w:rsidP="00591636">
            <w:pPr>
              <w:ind w:left="-113"/>
              <w:rPr>
                <w:sz w:val="24"/>
                <w:szCs w:val="24"/>
              </w:rPr>
            </w:pPr>
            <w:r w:rsidRPr="00DB04ED">
              <w:rPr>
                <w:sz w:val="24"/>
                <w:szCs w:val="24"/>
              </w:rPr>
              <w:t>Sēdē piedalās iepirkuma komisijas locekļi:</w:t>
            </w:r>
          </w:p>
        </w:tc>
        <w:tc>
          <w:tcPr>
            <w:tcW w:w="5137" w:type="dxa"/>
            <w:gridSpan w:val="2"/>
          </w:tcPr>
          <w:p w14:paraId="7832FAEB" w14:textId="48F41065" w:rsidR="00A35232" w:rsidRPr="00DB04ED" w:rsidRDefault="00167ACF" w:rsidP="00591636">
            <w:pPr>
              <w:pStyle w:val="Heading8"/>
              <w:spacing w:before="0" w:after="0"/>
              <w:ind w:right="0"/>
              <w:rPr>
                <w:i w:val="0"/>
                <w:szCs w:val="24"/>
              </w:rPr>
            </w:pPr>
            <w:r w:rsidRPr="00DB04ED">
              <w:rPr>
                <w:i w:val="0"/>
                <w:szCs w:val="24"/>
              </w:rPr>
              <w:t xml:space="preserve">I.Purmale, </w:t>
            </w:r>
            <w:r w:rsidR="00BA5B86" w:rsidRPr="00DB04ED">
              <w:rPr>
                <w:i w:val="0"/>
                <w:szCs w:val="24"/>
              </w:rPr>
              <w:t>S.Balcars</w:t>
            </w:r>
            <w:r w:rsidR="00D015A4">
              <w:rPr>
                <w:i w:val="0"/>
                <w:szCs w:val="24"/>
              </w:rPr>
              <w:t>, K.Timpars</w:t>
            </w:r>
          </w:p>
        </w:tc>
      </w:tr>
      <w:tr w:rsidR="00167ACF" w:rsidRPr="00DB04ED" w14:paraId="4ACB187B" w14:textId="77777777" w:rsidTr="00F4449C">
        <w:tc>
          <w:tcPr>
            <w:tcW w:w="4361" w:type="dxa"/>
          </w:tcPr>
          <w:p w14:paraId="28C5C80D" w14:textId="77777777" w:rsidR="00167ACF" w:rsidRPr="00DB04ED" w:rsidRDefault="00167ACF" w:rsidP="00591636">
            <w:pPr>
              <w:ind w:left="-113"/>
              <w:rPr>
                <w:sz w:val="24"/>
                <w:szCs w:val="24"/>
              </w:rPr>
            </w:pPr>
          </w:p>
          <w:p w14:paraId="46987396" w14:textId="77777777" w:rsidR="00167ACF" w:rsidRPr="00DB04ED" w:rsidRDefault="00167ACF" w:rsidP="00591636">
            <w:pPr>
              <w:ind w:left="-113"/>
              <w:rPr>
                <w:sz w:val="24"/>
                <w:szCs w:val="24"/>
              </w:rPr>
            </w:pPr>
            <w:r w:rsidRPr="00DB04ED">
              <w:rPr>
                <w:sz w:val="24"/>
                <w:szCs w:val="24"/>
              </w:rPr>
              <w:t>Iepirkuma komisijas sēdi protokolē</w:t>
            </w:r>
          </w:p>
          <w:p w14:paraId="61972BAA" w14:textId="77777777" w:rsidR="00167ACF" w:rsidRPr="00DB04ED" w:rsidRDefault="00167ACF" w:rsidP="00591636">
            <w:pPr>
              <w:ind w:left="-113"/>
              <w:rPr>
                <w:sz w:val="24"/>
                <w:szCs w:val="24"/>
              </w:rPr>
            </w:pPr>
            <w:r w:rsidRPr="00DB04ED">
              <w:rPr>
                <w:sz w:val="24"/>
                <w:szCs w:val="24"/>
              </w:rPr>
              <w:t>iepirkuma komisijas locekle:</w:t>
            </w:r>
          </w:p>
        </w:tc>
        <w:tc>
          <w:tcPr>
            <w:tcW w:w="5137" w:type="dxa"/>
            <w:gridSpan w:val="2"/>
          </w:tcPr>
          <w:p w14:paraId="7F73015B" w14:textId="77777777" w:rsidR="00167ACF" w:rsidRPr="00DB04ED" w:rsidRDefault="00167ACF" w:rsidP="00591636">
            <w:pPr>
              <w:pStyle w:val="Heading8"/>
              <w:spacing w:before="0" w:after="0"/>
              <w:ind w:right="0"/>
              <w:rPr>
                <w:i w:val="0"/>
                <w:szCs w:val="24"/>
              </w:rPr>
            </w:pPr>
          </w:p>
          <w:p w14:paraId="7A07EFC6" w14:textId="77777777" w:rsidR="00167ACF" w:rsidRPr="00DB04ED" w:rsidRDefault="00167ACF" w:rsidP="00591636">
            <w:pPr>
              <w:pStyle w:val="Heading8"/>
              <w:spacing w:before="0" w:after="0"/>
              <w:ind w:right="0"/>
              <w:rPr>
                <w:i w:val="0"/>
                <w:szCs w:val="24"/>
              </w:rPr>
            </w:pPr>
          </w:p>
          <w:p w14:paraId="1D86788A" w14:textId="77777777" w:rsidR="00167ACF" w:rsidRPr="00DB04ED" w:rsidRDefault="00167ACF" w:rsidP="00591636">
            <w:pPr>
              <w:pStyle w:val="Heading8"/>
              <w:spacing w:before="0" w:after="0"/>
              <w:ind w:right="0"/>
              <w:rPr>
                <w:i w:val="0"/>
                <w:szCs w:val="24"/>
              </w:rPr>
            </w:pPr>
            <w:r w:rsidRPr="00DB04ED">
              <w:rPr>
                <w:i w:val="0"/>
                <w:szCs w:val="24"/>
              </w:rPr>
              <w:t>I.Purmale</w:t>
            </w:r>
          </w:p>
        </w:tc>
      </w:tr>
      <w:tr w:rsidR="00C24204" w:rsidRPr="00DB04ED" w14:paraId="398B0F43" w14:textId="77777777" w:rsidTr="00F4449C">
        <w:tc>
          <w:tcPr>
            <w:tcW w:w="4361" w:type="dxa"/>
          </w:tcPr>
          <w:p w14:paraId="6C76F20F" w14:textId="77777777" w:rsidR="00C24204" w:rsidRPr="00DB04ED" w:rsidRDefault="00C24204" w:rsidP="00591636">
            <w:pPr>
              <w:rPr>
                <w:sz w:val="24"/>
                <w:szCs w:val="24"/>
              </w:rPr>
            </w:pPr>
          </w:p>
        </w:tc>
        <w:tc>
          <w:tcPr>
            <w:tcW w:w="5137" w:type="dxa"/>
            <w:gridSpan w:val="2"/>
          </w:tcPr>
          <w:p w14:paraId="2A311F50" w14:textId="77777777" w:rsidR="00C24204" w:rsidRPr="00DB04ED" w:rsidRDefault="00C24204" w:rsidP="00591636">
            <w:pPr>
              <w:pStyle w:val="Heading8"/>
              <w:spacing w:before="0" w:after="0"/>
              <w:ind w:right="0"/>
              <w:rPr>
                <w:i w:val="0"/>
                <w:szCs w:val="24"/>
              </w:rPr>
            </w:pPr>
          </w:p>
        </w:tc>
      </w:tr>
    </w:tbl>
    <w:p w14:paraId="26D556F5" w14:textId="77777777" w:rsidR="00E511A2" w:rsidRPr="00DB04ED" w:rsidRDefault="00E511A2" w:rsidP="00591636">
      <w:pPr>
        <w:rPr>
          <w:sz w:val="24"/>
          <w:szCs w:val="24"/>
        </w:rPr>
      </w:pPr>
      <w:r w:rsidRPr="00DB04ED">
        <w:rPr>
          <w:sz w:val="24"/>
          <w:szCs w:val="24"/>
        </w:rPr>
        <w:t>Sēde notiek Rīgā, K.Valdemāra ielā 31.</w:t>
      </w:r>
    </w:p>
    <w:p w14:paraId="6175B1C5" w14:textId="77777777" w:rsidR="00E511A2" w:rsidRPr="00DB04ED" w:rsidRDefault="00E511A2" w:rsidP="00591636">
      <w:pPr>
        <w:rPr>
          <w:sz w:val="24"/>
          <w:szCs w:val="24"/>
        </w:rPr>
      </w:pPr>
      <w:r w:rsidRPr="00DB04ED">
        <w:rPr>
          <w:sz w:val="24"/>
          <w:szCs w:val="24"/>
        </w:rPr>
        <w:t>Sēde ir atklāta.</w:t>
      </w:r>
    </w:p>
    <w:p w14:paraId="7B31B851" w14:textId="299E6104" w:rsidR="00E511A2" w:rsidRPr="00DB04ED" w:rsidRDefault="00E511A2" w:rsidP="00591636">
      <w:pPr>
        <w:rPr>
          <w:sz w:val="24"/>
          <w:szCs w:val="24"/>
        </w:rPr>
      </w:pPr>
      <w:r w:rsidRPr="00DB04ED">
        <w:rPr>
          <w:sz w:val="24"/>
          <w:szCs w:val="24"/>
        </w:rPr>
        <w:t xml:space="preserve">Sēde sākas plkst. </w:t>
      </w:r>
      <w:r w:rsidR="00A34118">
        <w:rPr>
          <w:sz w:val="24"/>
          <w:szCs w:val="24"/>
        </w:rPr>
        <w:t>15</w:t>
      </w:r>
      <w:r w:rsidR="00BA5B86" w:rsidRPr="00DB04ED">
        <w:rPr>
          <w:sz w:val="24"/>
          <w:szCs w:val="24"/>
        </w:rPr>
        <w:t>.00</w:t>
      </w:r>
      <w:r w:rsidR="003A0433" w:rsidRPr="00DB04ED">
        <w:rPr>
          <w:sz w:val="24"/>
          <w:szCs w:val="24"/>
        </w:rPr>
        <w:t>.</w:t>
      </w:r>
    </w:p>
    <w:p w14:paraId="3D78EEE4" w14:textId="77777777" w:rsidR="00E511A2" w:rsidRPr="00DB04ED" w:rsidRDefault="00E511A2" w:rsidP="00591636">
      <w:pPr>
        <w:rPr>
          <w:b/>
          <w:sz w:val="24"/>
          <w:szCs w:val="24"/>
        </w:rPr>
      </w:pPr>
    </w:p>
    <w:p w14:paraId="63717738" w14:textId="77777777" w:rsidR="00E511A2" w:rsidRPr="00DB04ED" w:rsidRDefault="00E511A2" w:rsidP="00591636">
      <w:pPr>
        <w:rPr>
          <w:b/>
          <w:sz w:val="24"/>
          <w:szCs w:val="24"/>
        </w:rPr>
      </w:pPr>
      <w:r w:rsidRPr="00DB04ED">
        <w:rPr>
          <w:b/>
          <w:sz w:val="24"/>
          <w:szCs w:val="24"/>
        </w:rPr>
        <w:t>Iepirkuma komisijas sēdes organizatoriskie jautājumi:</w:t>
      </w:r>
    </w:p>
    <w:p w14:paraId="12F789BF" w14:textId="2C6C2466" w:rsidR="00E511A2" w:rsidRPr="00DB04ED" w:rsidRDefault="007A7999" w:rsidP="00591636">
      <w:pPr>
        <w:pStyle w:val="Header"/>
        <w:tabs>
          <w:tab w:val="left" w:pos="720"/>
        </w:tabs>
        <w:jc w:val="both"/>
        <w:rPr>
          <w:rFonts w:ascii="Times New Roman" w:hAnsi="Times New Roman"/>
          <w:sz w:val="24"/>
          <w:szCs w:val="24"/>
        </w:rPr>
      </w:pPr>
      <w:r w:rsidRPr="00DB04ED">
        <w:rPr>
          <w:rFonts w:ascii="Times New Roman" w:hAnsi="Times New Roman"/>
          <w:sz w:val="24"/>
          <w:szCs w:val="24"/>
        </w:rPr>
        <w:t xml:space="preserve">Iepirkuma komisijas sēdes vadītājs konstatē, ka sēdē piedalās </w:t>
      </w:r>
      <w:r w:rsidR="00D015A4">
        <w:rPr>
          <w:rFonts w:ascii="Times New Roman" w:hAnsi="Times New Roman"/>
          <w:sz w:val="24"/>
          <w:szCs w:val="24"/>
        </w:rPr>
        <w:t>četri</w:t>
      </w:r>
      <w:r w:rsidR="004C7826" w:rsidRPr="00DB04ED">
        <w:rPr>
          <w:rFonts w:ascii="Times New Roman" w:hAnsi="Times New Roman"/>
          <w:sz w:val="24"/>
          <w:szCs w:val="24"/>
        </w:rPr>
        <w:t xml:space="preserve"> </w:t>
      </w:r>
      <w:r w:rsidRPr="00DB04ED">
        <w:rPr>
          <w:rFonts w:ascii="Times New Roman" w:hAnsi="Times New Roman"/>
          <w:sz w:val="24"/>
          <w:szCs w:val="24"/>
        </w:rPr>
        <w:t>komisijas locekļi, un iepirkuma komisija šajā sēdē ir lemttiesīga</w:t>
      </w:r>
      <w:r w:rsidR="00E511A2" w:rsidRPr="00DB04ED">
        <w:rPr>
          <w:rFonts w:ascii="Times New Roman" w:hAnsi="Times New Roman"/>
          <w:sz w:val="24"/>
          <w:szCs w:val="24"/>
        </w:rPr>
        <w:t>.</w:t>
      </w:r>
    </w:p>
    <w:p w14:paraId="3D6C152A" w14:textId="77777777" w:rsidR="009B71F1" w:rsidRPr="00DB04ED" w:rsidRDefault="009B71F1" w:rsidP="00591636">
      <w:pPr>
        <w:pStyle w:val="Header"/>
        <w:tabs>
          <w:tab w:val="left" w:pos="720"/>
        </w:tabs>
        <w:jc w:val="both"/>
        <w:rPr>
          <w:rFonts w:ascii="Times New Roman" w:hAnsi="Times New Roman"/>
          <w:sz w:val="24"/>
          <w:szCs w:val="24"/>
        </w:rPr>
      </w:pPr>
    </w:p>
    <w:p w14:paraId="7674CF9C" w14:textId="77777777" w:rsidR="00E511A2" w:rsidRPr="00DB04ED" w:rsidRDefault="00E511A2" w:rsidP="00591636">
      <w:pPr>
        <w:pStyle w:val="Header"/>
        <w:tabs>
          <w:tab w:val="left" w:pos="720"/>
        </w:tabs>
        <w:jc w:val="both"/>
        <w:rPr>
          <w:rFonts w:ascii="Times New Roman" w:hAnsi="Times New Roman"/>
          <w:sz w:val="24"/>
          <w:szCs w:val="24"/>
        </w:rPr>
      </w:pPr>
      <w:r w:rsidRPr="00DB04ED">
        <w:rPr>
          <w:rFonts w:ascii="Times New Roman" w:hAnsi="Times New Roman"/>
          <w:sz w:val="24"/>
          <w:szCs w:val="24"/>
        </w:rPr>
        <w:t>Iepirkuma komisija nolemj apstiprināt šādu darba kārtību:</w:t>
      </w:r>
    </w:p>
    <w:p w14:paraId="7A4D8E54" w14:textId="77777777" w:rsidR="00963785" w:rsidRPr="00DB04ED" w:rsidRDefault="00963785" w:rsidP="00591636">
      <w:pPr>
        <w:pStyle w:val="BodyText2"/>
        <w:rPr>
          <w:rFonts w:ascii="Times New Roman" w:hAnsi="Times New Roman"/>
          <w:szCs w:val="24"/>
        </w:rPr>
      </w:pPr>
      <w:bookmarkStart w:id="0" w:name="id21000691"/>
      <w:bookmarkStart w:id="1" w:name="id21000244"/>
    </w:p>
    <w:bookmarkEnd w:id="0"/>
    <w:p w14:paraId="68453659" w14:textId="28CE06BC" w:rsidR="00D015A4" w:rsidRDefault="00B74E1D" w:rsidP="00B74E1D">
      <w:pPr>
        <w:pStyle w:val="BodyText2"/>
        <w:ind w:firstLine="709"/>
        <w:rPr>
          <w:rFonts w:ascii="Times New Roman" w:hAnsi="Times New Roman"/>
          <w:szCs w:val="24"/>
        </w:rPr>
      </w:pPr>
      <w:r>
        <w:rPr>
          <w:rFonts w:ascii="Times New Roman" w:hAnsi="Times New Roman"/>
          <w:szCs w:val="24"/>
        </w:rPr>
        <w:t xml:space="preserve">[..] </w:t>
      </w:r>
    </w:p>
    <w:p w14:paraId="1D32E146" w14:textId="78C979BE" w:rsidR="003C3409" w:rsidRPr="00DB04ED" w:rsidRDefault="00D015A4" w:rsidP="00591636">
      <w:pPr>
        <w:pStyle w:val="BodyText2"/>
        <w:ind w:firstLine="709"/>
        <w:rPr>
          <w:rFonts w:ascii="Times New Roman" w:hAnsi="Times New Roman"/>
          <w:szCs w:val="24"/>
        </w:rPr>
      </w:pPr>
      <w:r>
        <w:rPr>
          <w:rFonts w:ascii="Times New Roman" w:hAnsi="Times New Roman"/>
          <w:szCs w:val="24"/>
        </w:rPr>
        <w:t>6</w:t>
      </w:r>
      <w:r w:rsidR="002A5ACD" w:rsidRPr="00DB04ED">
        <w:rPr>
          <w:rFonts w:ascii="Times New Roman" w:hAnsi="Times New Roman"/>
          <w:szCs w:val="24"/>
        </w:rPr>
        <w:t xml:space="preserve">. </w:t>
      </w:r>
      <w:bookmarkStart w:id="2" w:name="id21000765"/>
      <w:r w:rsidR="002A56D8">
        <w:t xml:space="preserve">Par </w:t>
      </w:r>
      <w:r w:rsidR="002312E8">
        <w:t>m</w:t>
      </w:r>
      <w:r w:rsidR="002A56D8">
        <w:t xml:space="preserve">azajam iepirkumam “Nekustamā </w:t>
      </w:r>
      <w:bookmarkEnd w:id="2"/>
      <w:r w:rsidR="002A56D8">
        <w:t>īpašuma "</w:t>
      </w:r>
      <w:proofErr w:type="spellStart"/>
      <w:r w:rsidR="002A56D8">
        <w:t>Rozeļmuižas</w:t>
      </w:r>
      <w:proofErr w:type="spellEnd"/>
      <w:r w:rsidR="002A56D8">
        <w:t xml:space="preserve"> stallis" </w:t>
      </w:r>
      <w:proofErr w:type="spellStart"/>
      <w:r w:rsidR="002A56D8">
        <w:t>Rozeļmuižā</w:t>
      </w:r>
      <w:proofErr w:type="spellEnd"/>
      <w:r w:rsidR="002A56D8">
        <w:t xml:space="preserve">, Stoļerovas pagastā, Rēzeknes novadā, kadastra Nr.78920020305, tirgus (parastās) vērtības noteikšana” (PA/2018/60) iesniegto piedāvājumu </w:t>
      </w:r>
      <w:r>
        <w:t>vērtēšanu un iepirkuma rezultāta apstiprināšanu</w:t>
      </w:r>
      <w:r w:rsidR="002A56D8">
        <w:t>.</w:t>
      </w:r>
    </w:p>
    <w:p w14:paraId="6E5E7618" w14:textId="2C2DBAF6" w:rsidR="002A5ACD" w:rsidRDefault="002A5ACD" w:rsidP="00591636">
      <w:pPr>
        <w:pStyle w:val="BodyText2"/>
        <w:ind w:firstLine="709"/>
        <w:rPr>
          <w:rFonts w:ascii="Times New Roman" w:hAnsi="Times New Roman"/>
          <w:szCs w:val="24"/>
        </w:rPr>
      </w:pPr>
      <w:r w:rsidRPr="00DB04ED">
        <w:rPr>
          <w:rFonts w:ascii="Times New Roman" w:hAnsi="Times New Roman"/>
          <w:szCs w:val="24"/>
        </w:rPr>
        <w:t xml:space="preserve">Ziņo: </w:t>
      </w:r>
      <w:r w:rsidR="00D015A4">
        <w:rPr>
          <w:rFonts w:ascii="Times New Roman" w:hAnsi="Times New Roman"/>
          <w:szCs w:val="24"/>
        </w:rPr>
        <w:t>E.Šķestere</w:t>
      </w:r>
    </w:p>
    <w:p w14:paraId="2CB67A48" w14:textId="2ADFA16B" w:rsidR="002A56D8" w:rsidRDefault="00B74E1D" w:rsidP="00B74E1D">
      <w:pPr>
        <w:pStyle w:val="BodyText2"/>
        <w:ind w:firstLine="709"/>
        <w:rPr>
          <w:rFonts w:ascii="Times New Roman" w:hAnsi="Times New Roman"/>
          <w:szCs w:val="24"/>
        </w:rPr>
      </w:pPr>
      <w:r>
        <w:rPr>
          <w:rFonts w:ascii="Times New Roman" w:hAnsi="Times New Roman"/>
          <w:szCs w:val="24"/>
        </w:rPr>
        <w:t xml:space="preserve">[..] </w:t>
      </w:r>
    </w:p>
    <w:p w14:paraId="311239BC" w14:textId="3FE4CB5E" w:rsidR="003F0A1C" w:rsidRPr="00DB04ED" w:rsidRDefault="004C7826" w:rsidP="00591636">
      <w:pPr>
        <w:pStyle w:val="BodyText2"/>
        <w:ind w:firstLine="720"/>
        <w:rPr>
          <w:rFonts w:ascii="Times New Roman" w:hAnsi="Times New Roman"/>
          <w:szCs w:val="24"/>
        </w:rPr>
      </w:pPr>
      <w:r w:rsidRPr="00DB04ED">
        <w:rPr>
          <w:rFonts w:ascii="Times New Roman" w:hAnsi="Times New Roman"/>
          <w:szCs w:val="24"/>
        </w:rPr>
        <w:t>Par:</w:t>
      </w:r>
      <w:r w:rsidRPr="00DB04ED">
        <w:rPr>
          <w:rFonts w:ascii="Times New Roman" w:hAnsi="Times New Roman"/>
          <w:szCs w:val="24"/>
        </w:rPr>
        <w:tab/>
      </w:r>
      <w:r w:rsidR="003C3409" w:rsidRPr="00DB04ED">
        <w:rPr>
          <w:rFonts w:ascii="Times New Roman" w:hAnsi="Times New Roman"/>
          <w:szCs w:val="24"/>
        </w:rPr>
        <w:t xml:space="preserve">Ģ.Freibergs, </w:t>
      </w:r>
      <w:r w:rsidR="00167ACF" w:rsidRPr="00DB04ED">
        <w:rPr>
          <w:rFonts w:ascii="Times New Roman" w:hAnsi="Times New Roman"/>
          <w:szCs w:val="24"/>
        </w:rPr>
        <w:t xml:space="preserve">I.Purmale, </w:t>
      </w:r>
      <w:r w:rsidR="00BA5B86" w:rsidRPr="00DB04ED">
        <w:rPr>
          <w:rFonts w:ascii="Times New Roman" w:hAnsi="Times New Roman"/>
          <w:szCs w:val="24"/>
        </w:rPr>
        <w:t>S.Balcars</w:t>
      </w:r>
      <w:r w:rsidR="00D015A4">
        <w:rPr>
          <w:rFonts w:ascii="Times New Roman" w:hAnsi="Times New Roman"/>
          <w:szCs w:val="24"/>
        </w:rPr>
        <w:t>, K.Timpars</w:t>
      </w:r>
    </w:p>
    <w:p w14:paraId="233DA15D" w14:textId="77777777" w:rsidR="003F0A1C" w:rsidRPr="00DB04ED" w:rsidRDefault="003F0A1C" w:rsidP="00591636">
      <w:pPr>
        <w:keepLines/>
        <w:tabs>
          <w:tab w:val="left" w:pos="709"/>
        </w:tabs>
        <w:rPr>
          <w:sz w:val="24"/>
          <w:szCs w:val="24"/>
        </w:rPr>
      </w:pPr>
      <w:r w:rsidRPr="00DB04ED">
        <w:rPr>
          <w:sz w:val="24"/>
          <w:szCs w:val="24"/>
        </w:rPr>
        <w:tab/>
        <w:t xml:space="preserve">Pret: </w:t>
      </w:r>
      <w:r w:rsidRPr="00DB04ED">
        <w:rPr>
          <w:sz w:val="24"/>
          <w:szCs w:val="24"/>
        </w:rPr>
        <w:tab/>
        <w:t>nav</w:t>
      </w:r>
    </w:p>
    <w:p w14:paraId="0E642BE1" w14:textId="77777777" w:rsidR="003F0A1C" w:rsidRPr="00DB04ED" w:rsidRDefault="003F0A1C" w:rsidP="00591636">
      <w:pPr>
        <w:ind w:firstLine="720"/>
        <w:rPr>
          <w:sz w:val="24"/>
          <w:szCs w:val="24"/>
        </w:rPr>
      </w:pPr>
      <w:r w:rsidRPr="00DB04ED">
        <w:rPr>
          <w:sz w:val="24"/>
          <w:szCs w:val="24"/>
        </w:rPr>
        <w:t>Lēmums pieņemts vienbalsīgi.</w:t>
      </w:r>
    </w:p>
    <w:bookmarkEnd w:id="1"/>
    <w:p w14:paraId="5A763D38" w14:textId="77777777" w:rsidR="0014512F" w:rsidRPr="00DB04ED" w:rsidRDefault="0014512F" w:rsidP="00591636">
      <w:pPr>
        <w:pStyle w:val="BodyText2"/>
        <w:ind w:firstLine="709"/>
        <w:rPr>
          <w:rFonts w:ascii="Times New Roman" w:hAnsi="Times New Roman"/>
          <w:szCs w:val="24"/>
        </w:rPr>
      </w:pPr>
    </w:p>
    <w:p w14:paraId="10E7C1D0" w14:textId="1F8AFE78" w:rsidR="00595E1D" w:rsidRDefault="00B74E1D" w:rsidP="00B74E1D">
      <w:pPr>
        <w:pStyle w:val="BodyText2"/>
        <w:ind w:firstLine="709"/>
        <w:rPr>
          <w:rFonts w:ascii="Times New Roman" w:hAnsi="Times New Roman"/>
          <w:szCs w:val="24"/>
        </w:rPr>
      </w:pPr>
      <w:r>
        <w:rPr>
          <w:rFonts w:ascii="Times New Roman" w:hAnsi="Times New Roman"/>
          <w:szCs w:val="24"/>
        </w:rPr>
        <w:t xml:space="preserve">[..] </w:t>
      </w:r>
    </w:p>
    <w:p w14:paraId="5A214733" w14:textId="628067A2" w:rsidR="002312E8" w:rsidRPr="00DB04ED" w:rsidRDefault="002312E8" w:rsidP="00591636">
      <w:pPr>
        <w:pStyle w:val="BodyText2"/>
        <w:ind w:firstLine="709"/>
        <w:rPr>
          <w:rFonts w:ascii="Times New Roman" w:hAnsi="Times New Roman"/>
          <w:szCs w:val="24"/>
        </w:rPr>
      </w:pPr>
      <w:r>
        <w:rPr>
          <w:rFonts w:ascii="Times New Roman" w:hAnsi="Times New Roman"/>
          <w:szCs w:val="24"/>
        </w:rPr>
        <w:t>6</w:t>
      </w:r>
      <w:r w:rsidRPr="00DB04ED">
        <w:rPr>
          <w:rFonts w:ascii="Times New Roman" w:hAnsi="Times New Roman"/>
          <w:szCs w:val="24"/>
        </w:rPr>
        <w:t xml:space="preserve">. </w:t>
      </w:r>
      <w:r>
        <w:t>Par mazajam iepirkumam “Nekustamā īpašuma "</w:t>
      </w:r>
      <w:proofErr w:type="spellStart"/>
      <w:r>
        <w:t>Rozeļmuižas</w:t>
      </w:r>
      <w:proofErr w:type="spellEnd"/>
      <w:r>
        <w:t xml:space="preserve"> stallis" </w:t>
      </w:r>
      <w:proofErr w:type="spellStart"/>
      <w:r>
        <w:t>Rozeļmuižā</w:t>
      </w:r>
      <w:proofErr w:type="spellEnd"/>
      <w:r>
        <w:t>, Stoļerovas pagastā, Rēzeknes novadā, kadastra Nr.78920020305, tirgus (parastās) vērtības noteikšana” (PA/2018/60) iesniegto piedāvājumu vērtēšanu un iepirkuma rezultāta apstiprināšanu.</w:t>
      </w:r>
    </w:p>
    <w:p w14:paraId="0E908A96" w14:textId="4DE00962" w:rsidR="002312E8" w:rsidRDefault="002312E8" w:rsidP="00591636">
      <w:pPr>
        <w:pStyle w:val="BodyText2"/>
        <w:ind w:firstLine="720"/>
        <w:rPr>
          <w:rFonts w:ascii="Times New Roman" w:hAnsi="Times New Roman"/>
          <w:szCs w:val="24"/>
        </w:rPr>
      </w:pPr>
      <w:r w:rsidRPr="00DB04ED">
        <w:rPr>
          <w:rFonts w:ascii="Times New Roman" w:hAnsi="Times New Roman"/>
          <w:szCs w:val="24"/>
        </w:rPr>
        <w:t xml:space="preserve">Ziņo: </w:t>
      </w:r>
      <w:r>
        <w:rPr>
          <w:rFonts w:ascii="Times New Roman" w:hAnsi="Times New Roman"/>
          <w:szCs w:val="24"/>
        </w:rPr>
        <w:t>E.Šķestere</w:t>
      </w:r>
    </w:p>
    <w:p w14:paraId="7AC71BD3" w14:textId="77777777" w:rsidR="002312E8" w:rsidRPr="00DB04ED" w:rsidRDefault="002312E8" w:rsidP="00591636">
      <w:pPr>
        <w:pStyle w:val="BodyText2"/>
        <w:ind w:firstLine="720"/>
        <w:rPr>
          <w:rFonts w:ascii="Times New Roman" w:hAnsi="Times New Roman"/>
          <w:b/>
          <w:szCs w:val="24"/>
        </w:rPr>
      </w:pPr>
      <w:r w:rsidRPr="00DB04ED">
        <w:rPr>
          <w:rFonts w:ascii="Times New Roman" w:hAnsi="Times New Roman"/>
          <w:b/>
          <w:szCs w:val="24"/>
        </w:rPr>
        <w:t>NOLĒMA:</w:t>
      </w:r>
    </w:p>
    <w:p w14:paraId="059EA502" w14:textId="572BCCF9" w:rsidR="002312E8" w:rsidRDefault="002312E8" w:rsidP="00591636">
      <w:pPr>
        <w:ind w:firstLine="720"/>
        <w:jc w:val="both"/>
        <w:rPr>
          <w:sz w:val="24"/>
          <w:szCs w:val="24"/>
        </w:rPr>
      </w:pPr>
      <w:r w:rsidRPr="002312E8">
        <w:rPr>
          <w:sz w:val="24"/>
          <w:szCs w:val="24"/>
        </w:rPr>
        <w:t>6.</w:t>
      </w:r>
      <w:r>
        <w:rPr>
          <w:sz w:val="24"/>
          <w:szCs w:val="24"/>
        </w:rPr>
        <w:t>1</w:t>
      </w:r>
      <w:r w:rsidRPr="002312E8">
        <w:rPr>
          <w:sz w:val="24"/>
          <w:szCs w:val="24"/>
        </w:rPr>
        <w:t xml:space="preserve">. Pieņemt zināšanai, ka SIA “DZIETI” </w:t>
      </w:r>
      <w:r>
        <w:rPr>
          <w:sz w:val="24"/>
          <w:szCs w:val="24"/>
        </w:rPr>
        <w:t>piedāvājumā</w:t>
      </w:r>
      <w:r w:rsidRPr="002312E8">
        <w:rPr>
          <w:sz w:val="24"/>
          <w:szCs w:val="24"/>
        </w:rPr>
        <w:t xml:space="preserve"> </w:t>
      </w:r>
      <w:r w:rsidR="00FB05F3" w:rsidRPr="002312E8">
        <w:rPr>
          <w:sz w:val="24"/>
          <w:szCs w:val="24"/>
        </w:rPr>
        <w:t>maz</w:t>
      </w:r>
      <w:r w:rsidR="00FB05F3">
        <w:rPr>
          <w:sz w:val="24"/>
          <w:szCs w:val="24"/>
        </w:rPr>
        <w:t>ajam</w:t>
      </w:r>
      <w:r w:rsidR="00FB05F3" w:rsidRPr="002312E8">
        <w:rPr>
          <w:sz w:val="24"/>
          <w:szCs w:val="24"/>
        </w:rPr>
        <w:t xml:space="preserve"> iepirkuma</w:t>
      </w:r>
      <w:r w:rsidR="0070483D">
        <w:rPr>
          <w:sz w:val="24"/>
          <w:szCs w:val="24"/>
        </w:rPr>
        <w:t>m</w:t>
      </w:r>
      <w:r w:rsidR="00FB05F3" w:rsidRPr="002312E8">
        <w:rPr>
          <w:sz w:val="24"/>
          <w:szCs w:val="24"/>
        </w:rPr>
        <w:t xml:space="preserve"> “Nekustamā īpašuma "</w:t>
      </w:r>
      <w:proofErr w:type="spellStart"/>
      <w:r w:rsidR="00FB05F3" w:rsidRPr="002312E8">
        <w:rPr>
          <w:sz w:val="24"/>
          <w:szCs w:val="24"/>
        </w:rPr>
        <w:t>Rozeļmuižas</w:t>
      </w:r>
      <w:proofErr w:type="spellEnd"/>
      <w:r w:rsidR="00FB05F3" w:rsidRPr="002312E8">
        <w:rPr>
          <w:sz w:val="24"/>
          <w:szCs w:val="24"/>
        </w:rPr>
        <w:t xml:space="preserve"> stallis" </w:t>
      </w:r>
      <w:proofErr w:type="spellStart"/>
      <w:r w:rsidR="00FB05F3" w:rsidRPr="002312E8">
        <w:rPr>
          <w:sz w:val="24"/>
          <w:szCs w:val="24"/>
        </w:rPr>
        <w:t>Rozeļmuižā</w:t>
      </w:r>
      <w:proofErr w:type="spellEnd"/>
      <w:r w:rsidR="00FB05F3" w:rsidRPr="002312E8">
        <w:rPr>
          <w:sz w:val="24"/>
          <w:szCs w:val="24"/>
        </w:rPr>
        <w:t xml:space="preserve">, Stoļerovas pagastā, Rēzeknes novadā, kadastra Nr.78920020305, tirgus (parastās) vērtības noteikšana” (PA/2018/60) </w:t>
      </w:r>
      <w:r w:rsidRPr="002312E8">
        <w:rPr>
          <w:sz w:val="24"/>
          <w:szCs w:val="24"/>
        </w:rPr>
        <w:t>ir iesnie</w:t>
      </w:r>
      <w:r w:rsidR="0070483D">
        <w:rPr>
          <w:sz w:val="24"/>
          <w:szCs w:val="24"/>
        </w:rPr>
        <w:t>gusi</w:t>
      </w:r>
      <w:r w:rsidRPr="002312E8">
        <w:rPr>
          <w:sz w:val="24"/>
          <w:szCs w:val="24"/>
        </w:rPr>
        <w:t xml:space="preserve"> Latvijas Īpašumu vērtētāju asociācijas izsniegtā Kompetences sertifikāta nekustamā īpašuma vērtēšan</w:t>
      </w:r>
      <w:r w:rsidR="00623D6C">
        <w:rPr>
          <w:sz w:val="24"/>
          <w:szCs w:val="24"/>
        </w:rPr>
        <w:t>ai</w:t>
      </w:r>
      <w:r w:rsidRPr="002312E8">
        <w:rPr>
          <w:sz w:val="24"/>
          <w:szCs w:val="24"/>
        </w:rPr>
        <w:t xml:space="preserve"> kopiju, k</w:t>
      </w:r>
      <w:r w:rsidR="0070483D">
        <w:rPr>
          <w:sz w:val="24"/>
          <w:szCs w:val="24"/>
        </w:rPr>
        <w:t>as</w:t>
      </w:r>
      <w:r w:rsidRPr="002312E8">
        <w:rPr>
          <w:sz w:val="24"/>
          <w:szCs w:val="24"/>
        </w:rPr>
        <w:t xml:space="preserve"> bija derīgs līdz 2018.gada 22.oktobrim. 2018.gada 25.oktobrī pretendentam tika nosūtīts pieprasījums par atjaunotā sertifikāta iesniegšanu. 2018.gada 25.oktobrī tika iesniegts Biedrības „Latvijas Īpašumu Vērtētāju asociācija” apliecinājums par sertifikāta pagarinājumu uz 5 gadiem. Līdz ar to SIA “DZIETI” kvalifikācija ir atbilstoša nolikumā pretendentiem noteiktajām prasībām. </w:t>
      </w:r>
    </w:p>
    <w:p w14:paraId="7CF28286" w14:textId="5BA80BB1" w:rsidR="002312E8" w:rsidRPr="002312E8" w:rsidRDefault="002312E8" w:rsidP="00591636">
      <w:pPr>
        <w:ind w:firstLine="720"/>
        <w:jc w:val="both"/>
        <w:rPr>
          <w:sz w:val="24"/>
          <w:szCs w:val="24"/>
        </w:rPr>
      </w:pPr>
      <w:r w:rsidRPr="002312E8">
        <w:rPr>
          <w:sz w:val="24"/>
          <w:szCs w:val="24"/>
        </w:rPr>
        <w:t xml:space="preserve">6.2. Pieņemt zināšanai, ka </w:t>
      </w:r>
      <w:r w:rsidR="0070483D">
        <w:rPr>
          <w:sz w:val="24"/>
          <w:szCs w:val="24"/>
        </w:rPr>
        <w:t xml:space="preserve">SIA </w:t>
      </w:r>
      <w:r w:rsidRPr="002312E8">
        <w:rPr>
          <w:sz w:val="24"/>
          <w:szCs w:val="24"/>
        </w:rPr>
        <w:t xml:space="preserve">“VCG Ekspertu grupa” piedāvājumā </w:t>
      </w:r>
      <w:r w:rsidR="0070483D" w:rsidRPr="002312E8">
        <w:rPr>
          <w:sz w:val="24"/>
          <w:szCs w:val="24"/>
        </w:rPr>
        <w:t>maz</w:t>
      </w:r>
      <w:r w:rsidR="0070483D">
        <w:rPr>
          <w:sz w:val="24"/>
          <w:szCs w:val="24"/>
        </w:rPr>
        <w:t>ajam</w:t>
      </w:r>
      <w:r w:rsidR="0070483D" w:rsidRPr="002312E8">
        <w:rPr>
          <w:sz w:val="24"/>
          <w:szCs w:val="24"/>
        </w:rPr>
        <w:t xml:space="preserve"> iepirkuma</w:t>
      </w:r>
      <w:r w:rsidR="0070483D">
        <w:rPr>
          <w:sz w:val="24"/>
          <w:szCs w:val="24"/>
        </w:rPr>
        <w:t>m</w:t>
      </w:r>
      <w:r w:rsidR="0070483D" w:rsidRPr="002312E8">
        <w:rPr>
          <w:sz w:val="24"/>
          <w:szCs w:val="24"/>
        </w:rPr>
        <w:t xml:space="preserve"> “Nekustamā īpašuma "</w:t>
      </w:r>
      <w:proofErr w:type="spellStart"/>
      <w:r w:rsidR="0070483D" w:rsidRPr="002312E8">
        <w:rPr>
          <w:sz w:val="24"/>
          <w:szCs w:val="24"/>
        </w:rPr>
        <w:t>Rozeļmuižas</w:t>
      </w:r>
      <w:proofErr w:type="spellEnd"/>
      <w:r w:rsidR="0070483D" w:rsidRPr="002312E8">
        <w:rPr>
          <w:sz w:val="24"/>
          <w:szCs w:val="24"/>
        </w:rPr>
        <w:t xml:space="preserve"> stallis" </w:t>
      </w:r>
      <w:proofErr w:type="spellStart"/>
      <w:r w:rsidR="0070483D" w:rsidRPr="002312E8">
        <w:rPr>
          <w:sz w:val="24"/>
          <w:szCs w:val="24"/>
        </w:rPr>
        <w:t>Rozeļmuižā</w:t>
      </w:r>
      <w:proofErr w:type="spellEnd"/>
      <w:r w:rsidR="0070483D" w:rsidRPr="002312E8">
        <w:rPr>
          <w:sz w:val="24"/>
          <w:szCs w:val="24"/>
        </w:rPr>
        <w:t xml:space="preserve">, Stoļerovas pagastā, Rēzeknes novadā, kadastra Nr.78920020305, tirgus (parastās) vērtības noteikšana” (PA/2018/60) </w:t>
      </w:r>
      <w:r w:rsidRPr="002312E8">
        <w:rPr>
          <w:sz w:val="24"/>
          <w:szCs w:val="24"/>
        </w:rPr>
        <w:t>ir iesnie</w:t>
      </w:r>
      <w:r w:rsidR="0070483D">
        <w:rPr>
          <w:sz w:val="24"/>
          <w:szCs w:val="24"/>
        </w:rPr>
        <w:t>gusi</w:t>
      </w:r>
      <w:r w:rsidRPr="002312E8">
        <w:rPr>
          <w:sz w:val="24"/>
          <w:szCs w:val="24"/>
        </w:rPr>
        <w:t xml:space="preserve"> Latvijas Īpašumu vērtētāju asociācijas izsniegtā Kompetences </w:t>
      </w:r>
      <w:r w:rsidRPr="002312E8">
        <w:rPr>
          <w:sz w:val="24"/>
          <w:szCs w:val="24"/>
        </w:rPr>
        <w:lastRenderedPageBreak/>
        <w:t>sertifikāta nekustamā īpašuma vērtēšan</w:t>
      </w:r>
      <w:r w:rsidR="00623D6C">
        <w:rPr>
          <w:sz w:val="24"/>
          <w:szCs w:val="24"/>
        </w:rPr>
        <w:t>ai</w:t>
      </w:r>
      <w:r w:rsidRPr="002312E8">
        <w:rPr>
          <w:sz w:val="24"/>
          <w:szCs w:val="24"/>
        </w:rPr>
        <w:t xml:space="preserve"> kopiju, kas bija derīgs līdz 2018.gada 4.septembrim. Atbilstoši Biedrības „Latvijas Īpašumu Vērtētāju asociācija” mājas lapā ievietotajai informācijai pretendentam SIA “VCG Ekspertu grupa” ir Latvijas Īpašumu vērtētāju asociācijas izsniegts Kompetences sertifikāts nekustamā īpašuma vērtēšanā </w:t>
      </w:r>
      <w:r w:rsidR="0070483D">
        <w:rPr>
          <w:sz w:val="24"/>
          <w:szCs w:val="24"/>
        </w:rPr>
        <w:t>ar pagarinātu derīguma termiņu</w:t>
      </w:r>
      <w:r w:rsidRPr="002312E8">
        <w:rPr>
          <w:sz w:val="24"/>
          <w:szCs w:val="24"/>
        </w:rPr>
        <w:t xml:space="preserve"> līdz 2023.gada 13.septembrim. Līdz ar to SIA “VCG Ekspertu grupa” kvalifikācija ir atbilstoša nolikumā pretendentiem noteiktajām prasībām.</w:t>
      </w:r>
    </w:p>
    <w:p w14:paraId="605FD301" w14:textId="7C443C78" w:rsidR="002312E8" w:rsidRPr="002312E8" w:rsidRDefault="002312E8" w:rsidP="00591636">
      <w:pPr>
        <w:ind w:firstLine="720"/>
        <w:jc w:val="both"/>
        <w:rPr>
          <w:sz w:val="24"/>
          <w:szCs w:val="24"/>
        </w:rPr>
      </w:pPr>
      <w:r w:rsidRPr="002312E8">
        <w:rPr>
          <w:sz w:val="24"/>
          <w:szCs w:val="24"/>
        </w:rPr>
        <w:t>6.</w:t>
      </w:r>
      <w:r>
        <w:rPr>
          <w:sz w:val="24"/>
          <w:szCs w:val="24"/>
        </w:rPr>
        <w:t>3</w:t>
      </w:r>
      <w:r w:rsidRPr="002312E8">
        <w:rPr>
          <w:sz w:val="24"/>
          <w:szCs w:val="24"/>
        </w:rPr>
        <w:t>. Atzīt mazajam iepirkumam “Nekustamā īpašuma "</w:t>
      </w:r>
      <w:proofErr w:type="spellStart"/>
      <w:r w:rsidRPr="002312E8">
        <w:rPr>
          <w:sz w:val="24"/>
          <w:szCs w:val="24"/>
        </w:rPr>
        <w:t>Rozeļmuižas</w:t>
      </w:r>
      <w:proofErr w:type="spellEnd"/>
      <w:r w:rsidRPr="002312E8">
        <w:rPr>
          <w:sz w:val="24"/>
          <w:szCs w:val="24"/>
        </w:rPr>
        <w:t xml:space="preserve"> stallis" </w:t>
      </w:r>
      <w:proofErr w:type="spellStart"/>
      <w:r w:rsidRPr="002312E8">
        <w:rPr>
          <w:sz w:val="24"/>
          <w:szCs w:val="24"/>
        </w:rPr>
        <w:t>Rozeļmuižā</w:t>
      </w:r>
      <w:proofErr w:type="spellEnd"/>
      <w:r w:rsidRPr="002312E8">
        <w:rPr>
          <w:sz w:val="24"/>
          <w:szCs w:val="24"/>
        </w:rPr>
        <w:t>, Stoļerovas pagastā, Rēzeknes novadā, kadastra Nr.78920020305, tirgus (parastās) vērtības noteikšana” (PA/2018/60)</w:t>
      </w:r>
      <w:r>
        <w:rPr>
          <w:sz w:val="24"/>
          <w:szCs w:val="24"/>
        </w:rPr>
        <w:t xml:space="preserve"> SIA “VCG Ekspertu grupa”, SIA “Eiroeksperts”, SIA “DZIETI”, </w:t>
      </w:r>
      <w:r w:rsidRPr="00DB04ED">
        <w:rPr>
          <w:sz w:val="24"/>
          <w:szCs w:val="24"/>
        </w:rPr>
        <w:t>SIA “</w:t>
      </w:r>
      <w:r>
        <w:rPr>
          <w:sz w:val="24"/>
          <w:szCs w:val="24"/>
        </w:rPr>
        <w:t>Interbaltija</w:t>
      </w:r>
      <w:r w:rsidRPr="00DB04ED">
        <w:rPr>
          <w:sz w:val="24"/>
          <w:szCs w:val="24"/>
        </w:rPr>
        <w:t>”</w:t>
      </w:r>
      <w:r>
        <w:rPr>
          <w:sz w:val="24"/>
          <w:szCs w:val="24"/>
        </w:rPr>
        <w:t xml:space="preserve"> </w:t>
      </w:r>
      <w:r w:rsidRPr="002312E8">
        <w:rPr>
          <w:sz w:val="24"/>
          <w:szCs w:val="24"/>
        </w:rPr>
        <w:t>iesniegtos piedāvājumus, kā arī pretendentus par atbilstošiem iepirkuma noteikumiem.</w:t>
      </w:r>
    </w:p>
    <w:p w14:paraId="322CEA63" w14:textId="3E0CD0F5" w:rsidR="002312E8" w:rsidRPr="00DB04ED" w:rsidRDefault="002312E8" w:rsidP="00591636">
      <w:pPr>
        <w:ind w:firstLine="720"/>
        <w:jc w:val="both"/>
        <w:rPr>
          <w:sz w:val="24"/>
          <w:szCs w:val="24"/>
        </w:rPr>
      </w:pPr>
      <w:r>
        <w:rPr>
          <w:sz w:val="24"/>
          <w:szCs w:val="24"/>
        </w:rPr>
        <w:t>6.4.</w:t>
      </w:r>
      <w:r w:rsidRPr="00DB04ED">
        <w:rPr>
          <w:sz w:val="24"/>
          <w:szCs w:val="24"/>
        </w:rPr>
        <w:t xml:space="preserve"> Piešķirt tiesības noslēgt mazā iepirkuma </w:t>
      </w:r>
      <w:r w:rsidRPr="002312E8">
        <w:rPr>
          <w:sz w:val="24"/>
          <w:szCs w:val="24"/>
        </w:rPr>
        <w:t>“Nekustamā īpašuma "</w:t>
      </w:r>
      <w:proofErr w:type="spellStart"/>
      <w:r w:rsidRPr="002312E8">
        <w:rPr>
          <w:sz w:val="24"/>
          <w:szCs w:val="24"/>
        </w:rPr>
        <w:t>Rozeļmuižas</w:t>
      </w:r>
      <w:proofErr w:type="spellEnd"/>
      <w:r w:rsidRPr="002312E8">
        <w:rPr>
          <w:sz w:val="24"/>
          <w:szCs w:val="24"/>
        </w:rPr>
        <w:t xml:space="preserve"> stallis" </w:t>
      </w:r>
      <w:proofErr w:type="spellStart"/>
      <w:r w:rsidRPr="002312E8">
        <w:rPr>
          <w:sz w:val="24"/>
          <w:szCs w:val="24"/>
        </w:rPr>
        <w:t>Rozeļmuižā</w:t>
      </w:r>
      <w:proofErr w:type="spellEnd"/>
      <w:r w:rsidRPr="002312E8">
        <w:rPr>
          <w:sz w:val="24"/>
          <w:szCs w:val="24"/>
        </w:rPr>
        <w:t xml:space="preserve">, Stoļerovas pagastā, Rēzeknes novadā, kadastra Nr.78920020305, tirgus (parastās) vērtības noteikšana” (PA/2018/60) </w:t>
      </w:r>
      <w:r w:rsidRPr="00DB04ED">
        <w:rPr>
          <w:sz w:val="24"/>
          <w:szCs w:val="24"/>
        </w:rPr>
        <w:t xml:space="preserve">iepirkuma līgumu SIA “DZIETI”, kas piedāvāja zemāko kopējo līgumcenu par šī pakalpojuma sniegšanu – </w:t>
      </w:r>
      <w:r>
        <w:rPr>
          <w:sz w:val="24"/>
          <w:szCs w:val="24"/>
        </w:rPr>
        <w:t>180</w:t>
      </w:r>
      <w:r w:rsidRPr="00DB04ED">
        <w:rPr>
          <w:sz w:val="24"/>
          <w:szCs w:val="24"/>
        </w:rPr>
        <w:t>.00 EUR bez PVN.</w:t>
      </w:r>
    </w:p>
    <w:p w14:paraId="0028A0D5" w14:textId="23A95839" w:rsidR="002312E8" w:rsidRPr="00DB04ED" w:rsidRDefault="002312E8" w:rsidP="00591636">
      <w:pPr>
        <w:ind w:firstLine="720"/>
        <w:jc w:val="both"/>
        <w:rPr>
          <w:sz w:val="24"/>
          <w:szCs w:val="24"/>
        </w:rPr>
      </w:pPr>
      <w:r>
        <w:rPr>
          <w:sz w:val="24"/>
          <w:szCs w:val="24"/>
        </w:rPr>
        <w:t>6.5</w:t>
      </w:r>
      <w:r w:rsidRPr="00DB04ED">
        <w:rPr>
          <w:sz w:val="24"/>
          <w:szCs w:val="24"/>
        </w:rPr>
        <w:t xml:space="preserve">. Pieņemt zināšanai, ka SIA “DZIETI”, nodokļu maksātāja reģistrācijas numurs 42403010964, saskaņā ar Valsts ieņēmumu dienesta izziņu uz 2018.gada </w:t>
      </w:r>
      <w:r>
        <w:rPr>
          <w:sz w:val="24"/>
          <w:szCs w:val="24"/>
        </w:rPr>
        <w:t>23</w:t>
      </w:r>
      <w:r w:rsidRPr="00DB04ED">
        <w:rPr>
          <w:sz w:val="24"/>
          <w:szCs w:val="24"/>
        </w:rPr>
        <w:t>.</w:t>
      </w:r>
      <w:r>
        <w:rPr>
          <w:sz w:val="24"/>
          <w:szCs w:val="24"/>
        </w:rPr>
        <w:t>oktobri</w:t>
      </w:r>
      <w:r w:rsidRPr="00DB04ED">
        <w:rPr>
          <w:sz w:val="24"/>
          <w:szCs w:val="24"/>
        </w:rPr>
        <w:t xml:space="preserve"> nav Valsts ieņēmumu dienesta administrēto nodokļu (nodevu) parāda, kas kopsummā pārsniedz 150 EUR, un saskaņā ar 2018.gada </w:t>
      </w:r>
      <w:r>
        <w:rPr>
          <w:sz w:val="24"/>
          <w:szCs w:val="24"/>
        </w:rPr>
        <w:t>23.oktobra</w:t>
      </w:r>
      <w:r w:rsidRPr="00DB04ED">
        <w:rPr>
          <w:sz w:val="24"/>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31AEBCCC" w14:textId="565B4E73" w:rsidR="002312E8" w:rsidRPr="00DB04ED" w:rsidRDefault="002312E8" w:rsidP="00591636">
      <w:pPr>
        <w:pStyle w:val="BodyText2"/>
        <w:ind w:firstLine="720"/>
        <w:rPr>
          <w:rFonts w:ascii="Times New Roman" w:hAnsi="Times New Roman"/>
          <w:szCs w:val="24"/>
        </w:rPr>
      </w:pPr>
      <w:r>
        <w:rPr>
          <w:rFonts w:ascii="Times New Roman" w:hAnsi="Times New Roman"/>
          <w:szCs w:val="24"/>
        </w:rPr>
        <w:t>6.6</w:t>
      </w:r>
      <w:r w:rsidRPr="00DB04ED">
        <w:rPr>
          <w:rFonts w:ascii="Times New Roman" w:hAnsi="Times New Roman"/>
          <w:szCs w:val="24"/>
        </w:rPr>
        <w:t xml:space="preserve">. Par mazā iepirkuma </w:t>
      </w:r>
      <w:r w:rsidRPr="002312E8">
        <w:rPr>
          <w:rFonts w:ascii="Times New Roman" w:hAnsi="Times New Roman"/>
          <w:szCs w:val="24"/>
        </w:rPr>
        <w:t>“Nekustamā īpašuma "</w:t>
      </w:r>
      <w:proofErr w:type="spellStart"/>
      <w:r w:rsidRPr="002312E8">
        <w:rPr>
          <w:rFonts w:ascii="Times New Roman" w:hAnsi="Times New Roman"/>
          <w:szCs w:val="24"/>
        </w:rPr>
        <w:t>Rozeļmuižas</w:t>
      </w:r>
      <w:proofErr w:type="spellEnd"/>
      <w:r w:rsidRPr="002312E8">
        <w:rPr>
          <w:rFonts w:ascii="Times New Roman" w:hAnsi="Times New Roman"/>
          <w:szCs w:val="24"/>
        </w:rPr>
        <w:t xml:space="preserve"> stallis" </w:t>
      </w:r>
      <w:proofErr w:type="spellStart"/>
      <w:r w:rsidRPr="002312E8">
        <w:rPr>
          <w:rFonts w:ascii="Times New Roman" w:hAnsi="Times New Roman"/>
          <w:szCs w:val="24"/>
        </w:rPr>
        <w:t>Rozeļmuižā</w:t>
      </w:r>
      <w:proofErr w:type="spellEnd"/>
      <w:r w:rsidRPr="002312E8">
        <w:rPr>
          <w:rFonts w:ascii="Times New Roman" w:hAnsi="Times New Roman"/>
          <w:szCs w:val="24"/>
        </w:rPr>
        <w:t xml:space="preserve">, Stoļerovas pagastā, Rēzeknes novadā, kadastra Nr.78920020305, tirgus (parastās) vērtības noteikšana” (PA/2018/60) </w:t>
      </w:r>
      <w:r w:rsidRPr="00DB04ED">
        <w:rPr>
          <w:rFonts w:ascii="Times New Roman" w:hAnsi="Times New Roman"/>
          <w:szCs w:val="24"/>
        </w:rPr>
        <w:t xml:space="preserve">uzvarētāju atzīt un iepirkuma līgumu ar kopējo līgumcenu </w:t>
      </w:r>
      <w:r>
        <w:rPr>
          <w:rFonts w:ascii="Times New Roman" w:hAnsi="Times New Roman"/>
          <w:szCs w:val="24"/>
        </w:rPr>
        <w:t>180</w:t>
      </w:r>
      <w:r w:rsidRPr="00DB04ED">
        <w:rPr>
          <w:rFonts w:ascii="Times New Roman" w:hAnsi="Times New Roman"/>
          <w:szCs w:val="24"/>
        </w:rPr>
        <w:t xml:space="preserve">.00 EUR (viens </w:t>
      </w:r>
      <w:r>
        <w:rPr>
          <w:rFonts w:ascii="Times New Roman" w:hAnsi="Times New Roman"/>
          <w:szCs w:val="24"/>
        </w:rPr>
        <w:t>simts astoņdesmit</w:t>
      </w:r>
      <w:r w:rsidRPr="00DB04ED">
        <w:rPr>
          <w:rFonts w:ascii="Times New Roman" w:hAnsi="Times New Roman"/>
          <w:szCs w:val="24"/>
        </w:rPr>
        <w:t xml:space="preserve"> </w:t>
      </w:r>
      <w:proofErr w:type="spellStart"/>
      <w:r w:rsidRPr="00DB04ED">
        <w:rPr>
          <w:rFonts w:ascii="Times New Roman" w:hAnsi="Times New Roman"/>
          <w:szCs w:val="24"/>
        </w:rPr>
        <w:t>euro</w:t>
      </w:r>
      <w:proofErr w:type="spellEnd"/>
      <w:r w:rsidRPr="00DB04ED">
        <w:rPr>
          <w:rFonts w:ascii="Times New Roman" w:hAnsi="Times New Roman"/>
          <w:szCs w:val="24"/>
        </w:rPr>
        <w:t xml:space="preserve"> un 00 centi) bez PVN noslēgt ar SIA “DZIETI”.</w:t>
      </w:r>
    </w:p>
    <w:p w14:paraId="178D9CCB" w14:textId="6BCC2569" w:rsidR="002312E8" w:rsidRPr="00DB04ED" w:rsidRDefault="002312E8" w:rsidP="00591636">
      <w:pPr>
        <w:pStyle w:val="BodyText2"/>
        <w:ind w:firstLine="720"/>
        <w:rPr>
          <w:rFonts w:ascii="Times New Roman" w:hAnsi="Times New Roman"/>
          <w:szCs w:val="24"/>
        </w:rPr>
      </w:pPr>
      <w:r w:rsidRPr="00DB04ED">
        <w:rPr>
          <w:rFonts w:ascii="Times New Roman" w:hAnsi="Times New Roman"/>
          <w:szCs w:val="24"/>
        </w:rPr>
        <w:t>Par:</w:t>
      </w:r>
      <w:r w:rsidRPr="00DB04ED">
        <w:rPr>
          <w:rFonts w:ascii="Times New Roman" w:hAnsi="Times New Roman"/>
          <w:szCs w:val="24"/>
        </w:rPr>
        <w:tab/>
        <w:t>Ģ.Freibergs, I.Purmale, S.Balcars</w:t>
      </w:r>
      <w:r>
        <w:rPr>
          <w:rFonts w:ascii="Times New Roman" w:hAnsi="Times New Roman"/>
          <w:szCs w:val="24"/>
        </w:rPr>
        <w:t>, K.Timpars</w:t>
      </w:r>
    </w:p>
    <w:p w14:paraId="2EC4C438" w14:textId="77777777" w:rsidR="002312E8" w:rsidRPr="00DB04ED" w:rsidRDefault="002312E8" w:rsidP="00591636">
      <w:pPr>
        <w:keepLines/>
        <w:tabs>
          <w:tab w:val="left" w:pos="709"/>
        </w:tabs>
        <w:rPr>
          <w:sz w:val="24"/>
          <w:szCs w:val="24"/>
        </w:rPr>
      </w:pPr>
      <w:r w:rsidRPr="00DB04ED">
        <w:rPr>
          <w:sz w:val="24"/>
          <w:szCs w:val="24"/>
        </w:rPr>
        <w:tab/>
        <w:t xml:space="preserve">Pret: </w:t>
      </w:r>
      <w:r w:rsidRPr="00DB04ED">
        <w:rPr>
          <w:sz w:val="24"/>
          <w:szCs w:val="24"/>
        </w:rPr>
        <w:tab/>
        <w:t>nav</w:t>
      </w:r>
    </w:p>
    <w:p w14:paraId="4DA85778" w14:textId="77777777" w:rsidR="002312E8" w:rsidRPr="00DB04ED" w:rsidRDefault="002312E8" w:rsidP="00591636">
      <w:pPr>
        <w:pStyle w:val="BodyText2"/>
        <w:ind w:firstLine="720"/>
        <w:rPr>
          <w:rFonts w:ascii="Times New Roman" w:hAnsi="Times New Roman"/>
          <w:szCs w:val="24"/>
        </w:rPr>
      </w:pPr>
      <w:r w:rsidRPr="00DB04ED">
        <w:rPr>
          <w:rFonts w:ascii="Times New Roman" w:hAnsi="Times New Roman"/>
          <w:szCs w:val="24"/>
        </w:rPr>
        <w:t>Lēmums pieņemts vienbalsīgi.</w:t>
      </w:r>
    </w:p>
    <w:p w14:paraId="283B755B" w14:textId="6816685F" w:rsidR="00023A5F" w:rsidRDefault="00B74E1D" w:rsidP="00591636">
      <w:pPr>
        <w:pStyle w:val="BodyText2"/>
        <w:rPr>
          <w:rFonts w:ascii="Times New Roman" w:hAnsi="Times New Roman"/>
          <w:szCs w:val="24"/>
        </w:rPr>
      </w:pPr>
      <w:r>
        <w:rPr>
          <w:rFonts w:ascii="Times New Roman" w:hAnsi="Times New Roman"/>
          <w:szCs w:val="24"/>
        </w:rPr>
        <w:t xml:space="preserve">[..] </w:t>
      </w:r>
    </w:p>
    <w:p w14:paraId="18EF5E68" w14:textId="77777777" w:rsidR="00B74E1D" w:rsidRPr="00DB04ED" w:rsidRDefault="00B74E1D" w:rsidP="00591636">
      <w:pPr>
        <w:pStyle w:val="BodyText2"/>
        <w:rPr>
          <w:rFonts w:ascii="Times New Roman" w:hAnsi="Times New Roman"/>
          <w:szCs w:val="24"/>
        </w:rPr>
      </w:pPr>
      <w:bookmarkStart w:id="3" w:name="_GoBack"/>
      <w:bookmarkEnd w:id="3"/>
    </w:p>
    <w:tbl>
      <w:tblPr>
        <w:tblW w:w="9565" w:type="dxa"/>
        <w:tblInd w:w="-34" w:type="dxa"/>
        <w:tblLayout w:type="fixed"/>
        <w:tblLook w:val="00A0" w:firstRow="1" w:lastRow="0" w:firstColumn="1" w:lastColumn="0" w:noHBand="0" w:noVBand="0"/>
      </w:tblPr>
      <w:tblGrid>
        <w:gridCol w:w="3686"/>
        <w:gridCol w:w="3578"/>
        <w:gridCol w:w="2301"/>
      </w:tblGrid>
      <w:tr w:rsidR="00797A77" w:rsidRPr="00DB04ED" w14:paraId="71642D94" w14:textId="77777777" w:rsidTr="00797A77">
        <w:trPr>
          <w:cantSplit/>
          <w:trHeight w:val="482"/>
        </w:trPr>
        <w:tc>
          <w:tcPr>
            <w:tcW w:w="3686" w:type="dxa"/>
          </w:tcPr>
          <w:p w14:paraId="2498E117" w14:textId="31C660D9" w:rsidR="00797A77" w:rsidRPr="00DB04ED" w:rsidRDefault="00797A77" w:rsidP="00591636">
            <w:pPr>
              <w:keepLines/>
              <w:jc w:val="both"/>
              <w:rPr>
                <w:sz w:val="24"/>
                <w:szCs w:val="24"/>
              </w:rPr>
            </w:pPr>
            <w:r w:rsidRPr="00DB04ED">
              <w:rPr>
                <w:sz w:val="24"/>
                <w:szCs w:val="24"/>
              </w:rPr>
              <w:t xml:space="preserve">Sēde beidzas plkst. </w:t>
            </w:r>
            <w:r>
              <w:rPr>
                <w:sz w:val="24"/>
                <w:szCs w:val="24"/>
              </w:rPr>
              <w:t>15.</w:t>
            </w:r>
            <w:r w:rsidR="00066561">
              <w:rPr>
                <w:sz w:val="24"/>
                <w:szCs w:val="24"/>
              </w:rPr>
              <w:t>30</w:t>
            </w:r>
            <w:r w:rsidRPr="00DB04ED">
              <w:rPr>
                <w:sz w:val="24"/>
                <w:szCs w:val="24"/>
              </w:rPr>
              <w:t>.</w:t>
            </w:r>
          </w:p>
          <w:p w14:paraId="7B8ACA14" w14:textId="77777777" w:rsidR="00797A77" w:rsidRPr="00DB04ED" w:rsidRDefault="00797A77" w:rsidP="00591636">
            <w:pPr>
              <w:keepLines/>
              <w:jc w:val="both"/>
              <w:rPr>
                <w:sz w:val="24"/>
                <w:szCs w:val="24"/>
              </w:rPr>
            </w:pPr>
          </w:p>
          <w:p w14:paraId="1677672A" w14:textId="3E194004" w:rsidR="00797A77" w:rsidRPr="00DB04ED" w:rsidRDefault="00797A77" w:rsidP="00591636">
            <w:pPr>
              <w:keepLines/>
              <w:jc w:val="both"/>
              <w:rPr>
                <w:sz w:val="24"/>
                <w:szCs w:val="24"/>
              </w:rPr>
            </w:pPr>
            <w:r w:rsidRPr="00DB04ED">
              <w:rPr>
                <w:sz w:val="24"/>
                <w:szCs w:val="24"/>
              </w:rPr>
              <w:t>Iepirkuma komisijas priekšsēdētājs:</w:t>
            </w:r>
          </w:p>
          <w:p w14:paraId="7DBD8082" w14:textId="77777777" w:rsidR="00797A77" w:rsidRPr="00DB04ED" w:rsidRDefault="00797A77" w:rsidP="00591636">
            <w:pPr>
              <w:keepLines/>
              <w:jc w:val="both"/>
              <w:rPr>
                <w:sz w:val="24"/>
                <w:szCs w:val="24"/>
              </w:rPr>
            </w:pPr>
            <w:r w:rsidRPr="00DB04ED">
              <w:rPr>
                <w:sz w:val="24"/>
                <w:szCs w:val="24"/>
              </w:rPr>
              <w:t>Iepirkuma komisijas locekļi:</w:t>
            </w:r>
          </w:p>
        </w:tc>
        <w:tc>
          <w:tcPr>
            <w:tcW w:w="3578" w:type="dxa"/>
          </w:tcPr>
          <w:p w14:paraId="69F7FBA7" w14:textId="77777777" w:rsidR="00797A77" w:rsidRPr="00DB04ED" w:rsidRDefault="00797A77" w:rsidP="00591636">
            <w:pPr>
              <w:keepLines/>
              <w:jc w:val="both"/>
              <w:rPr>
                <w:sz w:val="24"/>
                <w:szCs w:val="24"/>
              </w:rPr>
            </w:pPr>
          </w:p>
        </w:tc>
        <w:tc>
          <w:tcPr>
            <w:tcW w:w="2301" w:type="dxa"/>
          </w:tcPr>
          <w:p w14:paraId="697E1C64" w14:textId="77777777" w:rsidR="00797A77" w:rsidRPr="00DB04ED" w:rsidRDefault="00797A77" w:rsidP="00591636">
            <w:pPr>
              <w:jc w:val="both"/>
              <w:rPr>
                <w:sz w:val="24"/>
                <w:szCs w:val="24"/>
              </w:rPr>
            </w:pPr>
          </w:p>
          <w:p w14:paraId="261429A8" w14:textId="77777777" w:rsidR="00797A77" w:rsidRPr="00DB04ED" w:rsidRDefault="00797A77" w:rsidP="00591636">
            <w:pPr>
              <w:jc w:val="both"/>
              <w:rPr>
                <w:sz w:val="24"/>
                <w:szCs w:val="24"/>
              </w:rPr>
            </w:pPr>
          </w:p>
          <w:p w14:paraId="3E3A2661" w14:textId="69B9BF0E" w:rsidR="00797A77" w:rsidRPr="00DB04ED" w:rsidRDefault="00797A77" w:rsidP="00591636">
            <w:pPr>
              <w:jc w:val="both"/>
              <w:rPr>
                <w:sz w:val="24"/>
                <w:szCs w:val="24"/>
              </w:rPr>
            </w:pPr>
            <w:r w:rsidRPr="00DB04ED">
              <w:rPr>
                <w:sz w:val="24"/>
                <w:szCs w:val="24"/>
              </w:rPr>
              <w:t>Ģ.Freibergs</w:t>
            </w:r>
          </w:p>
          <w:p w14:paraId="3D3A9781" w14:textId="61D6F1D0" w:rsidR="00797A77" w:rsidRDefault="00797A77" w:rsidP="00591636">
            <w:pPr>
              <w:ind w:right="855"/>
              <w:jc w:val="both"/>
              <w:rPr>
                <w:sz w:val="24"/>
                <w:szCs w:val="24"/>
              </w:rPr>
            </w:pPr>
            <w:r w:rsidRPr="00DB04ED">
              <w:rPr>
                <w:sz w:val="24"/>
                <w:szCs w:val="24"/>
              </w:rPr>
              <w:t>S.Balcars</w:t>
            </w:r>
          </w:p>
          <w:p w14:paraId="7A21C429" w14:textId="7023C624" w:rsidR="00591636" w:rsidRPr="00DB04ED" w:rsidRDefault="00591636" w:rsidP="00591636">
            <w:pPr>
              <w:ind w:right="855"/>
              <w:jc w:val="both"/>
              <w:rPr>
                <w:sz w:val="24"/>
                <w:szCs w:val="24"/>
              </w:rPr>
            </w:pPr>
            <w:r>
              <w:rPr>
                <w:sz w:val="24"/>
                <w:szCs w:val="24"/>
              </w:rPr>
              <w:t>K.Timpars</w:t>
            </w:r>
          </w:p>
          <w:p w14:paraId="2750EA9D" w14:textId="77777777" w:rsidR="00797A77" w:rsidRPr="00DB04ED" w:rsidRDefault="00797A77" w:rsidP="00591636">
            <w:pPr>
              <w:jc w:val="both"/>
              <w:rPr>
                <w:sz w:val="24"/>
                <w:szCs w:val="24"/>
              </w:rPr>
            </w:pPr>
          </w:p>
          <w:p w14:paraId="6645504A" w14:textId="77777777" w:rsidR="00797A77" w:rsidRPr="00DB04ED" w:rsidRDefault="00797A77" w:rsidP="00591636">
            <w:pPr>
              <w:jc w:val="both"/>
              <w:rPr>
                <w:sz w:val="24"/>
                <w:szCs w:val="24"/>
              </w:rPr>
            </w:pPr>
          </w:p>
          <w:p w14:paraId="0C261D20" w14:textId="77777777" w:rsidR="00797A77" w:rsidRPr="00DB04ED" w:rsidRDefault="00797A77" w:rsidP="00591636">
            <w:pPr>
              <w:jc w:val="both"/>
              <w:rPr>
                <w:sz w:val="24"/>
                <w:szCs w:val="24"/>
              </w:rPr>
            </w:pPr>
          </w:p>
        </w:tc>
      </w:tr>
      <w:tr w:rsidR="00797A77" w:rsidRPr="00DB04ED" w14:paraId="77532841" w14:textId="77777777" w:rsidTr="00797A77">
        <w:trPr>
          <w:cantSplit/>
          <w:trHeight w:val="482"/>
        </w:trPr>
        <w:tc>
          <w:tcPr>
            <w:tcW w:w="3686" w:type="dxa"/>
          </w:tcPr>
          <w:p w14:paraId="2B3589D1" w14:textId="77777777" w:rsidR="00797A77" w:rsidRPr="00DB04ED" w:rsidRDefault="00797A77" w:rsidP="00591636">
            <w:pPr>
              <w:keepLines/>
              <w:jc w:val="both"/>
              <w:rPr>
                <w:sz w:val="24"/>
                <w:szCs w:val="24"/>
              </w:rPr>
            </w:pPr>
            <w:r w:rsidRPr="00DB04ED">
              <w:rPr>
                <w:sz w:val="24"/>
                <w:szCs w:val="24"/>
              </w:rPr>
              <w:t>Iepirkuma komisijas locekle,</w:t>
            </w:r>
          </w:p>
          <w:p w14:paraId="3EAEE1F3" w14:textId="77777777" w:rsidR="00797A77" w:rsidRDefault="00797A77" w:rsidP="00591636">
            <w:pPr>
              <w:keepLines/>
              <w:jc w:val="both"/>
              <w:rPr>
                <w:sz w:val="24"/>
                <w:szCs w:val="24"/>
              </w:rPr>
            </w:pPr>
            <w:r w:rsidRPr="00DB04ED">
              <w:rPr>
                <w:sz w:val="24"/>
                <w:szCs w:val="24"/>
              </w:rPr>
              <w:t>Iepirkuma komisijas sekretāre:</w:t>
            </w:r>
          </w:p>
          <w:p w14:paraId="7FD509E9" w14:textId="77777777" w:rsidR="00B74E1D" w:rsidRDefault="00B74E1D" w:rsidP="00B74E1D">
            <w:pPr>
              <w:pStyle w:val="BodyText2"/>
              <w:keepLines/>
              <w:tabs>
                <w:tab w:val="center" w:pos="4153"/>
              </w:tabs>
              <w:rPr>
                <w:rFonts w:ascii="Times New Roman" w:hAnsi="Times New Roman"/>
                <w:szCs w:val="24"/>
              </w:rPr>
            </w:pPr>
            <w:r>
              <w:rPr>
                <w:rFonts w:ascii="Times New Roman" w:hAnsi="Times New Roman"/>
                <w:szCs w:val="24"/>
              </w:rPr>
              <w:t>IZRAKSTS PAREIZS</w:t>
            </w:r>
          </w:p>
          <w:p w14:paraId="2AEA23C9" w14:textId="77777777" w:rsidR="00B74E1D" w:rsidRDefault="00B74E1D" w:rsidP="00B74E1D">
            <w:pPr>
              <w:pStyle w:val="BodyText2"/>
              <w:keepLines/>
              <w:tabs>
                <w:tab w:val="center" w:pos="4153"/>
              </w:tabs>
              <w:rPr>
                <w:rFonts w:ascii="Times New Roman" w:hAnsi="Times New Roman"/>
                <w:szCs w:val="24"/>
              </w:rPr>
            </w:pPr>
            <w:r>
              <w:rPr>
                <w:rFonts w:ascii="Times New Roman" w:hAnsi="Times New Roman"/>
                <w:szCs w:val="24"/>
              </w:rPr>
              <w:t>VAS “Privatizācijas aģentūra”</w:t>
            </w:r>
          </w:p>
          <w:p w14:paraId="736B9E79" w14:textId="77777777" w:rsidR="00B74E1D" w:rsidRDefault="00B74E1D" w:rsidP="00B74E1D">
            <w:pPr>
              <w:pStyle w:val="BodyText2"/>
              <w:keepLines/>
              <w:tabs>
                <w:tab w:val="center" w:pos="4153"/>
              </w:tabs>
              <w:rPr>
                <w:rFonts w:ascii="Times New Roman" w:hAnsi="Times New Roman"/>
                <w:szCs w:val="24"/>
              </w:rPr>
            </w:pPr>
            <w:r>
              <w:rPr>
                <w:rFonts w:ascii="Times New Roman" w:hAnsi="Times New Roman"/>
                <w:szCs w:val="24"/>
              </w:rPr>
              <w:t>Administratīvā departamenta</w:t>
            </w:r>
          </w:p>
          <w:p w14:paraId="02AB7A9A" w14:textId="77777777" w:rsidR="00B74E1D" w:rsidRDefault="00B74E1D" w:rsidP="00B74E1D">
            <w:pPr>
              <w:pStyle w:val="BodyText2"/>
              <w:keepLines/>
              <w:tabs>
                <w:tab w:val="center" w:pos="4153"/>
              </w:tabs>
              <w:rPr>
                <w:rFonts w:ascii="Times New Roman" w:hAnsi="Times New Roman"/>
                <w:szCs w:val="24"/>
              </w:rPr>
            </w:pPr>
            <w:r>
              <w:rPr>
                <w:rFonts w:ascii="Times New Roman" w:hAnsi="Times New Roman"/>
                <w:szCs w:val="24"/>
              </w:rPr>
              <w:t>Iepirkumu un tehniskā nodrošinājuma nodaļas</w:t>
            </w:r>
          </w:p>
          <w:p w14:paraId="078B1621" w14:textId="77777777" w:rsidR="00B74E1D" w:rsidRDefault="00B74E1D" w:rsidP="00B74E1D">
            <w:pPr>
              <w:pStyle w:val="BodyText2"/>
              <w:keepLines/>
              <w:tabs>
                <w:tab w:val="center" w:pos="4153"/>
              </w:tabs>
              <w:rPr>
                <w:rFonts w:ascii="Times New Roman" w:hAnsi="Times New Roman"/>
                <w:szCs w:val="24"/>
              </w:rPr>
            </w:pPr>
            <w:r>
              <w:rPr>
                <w:rFonts w:ascii="Times New Roman" w:hAnsi="Times New Roman"/>
                <w:szCs w:val="24"/>
              </w:rPr>
              <w:t xml:space="preserve">vadītāja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I.Purmale</w:t>
            </w:r>
          </w:p>
          <w:p w14:paraId="7DDC9B98" w14:textId="50A65A9F" w:rsidR="00B74E1D" w:rsidRDefault="00B74E1D" w:rsidP="00B74E1D">
            <w:pPr>
              <w:pStyle w:val="BodyText2"/>
              <w:keepLines/>
              <w:tabs>
                <w:tab w:val="center" w:pos="4153"/>
              </w:tabs>
              <w:rPr>
                <w:rFonts w:ascii="Times New Roman" w:hAnsi="Times New Roman"/>
                <w:szCs w:val="24"/>
              </w:rPr>
            </w:pPr>
            <w:r>
              <w:rPr>
                <w:rFonts w:ascii="Times New Roman" w:hAnsi="Times New Roman"/>
                <w:szCs w:val="24"/>
              </w:rPr>
              <w:t xml:space="preserve">Rīgā, 2018.gada </w:t>
            </w:r>
            <w:r>
              <w:rPr>
                <w:rFonts w:ascii="Times New Roman" w:hAnsi="Times New Roman"/>
                <w:szCs w:val="24"/>
              </w:rPr>
              <w:t>8.novembrī</w:t>
            </w:r>
          </w:p>
          <w:p w14:paraId="3FF4E4ED" w14:textId="77777777" w:rsidR="00B74E1D" w:rsidRPr="00DB04ED" w:rsidRDefault="00B74E1D" w:rsidP="00591636">
            <w:pPr>
              <w:keepLines/>
              <w:jc w:val="both"/>
              <w:rPr>
                <w:sz w:val="24"/>
                <w:szCs w:val="24"/>
              </w:rPr>
            </w:pPr>
          </w:p>
        </w:tc>
        <w:tc>
          <w:tcPr>
            <w:tcW w:w="3578" w:type="dxa"/>
          </w:tcPr>
          <w:p w14:paraId="30FF354F" w14:textId="77777777" w:rsidR="00797A77" w:rsidRPr="00DB04ED" w:rsidRDefault="00797A77" w:rsidP="00591636">
            <w:pPr>
              <w:pStyle w:val="Heading3"/>
              <w:keepNext w:val="0"/>
              <w:keepLines/>
              <w:jc w:val="center"/>
              <w:rPr>
                <w:rFonts w:ascii="Times New Roman" w:hAnsi="Times New Roman"/>
                <w:szCs w:val="24"/>
              </w:rPr>
            </w:pPr>
          </w:p>
          <w:p w14:paraId="49ACF00A" w14:textId="77777777" w:rsidR="00797A77" w:rsidRPr="00DB04ED" w:rsidRDefault="00797A77" w:rsidP="00591636">
            <w:pPr>
              <w:keepLines/>
              <w:jc w:val="both"/>
              <w:rPr>
                <w:sz w:val="24"/>
                <w:szCs w:val="24"/>
              </w:rPr>
            </w:pPr>
          </w:p>
          <w:p w14:paraId="0A818F65" w14:textId="77777777" w:rsidR="00797A77" w:rsidRPr="00DB04ED" w:rsidRDefault="00797A77" w:rsidP="00591636">
            <w:pPr>
              <w:keepLines/>
              <w:jc w:val="both"/>
              <w:rPr>
                <w:sz w:val="24"/>
                <w:szCs w:val="24"/>
              </w:rPr>
            </w:pPr>
          </w:p>
        </w:tc>
        <w:tc>
          <w:tcPr>
            <w:tcW w:w="2301" w:type="dxa"/>
          </w:tcPr>
          <w:p w14:paraId="2766CE6A" w14:textId="77777777" w:rsidR="00797A77" w:rsidRPr="00DB04ED" w:rsidRDefault="00797A77" w:rsidP="00591636">
            <w:pPr>
              <w:pStyle w:val="Heading3"/>
              <w:rPr>
                <w:rFonts w:ascii="Times New Roman" w:hAnsi="Times New Roman"/>
                <w:szCs w:val="24"/>
              </w:rPr>
            </w:pPr>
          </w:p>
          <w:p w14:paraId="3D6332FC" w14:textId="4CCA478D" w:rsidR="00797A77" w:rsidRPr="00DB04ED" w:rsidRDefault="00797A77" w:rsidP="00591636">
            <w:pPr>
              <w:pStyle w:val="Heading3"/>
              <w:rPr>
                <w:rFonts w:ascii="Times New Roman" w:hAnsi="Times New Roman"/>
                <w:szCs w:val="24"/>
              </w:rPr>
            </w:pPr>
            <w:r w:rsidRPr="00DB04ED">
              <w:rPr>
                <w:rFonts w:ascii="Times New Roman" w:hAnsi="Times New Roman"/>
                <w:szCs w:val="24"/>
              </w:rPr>
              <w:t>I.Purmale</w:t>
            </w:r>
          </w:p>
        </w:tc>
      </w:tr>
    </w:tbl>
    <w:p w14:paraId="4C3C3B8D" w14:textId="77777777" w:rsidR="00856E28" w:rsidRPr="00443C99" w:rsidRDefault="00856E28" w:rsidP="00591636">
      <w:pPr>
        <w:pStyle w:val="BodyText2"/>
        <w:keepLines/>
        <w:tabs>
          <w:tab w:val="center" w:pos="4153"/>
        </w:tabs>
        <w:rPr>
          <w:rFonts w:ascii="Times New Roman" w:hAnsi="Times New Roman"/>
          <w:szCs w:val="24"/>
        </w:rPr>
      </w:pPr>
    </w:p>
    <w:sectPr w:rsidR="00856E28" w:rsidRPr="00443C99" w:rsidSect="007C4C4E">
      <w:footerReference w:type="default" r:id="rId9"/>
      <w:pgSz w:w="11906" w:h="16838"/>
      <w:pgMar w:top="851" w:right="1418"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31D45" w14:textId="77777777" w:rsidR="00734A95" w:rsidRDefault="00734A95" w:rsidP="006D30C0">
      <w:r>
        <w:separator/>
      </w:r>
    </w:p>
  </w:endnote>
  <w:endnote w:type="continuationSeparator" w:id="0">
    <w:p w14:paraId="0A6EC702" w14:textId="77777777" w:rsidR="00734A95" w:rsidRDefault="00734A95"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7784"/>
      <w:docPartObj>
        <w:docPartGallery w:val="Page Numbers (Bottom of Page)"/>
        <w:docPartUnique/>
      </w:docPartObj>
    </w:sdtPr>
    <w:sdtEndPr>
      <w:rPr>
        <w:noProof/>
      </w:rPr>
    </w:sdtEndPr>
    <w:sdtContent>
      <w:p w14:paraId="16D4E232" w14:textId="77777777" w:rsidR="0016754A" w:rsidRDefault="0016754A">
        <w:pPr>
          <w:pStyle w:val="Footer"/>
          <w:jc w:val="center"/>
        </w:pPr>
        <w:r>
          <w:fldChar w:fldCharType="begin"/>
        </w:r>
        <w:r>
          <w:instrText xml:space="preserve"> PAGE   \* MERGEFORMAT </w:instrText>
        </w:r>
        <w:r>
          <w:fldChar w:fldCharType="separate"/>
        </w:r>
        <w:r w:rsidR="00B74E1D">
          <w:rPr>
            <w:noProof/>
          </w:rPr>
          <w:t>2</w:t>
        </w:r>
        <w:r>
          <w:rPr>
            <w:noProof/>
          </w:rPr>
          <w:fldChar w:fldCharType="end"/>
        </w:r>
      </w:p>
    </w:sdtContent>
  </w:sdt>
  <w:p w14:paraId="7FF647AA" w14:textId="77777777"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8BC46" w14:textId="77777777" w:rsidR="00734A95" w:rsidRDefault="00734A95" w:rsidP="006D30C0">
      <w:r>
        <w:separator/>
      </w:r>
    </w:p>
  </w:footnote>
  <w:footnote w:type="continuationSeparator" w:id="0">
    <w:p w14:paraId="5724AB43" w14:textId="77777777" w:rsidR="00734A95" w:rsidRDefault="00734A95"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4433A26"/>
    <w:multiLevelType w:val="multilevel"/>
    <w:tmpl w:val="24F2AA06"/>
    <w:lvl w:ilvl="0">
      <w:start w:val="2"/>
      <w:numFmt w:val="decimal"/>
      <w:lvlText w:val="%1."/>
      <w:lvlJc w:val="left"/>
      <w:pPr>
        <w:ind w:left="615" w:hanging="615"/>
      </w:pPr>
      <w:rPr>
        <w:rFonts w:hint="default"/>
      </w:rPr>
    </w:lvl>
    <w:lvl w:ilvl="1">
      <w:start w:val="1"/>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9"/>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7"/>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30"/>
  </w:num>
  <w:num w:numId="30">
    <w:abstractNumId w:val="6"/>
  </w:num>
  <w:num w:numId="31">
    <w:abstractNumId w:val="31"/>
  </w:num>
  <w:num w:numId="32">
    <w:abstractNumId w:val="8"/>
  </w:num>
  <w:num w:numId="33">
    <w:abstractNumId w:val="28"/>
  </w:num>
  <w:num w:numId="34">
    <w:abstractNumId w:val="17"/>
  </w:num>
  <w:num w:numId="35">
    <w:abstractNumId w:val="32"/>
  </w:num>
  <w:num w:numId="36">
    <w:abstractNumId w:val="12"/>
  </w:num>
  <w:num w:numId="37">
    <w:abstractNumId w:val="16"/>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23A5F"/>
    <w:rsid w:val="000274E3"/>
    <w:rsid w:val="000302C8"/>
    <w:rsid w:val="00030E28"/>
    <w:rsid w:val="000317AF"/>
    <w:rsid w:val="00031C5B"/>
    <w:rsid w:val="00033B9D"/>
    <w:rsid w:val="00033CCA"/>
    <w:rsid w:val="00035D8C"/>
    <w:rsid w:val="00036274"/>
    <w:rsid w:val="000365E2"/>
    <w:rsid w:val="00040702"/>
    <w:rsid w:val="000413A7"/>
    <w:rsid w:val="00042E53"/>
    <w:rsid w:val="000451D0"/>
    <w:rsid w:val="0004591A"/>
    <w:rsid w:val="000479FE"/>
    <w:rsid w:val="000503EE"/>
    <w:rsid w:val="000508A3"/>
    <w:rsid w:val="0005394F"/>
    <w:rsid w:val="00053F13"/>
    <w:rsid w:val="0005479A"/>
    <w:rsid w:val="00054AEC"/>
    <w:rsid w:val="00055FB2"/>
    <w:rsid w:val="00057D56"/>
    <w:rsid w:val="000624FB"/>
    <w:rsid w:val="00063E1B"/>
    <w:rsid w:val="000649AC"/>
    <w:rsid w:val="0006511B"/>
    <w:rsid w:val="00066561"/>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4E2F"/>
    <w:rsid w:val="0009637A"/>
    <w:rsid w:val="000971E6"/>
    <w:rsid w:val="0009726A"/>
    <w:rsid w:val="0009747A"/>
    <w:rsid w:val="000A0A6C"/>
    <w:rsid w:val="000A0E8E"/>
    <w:rsid w:val="000A2C64"/>
    <w:rsid w:val="000A4957"/>
    <w:rsid w:val="000A4F4B"/>
    <w:rsid w:val="000A4FB6"/>
    <w:rsid w:val="000A5A84"/>
    <w:rsid w:val="000A66D9"/>
    <w:rsid w:val="000A7707"/>
    <w:rsid w:val="000A78FD"/>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2E8C"/>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3A5A"/>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B48"/>
    <w:rsid w:val="00123FE7"/>
    <w:rsid w:val="0012452C"/>
    <w:rsid w:val="00125D72"/>
    <w:rsid w:val="00125DBF"/>
    <w:rsid w:val="00126DC2"/>
    <w:rsid w:val="0013157C"/>
    <w:rsid w:val="00131EF5"/>
    <w:rsid w:val="00131EF6"/>
    <w:rsid w:val="001320EB"/>
    <w:rsid w:val="001359E5"/>
    <w:rsid w:val="00136305"/>
    <w:rsid w:val="00137391"/>
    <w:rsid w:val="00137D65"/>
    <w:rsid w:val="00140645"/>
    <w:rsid w:val="00142390"/>
    <w:rsid w:val="0014512F"/>
    <w:rsid w:val="0014544B"/>
    <w:rsid w:val="00145E1F"/>
    <w:rsid w:val="001460EA"/>
    <w:rsid w:val="0014611A"/>
    <w:rsid w:val="0014699C"/>
    <w:rsid w:val="00146F00"/>
    <w:rsid w:val="00147502"/>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2FB1"/>
    <w:rsid w:val="0016333C"/>
    <w:rsid w:val="00163EF1"/>
    <w:rsid w:val="0016461F"/>
    <w:rsid w:val="00165D9C"/>
    <w:rsid w:val="001666D5"/>
    <w:rsid w:val="00167446"/>
    <w:rsid w:val="0016754A"/>
    <w:rsid w:val="0016758C"/>
    <w:rsid w:val="00167ACF"/>
    <w:rsid w:val="0017109F"/>
    <w:rsid w:val="00171A60"/>
    <w:rsid w:val="001738A6"/>
    <w:rsid w:val="001738B0"/>
    <w:rsid w:val="00173C07"/>
    <w:rsid w:val="001741AB"/>
    <w:rsid w:val="001743C9"/>
    <w:rsid w:val="00174401"/>
    <w:rsid w:val="00174BCC"/>
    <w:rsid w:val="001761B2"/>
    <w:rsid w:val="00177097"/>
    <w:rsid w:val="001776BD"/>
    <w:rsid w:val="00180978"/>
    <w:rsid w:val="00181BA8"/>
    <w:rsid w:val="00181F6E"/>
    <w:rsid w:val="00182A5B"/>
    <w:rsid w:val="001830B9"/>
    <w:rsid w:val="001837BA"/>
    <w:rsid w:val="00183CF3"/>
    <w:rsid w:val="00183E64"/>
    <w:rsid w:val="0018459C"/>
    <w:rsid w:val="001846BD"/>
    <w:rsid w:val="00184C0F"/>
    <w:rsid w:val="0018705A"/>
    <w:rsid w:val="00191CC7"/>
    <w:rsid w:val="001923F8"/>
    <w:rsid w:val="00192E94"/>
    <w:rsid w:val="001932B8"/>
    <w:rsid w:val="001934FF"/>
    <w:rsid w:val="00195736"/>
    <w:rsid w:val="00197025"/>
    <w:rsid w:val="001974E0"/>
    <w:rsid w:val="001A04DD"/>
    <w:rsid w:val="001A0BE9"/>
    <w:rsid w:val="001A0CEE"/>
    <w:rsid w:val="001A0D05"/>
    <w:rsid w:val="001A1204"/>
    <w:rsid w:val="001A190D"/>
    <w:rsid w:val="001A2F57"/>
    <w:rsid w:val="001A3333"/>
    <w:rsid w:val="001A382A"/>
    <w:rsid w:val="001A5359"/>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701"/>
    <w:rsid w:val="001C6A7C"/>
    <w:rsid w:val="001C7AC2"/>
    <w:rsid w:val="001C7AD6"/>
    <w:rsid w:val="001D0801"/>
    <w:rsid w:val="001D18C2"/>
    <w:rsid w:val="001D342E"/>
    <w:rsid w:val="001D394D"/>
    <w:rsid w:val="001D41A3"/>
    <w:rsid w:val="001D5C75"/>
    <w:rsid w:val="001E22A2"/>
    <w:rsid w:val="001E2B83"/>
    <w:rsid w:val="001E3863"/>
    <w:rsid w:val="001E4EDB"/>
    <w:rsid w:val="001E745A"/>
    <w:rsid w:val="001F035E"/>
    <w:rsid w:val="001F07EB"/>
    <w:rsid w:val="001F16F8"/>
    <w:rsid w:val="001F2F42"/>
    <w:rsid w:val="001F32E0"/>
    <w:rsid w:val="001F49CE"/>
    <w:rsid w:val="001F52AC"/>
    <w:rsid w:val="001F75D2"/>
    <w:rsid w:val="001F7A65"/>
    <w:rsid w:val="001F7D8F"/>
    <w:rsid w:val="0020031C"/>
    <w:rsid w:val="002005DF"/>
    <w:rsid w:val="00200E14"/>
    <w:rsid w:val="00200EAC"/>
    <w:rsid w:val="00201210"/>
    <w:rsid w:val="00201863"/>
    <w:rsid w:val="00201B56"/>
    <w:rsid w:val="0020233E"/>
    <w:rsid w:val="002037B3"/>
    <w:rsid w:val="00204E12"/>
    <w:rsid w:val="00204E45"/>
    <w:rsid w:val="002113A7"/>
    <w:rsid w:val="002122B9"/>
    <w:rsid w:val="00214B00"/>
    <w:rsid w:val="00215124"/>
    <w:rsid w:val="00216CFF"/>
    <w:rsid w:val="002177A7"/>
    <w:rsid w:val="002200D3"/>
    <w:rsid w:val="002201D4"/>
    <w:rsid w:val="00220EE2"/>
    <w:rsid w:val="002215FB"/>
    <w:rsid w:val="002216A1"/>
    <w:rsid w:val="00222012"/>
    <w:rsid w:val="00223157"/>
    <w:rsid w:val="002252FC"/>
    <w:rsid w:val="002259D4"/>
    <w:rsid w:val="00225F5A"/>
    <w:rsid w:val="00226469"/>
    <w:rsid w:val="00226B71"/>
    <w:rsid w:val="00227448"/>
    <w:rsid w:val="00231168"/>
    <w:rsid w:val="002312E8"/>
    <w:rsid w:val="002325D8"/>
    <w:rsid w:val="002340C6"/>
    <w:rsid w:val="00234230"/>
    <w:rsid w:val="00234F59"/>
    <w:rsid w:val="002352B9"/>
    <w:rsid w:val="00235FDE"/>
    <w:rsid w:val="0023682C"/>
    <w:rsid w:val="00236848"/>
    <w:rsid w:val="00236D15"/>
    <w:rsid w:val="00237167"/>
    <w:rsid w:val="002408C9"/>
    <w:rsid w:val="00241809"/>
    <w:rsid w:val="002421C8"/>
    <w:rsid w:val="00243CC3"/>
    <w:rsid w:val="002463FC"/>
    <w:rsid w:val="00246B94"/>
    <w:rsid w:val="00246DF0"/>
    <w:rsid w:val="002473C1"/>
    <w:rsid w:val="00251B0E"/>
    <w:rsid w:val="0025419C"/>
    <w:rsid w:val="00254D79"/>
    <w:rsid w:val="00255043"/>
    <w:rsid w:val="00255175"/>
    <w:rsid w:val="0025771F"/>
    <w:rsid w:val="00257E7E"/>
    <w:rsid w:val="00261466"/>
    <w:rsid w:val="0026288E"/>
    <w:rsid w:val="00262AE6"/>
    <w:rsid w:val="00263D3E"/>
    <w:rsid w:val="0026480E"/>
    <w:rsid w:val="00264CAA"/>
    <w:rsid w:val="00265360"/>
    <w:rsid w:val="002665EF"/>
    <w:rsid w:val="00266ABA"/>
    <w:rsid w:val="00266D11"/>
    <w:rsid w:val="0026711B"/>
    <w:rsid w:val="0027054D"/>
    <w:rsid w:val="00270564"/>
    <w:rsid w:val="00272167"/>
    <w:rsid w:val="0027232D"/>
    <w:rsid w:val="00272663"/>
    <w:rsid w:val="0027413E"/>
    <w:rsid w:val="00276673"/>
    <w:rsid w:val="00277ECA"/>
    <w:rsid w:val="00277F83"/>
    <w:rsid w:val="00280206"/>
    <w:rsid w:val="0028189E"/>
    <w:rsid w:val="0028304D"/>
    <w:rsid w:val="00284402"/>
    <w:rsid w:val="00285031"/>
    <w:rsid w:val="002853DF"/>
    <w:rsid w:val="0028799F"/>
    <w:rsid w:val="00287D0C"/>
    <w:rsid w:val="00293A3A"/>
    <w:rsid w:val="00295479"/>
    <w:rsid w:val="00297753"/>
    <w:rsid w:val="002A0292"/>
    <w:rsid w:val="002A1C67"/>
    <w:rsid w:val="002A2643"/>
    <w:rsid w:val="002A3396"/>
    <w:rsid w:val="002A35EA"/>
    <w:rsid w:val="002A4E77"/>
    <w:rsid w:val="002A56D8"/>
    <w:rsid w:val="002A5ACD"/>
    <w:rsid w:val="002B0541"/>
    <w:rsid w:val="002B12CD"/>
    <w:rsid w:val="002B12E9"/>
    <w:rsid w:val="002B15BD"/>
    <w:rsid w:val="002B31FE"/>
    <w:rsid w:val="002B3E07"/>
    <w:rsid w:val="002B4200"/>
    <w:rsid w:val="002B4E6C"/>
    <w:rsid w:val="002B5008"/>
    <w:rsid w:val="002B62F3"/>
    <w:rsid w:val="002B635A"/>
    <w:rsid w:val="002B659B"/>
    <w:rsid w:val="002B70CF"/>
    <w:rsid w:val="002C1E99"/>
    <w:rsid w:val="002C2DF8"/>
    <w:rsid w:val="002C2EBD"/>
    <w:rsid w:val="002C52FF"/>
    <w:rsid w:val="002C7A00"/>
    <w:rsid w:val="002D07BE"/>
    <w:rsid w:val="002D2F22"/>
    <w:rsid w:val="002D3563"/>
    <w:rsid w:val="002D7563"/>
    <w:rsid w:val="002D7FFA"/>
    <w:rsid w:val="002E2BF7"/>
    <w:rsid w:val="002E3E6D"/>
    <w:rsid w:val="002E4027"/>
    <w:rsid w:val="002E495A"/>
    <w:rsid w:val="002E68C8"/>
    <w:rsid w:val="002F03D8"/>
    <w:rsid w:val="002F1436"/>
    <w:rsid w:val="002F1E62"/>
    <w:rsid w:val="002F1FDB"/>
    <w:rsid w:val="002F2AE3"/>
    <w:rsid w:val="002F31C0"/>
    <w:rsid w:val="002F4567"/>
    <w:rsid w:val="002F4BE1"/>
    <w:rsid w:val="002F4D5C"/>
    <w:rsid w:val="002F7C35"/>
    <w:rsid w:val="002F7C98"/>
    <w:rsid w:val="002F7D76"/>
    <w:rsid w:val="00300585"/>
    <w:rsid w:val="003009EE"/>
    <w:rsid w:val="00303FC1"/>
    <w:rsid w:val="0030652B"/>
    <w:rsid w:val="00307434"/>
    <w:rsid w:val="00311407"/>
    <w:rsid w:val="0031186A"/>
    <w:rsid w:val="00311D97"/>
    <w:rsid w:val="00311EEE"/>
    <w:rsid w:val="00312719"/>
    <w:rsid w:val="00314BCD"/>
    <w:rsid w:val="0031652C"/>
    <w:rsid w:val="00316EDC"/>
    <w:rsid w:val="0031781B"/>
    <w:rsid w:val="00321053"/>
    <w:rsid w:val="0032163D"/>
    <w:rsid w:val="0032362E"/>
    <w:rsid w:val="0032496F"/>
    <w:rsid w:val="00325F90"/>
    <w:rsid w:val="00327B12"/>
    <w:rsid w:val="00330228"/>
    <w:rsid w:val="00331E4A"/>
    <w:rsid w:val="00331E6C"/>
    <w:rsid w:val="00333833"/>
    <w:rsid w:val="00333AAE"/>
    <w:rsid w:val="00334F09"/>
    <w:rsid w:val="003359A9"/>
    <w:rsid w:val="003372C4"/>
    <w:rsid w:val="00337C13"/>
    <w:rsid w:val="00340054"/>
    <w:rsid w:val="00340657"/>
    <w:rsid w:val="00340747"/>
    <w:rsid w:val="0034081B"/>
    <w:rsid w:val="00341A2A"/>
    <w:rsid w:val="00342E33"/>
    <w:rsid w:val="003446A6"/>
    <w:rsid w:val="00344880"/>
    <w:rsid w:val="00345085"/>
    <w:rsid w:val="003455DD"/>
    <w:rsid w:val="003465CC"/>
    <w:rsid w:val="0034784F"/>
    <w:rsid w:val="00347F50"/>
    <w:rsid w:val="00350359"/>
    <w:rsid w:val="00350727"/>
    <w:rsid w:val="00352DE8"/>
    <w:rsid w:val="003530E8"/>
    <w:rsid w:val="0035408E"/>
    <w:rsid w:val="003560C5"/>
    <w:rsid w:val="00356923"/>
    <w:rsid w:val="00356C7F"/>
    <w:rsid w:val="003657EA"/>
    <w:rsid w:val="00365D79"/>
    <w:rsid w:val="00366F4B"/>
    <w:rsid w:val="00367791"/>
    <w:rsid w:val="003708D9"/>
    <w:rsid w:val="00370BFC"/>
    <w:rsid w:val="0037232C"/>
    <w:rsid w:val="00373639"/>
    <w:rsid w:val="00374318"/>
    <w:rsid w:val="0037532B"/>
    <w:rsid w:val="003758A2"/>
    <w:rsid w:val="00375ED5"/>
    <w:rsid w:val="00380196"/>
    <w:rsid w:val="003815FE"/>
    <w:rsid w:val="0038714B"/>
    <w:rsid w:val="0038782C"/>
    <w:rsid w:val="00392FD2"/>
    <w:rsid w:val="00394C1B"/>
    <w:rsid w:val="00395FAA"/>
    <w:rsid w:val="00396D3C"/>
    <w:rsid w:val="00396D4D"/>
    <w:rsid w:val="00396F03"/>
    <w:rsid w:val="003A0433"/>
    <w:rsid w:val="003A0666"/>
    <w:rsid w:val="003A1A79"/>
    <w:rsid w:val="003A2891"/>
    <w:rsid w:val="003A34C7"/>
    <w:rsid w:val="003A443A"/>
    <w:rsid w:val="003A4E1E"/>
    <w:rsid w:val="003A50AC"/>
    <w:rsid w:val="003A5847"/>
    <w:rsid w:val="003A5BCC"/>
    <w:rsid w:val="003A7F38"/>
    <w:rsid w:val="003B07C8"/>
    <w:rsid w:val="003B112A"/>
    <w:rsid w:val="003B1C41"/>
    <w:rsid w:val="003B3B33"/>
    <w:rsid w:val="003B3E76"/>
    <w:rsid w:val="003B5EA9"/>
    <w:rsid w:val="003B7794"/>
    <w:rsid w:val="003C03F9"/>
    <w:rsid w:val="003C0641"/>
    <w:rsid w:val="003C3409"/>
    <w:rsid w:val="003C668C"/>
    <w:rsid w:val="003C70BB"/>
    <w:rsid w:val="003C7601"/>
    <w:rsid w:val="003D0BB4"/>
    <w:rsid w:val="003D0EAD"/>
    <w:rsid w:val="003D1176"/>
    <w:rsid w:val="003D3282"/>
    <w:rsid w:val="003D5AAC"/>
    <w:rsid w:val="003D67A0"/>
    <w:rsid w:val="003D69FA"/>
    <w:rsid w:val="003D7BD0"/>
    <w:rsid w:val="003E1410"/>
    <w:rsid w:val="003E3297"/>
    <w:rsid w:val="003E777B"/>
    <w:rsid w:val="003E7F66"/>
    <w:rsid w:val="003F0111"/>
    <w:rsid w:val="003F0A1C"/>
    <w:rsid w:val="003F0CFD"/>
    <w:rsid w:val="003F0F0E"/>
    <w:rsid w:val="003F2CD5"/>
    <w:rsid w:val="003F2F95"/>
    <w:rsid w:val="003F4E21"/>
    <w:rsid w:val="003F4EAD"/>
    <w:rsid w:val="003F55B4"/>
    <w:rsid w:val="003F6D10"/>
    <w:rsid w:val="003F6F3E"/>
    <w:rsid w:val="003F7065"/>
    <w:rsid w:val="003F75C6"/>
    <w:rsid w:val="00401C04"/>
    <w:rsid w:val="004026DD"/>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192E"/>
    <w:rsid w:val="00412F9A"/>
    <w:rsid w:val="00413333"/>
    <w:rsid w:val="004134EC"/>
    <w:rsid w:val="00414232"/>
    <w:rsid w:val="0041564E"/>
    <w:rsid w:val="004166A8"/>
    <w:rsid w:val="00417513"/>
    <w:rsid w:val="004179A7"/>
    <w:rsid w:val="00420A77"/>
    <w:rsid w:val="00421823"/>
    <w:rsid w:val="00421C38"/>
    <w:rsid w:val="0042206F"/>
    <w:rsid w:val="00422381"/>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3851"/>
    <w:rsid w:val="00443C99"/>
    <w:rsid w:val="00443F35"/>
    <w:rsid w:val="00444692"/>
    <w:rsid w:val="00446545"/>
    <w:rsid w:val="00446B13"/>
    <w:rsid w:val="00446B36"/>
    <w:rsid w:val="004476FA"/>
    <w:rsid w:val="0045019D"/>
    <w:rsid w:val="00451B62"/>
    <w:rsid w:val="004522E2"/>
    <w:rsid w:val="00452451"/>
    <w:rsid w:val="0045452A"/>
    <w:rsid w:val="00454AD4"/>
    <w:rsid w:val="004565A0"/>
    <w:rsid w:val="00456942"/>
    <w:rsid w:val="00460686"/>
    <w:rsid w:val="00460986"/>
    <w:rsid w:val="004613A3"/>
    <w:rsid w:val="00461986"/>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8088C"/>
    <w:rsid w:val="00481323"/>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1182"/>
    <w:rsid w:val="004A3383"/>
    <w:rsid w:val="004A4A8E"/>
    <w:rsid w:val="004A4CC2"/>
    <w:rsid w:val="004A58C3"/>
    <w:rsid w:val="004A616F"/>
    <w:rsid w:val="004B158B"/>
    <w:rsid w:val="004B41B8"/>
    <w:rsid w:val="004B4E81"/>
    <w:rsid w:val="004B4F1D"/>
    <w:rsid w:val="004B6623"/>
    <w:rsid w:val="004B6752"/>
    <w:rsid w:val="004B784A"/>
    <w:rsid w:val="004C25C0"/>
    <w:rsid w:val="004C4734"/>
    <w:rsid w:val="004C61C1"/>
    <w:rsid w:val="004C650A"/>
    <w:rsid w:val="004C7826"/>
    <w:rsid w:val="004D18CC"/>
    <w:rsid w:val="004D48C3"/>
    <w:rsid w:val="004D5064"/>
    <w:rsid w:val="004D5ACC"/>
    <w:rsid w:val="004D6A8D"/>
    <w:rsid w:val="004D7A45"/>
    <w:rsid w:val="004E1E52"/>
    <w:rsid w:val="004E436D"/>
    <w:rsid w:val="004E4F23"/>
    <w:rsid w:val="004E51D7"/>
    <w:rsid w:val="004E7AD2"/>
    <w:rsid w:val="004F0904"/>
    <w:rsid w:val="004F0A65"/>
    <w:rsid w:val="004F1E68"/>
    <w:rsid w:val="004F3269"/>
    <w:rsid w:val="004F4D0B"/>
    <w:rsid w:val="004F5308"/>
    <w:rsid w:val="004F59FE"/>
    <w:rsid w:val="004F60A3"/>
    <w:rsid w:val="004F690B"/>
    <w:rsid w:val="00501696"/>
    <w:rsid w:val="005023E9"/>
    <w:rsid w:val="0050247A"/>
    <w:rsid w:val="00503569"/>
    <w:rsid w:val="00505682"/>
    <w:rsid w:val="005069F8"/>
    <w:rsid w:val="00506AC7"/>
    <w:rsid w:val="005073FA"/>
    <w:rsid w:val="005100A0"/>
    <w:rsid w:val="005105F4"/>
    <w:rsid w:val="00511FDB"/>
    <w:rsid w:val="00520969"/>
    <w:rsid w:val="00522CD3"/>
    <w:rsid w:val="00523258"/>
    <w:rsid w:val="005237D9"/>
    <w:rsid w:val="00524101"/>
    <w:rsid w:val="005244E8"/>
    <w:rsid w:val="00524A7F"/>
    <w:rsid w:val="00525269"/>
    <w:rsid w:val="0052594A"/>
    <w:rsid w:val="0052596E"/>
    <w:rsid w:val="00531C66"/>
    <w:rsid w:val="00532B7D"/>
    <w:rsid w:val="005333B0"/>
    <w:rsid w:val="0053480A"/>
    <w:rsid w:val="00535E3E"/>
    <w:rsid w:val="00540185"/>
    <w:rsid w:val="00540240"/>
    <w:rsid w:val="0054042B"/>
    <w:rsid w:val="005416CD"/>
    <w:rsid w:val="005438A5"/>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1A85"/>
    <w:rsid w:val="00561ADB"/>
    <w:rsid w:val="005659B7"/>
    <w:rsid w:val="00566FC3"/>
    <w:rsid w:val="00567E6D"/>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636"/>
    <w:rsid w:val="00591E7F"/>
    <w:rsid w:val="005942FD"/>
    <w:rsid w:val="00595DBE"/>
    <w:rsid w:val="00595E1D"/>
    <w:rsid w:val="005974FA"/>
    <w:rsid w:val="00597636"/>
    <w:rsid w:val="00597E25"/>
    <w:rsid w:val="00597FBE"/>
    <w:rsid w:val="005A02E8"/>
    <w:rsid w:val="005A0AFF"/>
    <w:rsid w:val="005A0DE4"/>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4134"/>
    <w:rsid w:val="005C566B"/>
    <w:rsid w:val="005C6875"/>
    <w:rsid w:val="005C6C02"/>
    <w:rsid w:val="005D0989"/>
    <w:rsid w:val="005D0A05"/>
    <w:rsid w:val="005D259C"/>
    <w:rsid w:val="005D2758"/>
    <w:rsid w:val="005D323C"/>
    <w:rsid w:val="005D33C9"/>
    <w:rsid w:val="005D46AA"/>
    <w:rsid w:val="005D62D7"/>
    <w:rsid w:val="005D68CB"/>
    <w:rsid w:val="005D6D8D"/>
    <w:rsid w:val="005D7794"/>
    <w:rsid w:val="005E3124"/>
    <w:rsid w:val="005E4D56"/>
    <w:rsid w:val="005E54F1"/>
    <w:rsid w:val="005E5B20"/>
    <w:rsid w:val="005E6255"/>
    <w:rsid w:val="005F10C8"/>
    <w:rsid w:val="005F2511"/>
    <w:rsid w:val="005F41EA"/>
    <w:rsid w:val="005F4ADF"/>
    <w:rsid w:val="005F5446"/>
    <w:rsid w:val="005F544C"/>
    <w:rsid w:val="005F5D68"/>
    <w:rsid w:val="005F5F16"/>
    <w:rsid w:val="005F7B3B"/>
    <w:rsid w:val="00600144"/>
    <w:rsid w:val="00600281"/>
    <w:rsid w:val="006019AD"/>
    <w:rsid w:val="0060376B"/>
    <w:rsid w:val="00606305"/>
    <w:rsid w:val="006068F6"/>
    <w:rsid w:val="00607373"/>
    <w:rsid w:val="00610DE2"/>
    <w:rsid w:val="00611F9A"/>
    <w:rsid w:val="006127A5"/>
    <w:rsid w:val="00613353"/>
    <w:rsid w:val="00614D58"/>
    <w:rsid w:val="00614DB3"/>
    <w:rsid w:val="00615CE6"/>
    <w:rsid w:val="006167D0"/>
    <w:rsid w:val="00617F5C"/>
    <w:rsid w:val="00621383"/>
    <w:rsid w:val="0062236F"/>
    <w:rsid w:val="00623D6C"/>
    <w:rsid w:val="006250DF"/>
    <w:rsid w:val="00625337"/>
    <w:rsid w:val="00625A03"/>
    <w:rsid w:val="0062760B"/>
    <w:rsid w:val="00630EEA"/>
    <w:rsid w:val="006311D2"/>
    <w:rsid w:val="006313B4"/>
    <w:rsid w:val="00631966"/>
    <w:rsid w:val="00631B8C"/>
    <w:rsid w:val="00634D04"/>
    <w:rsid w:val="00634D6F"/>
    <w:rsid w:val="00634EF5"/>
    <w:rsid w:val="006352B6"/>
    <w:rsid w:val="00635B4A"/>
    <w:rsid w:val="006374A9"/>
    <w:rsid w:val="00637599"/>
    <w:rsid w:val="006403C9"/>
    <w:rsid w:val="00641BB2"/>
    <w:rsid w:val="00642C5E"/>
    <w:rsid w:val="0064302D"/>
    <w:rsid w:val="00643A25"/>
    <w:rsid w:val="006458DC"/>
    <w:rsid w:val="00646AFA"/>
    <w:rsid w:val="00646B0A"/>
    <w:rsid w:val="00650F8B"/>
    <w:rsid w:val="006513E4"/>
    <w:rsid w:val="00651501"/>
    <w:rsid w:val="00652518"/>
    <w:rsid w:val="006525EE"/>
    <w:rsid w:val="00652A4E"/>
    <w:rsid w:val="006558BC"/>
    <w:rsid w:val="00655D66"/>
    <w:rsid w:val="00656E0A"/>
    <w:rsid w:val="0065798A"/>
    <w:rsid w:val="0066249D"/>
    <w:rsid w:val="00662657"/>
    <w:rsid w:val="00665275"/>
    <w:rsid w:val="0066695F"/>
    <w:rsid w:val="0066738F"/>
    <w:rsid w:val="0066764F"/>
    <w:rsid w:val="00667F19"/>
    <w:rsid w:val="0067019A"/>
    <w:rsid w:val="006710A6"/>
    <w:rsid w:val="006714AD"/>
    <w:rsid w:val="00671790"/>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677F"/>
    <w:rsid w:val="006873BB"/>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13"/>
    <w:rsid w:val="006B2357"/>
    <w:rsid w:val="006B25CF"/>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48F1"/>
    <w:rsid w:val="006D57C5"/>
    <w:rsid w:val="006D724D"/>
    <w:rsid w:val="006E2A5F"/>
    <w:rsid w:val="006E2B65"/>
    <w:rsid w:val="006E2F29"/>
    <w:rsid w:val="006E4EBC"/>
    <w:rsid w:val="006E6821"/>
    <w:rsid w:val="006F0D9B"/>
    <w:rsid w:val="006F26A4"/>
    <w:rsid w:val="006F2740"/>
    <w:rsid w:val="006F2BB1"/>
    <w:rsid w:val="006F315C"/>
    <w:rsid w:val="006F3B15"/>
    <w:rsid w:val="006F42AC"/>
    <w:rsid w:val="006F4E19"/>
    <w:rsid w:val="006F4E7B"/>
    <w:rsid w:val="006F5096"/>
    <w:rsid w:val="006F5D26"/>
    <w:rsid w:val="006F5E7F"/>
    <w:rsid w:val="006F7222"/>
    <w:rsid w:val="00700B4C"/>
    <w:rsid w:val="007010C8"/>
    <w:rsid w:val="007035FD"/>
    <w:rsid w:val="00703724"/>
    <w:rsid w:val="0070483D"/>
    <w:rsid w:val="00704ED6"/>
    <w:rsid w:val="00705178"/>
    <w:rsid w:val="0070567D"/>
    <w:rsid w:val="00707699"/>
    <w:rsid w:val="007078E3"/>
    <w:rsid w:val="00712548"/>
    <w:rsid w:val="00712F52"/>
    <w:rsid w:val="00713D09"/>
    <w:rsid w:val="007140AF"/>
    <w:rsid w:val="00714124"/>
    <w:rsid w:val="00714B55"/>
    <w:rsid w:val="00715159"/>
    <w:rsid w:val="00715631"/>
    <w:rsid w:val="00721016"/>
    <w:rsid w:val="00721046"/>
    <w:rsid w:val="00722D2D"/>
    <w:rsid w:val="007236AF"/>
    <w:rsid w:val="00725A44"/>
    <w:rsid w:val="00726ABF"/>
    <w:rsid w:val="00726DF2"/>
    <w:rsid w:val="007272AE"/>
    <w:rsid w:val="0072794E"/>
    <w:rsid w:val="00730CA6"/>
    <w:rsid w:val="00730CC5"/>
    <w:rsid w:val="0073340D"/>
    <w:rsid w:val="00734A95"/>
    <w:rsid w:val="00734D34"/>
    <w:rsid w:val="0073572B"/>
    <w:rsid w:val="0073726F"/>
    <w:rsid w:val="00737BFE"/>
    <w:rsid w:val="007415DB"/>
    <w:rsid w:val="00741BC4"/>
    <w:rsid w:val="00742026"/>
    <w:rsid w:val="00742049"/>
    <w:rsid w:val="00742C4A"/>
    <w:rsid w:val="00744096"/>
    <w:rsid w:val="007440A5"/>
    <w:rsid w:val="00744636"/>
    <w:rsid w:val="0074497D"/>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40D6"/>
    <w:rsid w:val="00765DAF"/>
    <w:rsid w:val="007666EE"/>
    <w:rsid w:val="0077037D"/>
    <w:rsid w:val="00771214"/>
    <w:rsid w:val="00771B9E"/>
    <w:rsid w:val="007720DF"/>
    <w:rsid w:val="00772203"/>
    <w:rsid w:val="00774033"/>
    <w:rsid w:val="007741F0"/>
    <w:rsid w:val="0077443F"/>
    <w:rsid w:val="007744FC"/>
    <w:rsid w:val="00774DBD"/>
    <w:rsid w:val="007770E7"/>
    <w:rsid w:val="0078010A"/>
    <w:rsid w:val="0078151E"/>
    <w:rsid w:val="00781988"/>
    <w:rsid w:val="0078254F"/>
    <w:rsid w:val="007826AB"/>
    <w:rsid w:val="00782AB7"/>
    <w:rsid w:val="007848BB"/>
    <w:rsid w:val="00784F52"/>
    <w:rsid w:val="007858B5"/>
    <w:rsid w:val="00793878"/>
    <w:rsid w:val="0079395B"/>
    <w:rsid w:val="00794C67"/>
    <w:rsid w:val="00794D7B"/>
    <w:rsid w:val="0079519A"/>
    <w:rsid w:val="00797A77"/>
    <w:rsid w:val="007A507F"/>
    <w:rsid w:val="007A7999"/>
    <w:rsid w:val="007B0367"/>
    <w:rsid w:val="007B0695"/>
    <w:rsid w:val="007B0917"/>
    <w:rsid w:val="007B1638"/>
    <w:rsid w:val="007B192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4C4E"/>
    <w:rsid w:val="007C5A2D"/>
    <w:rsid w:val="007C6DC9"/>
    <w:rsid w:val="007D0838"/>
    <w:rsid w:val="007D10FB"/>
    <w:rsid w:val="007D25AC"/>
    <w:rsid w:val="007D3256"/>
    <w:rsid w:val="007D35ED"/>
    <w:rsid w:val="007D5329"/>
    <w:rsid w:val="007D6E61"/>
    <w:rsid w:val="007D77C3"/>
    <w:rsid w:val="007E092A"/>
    <w:rsid w:val="007E1C26"/>
    <w:rsid w:val="007E2AE7"/>
    <w:rsid w:val="007E3F2C"/>
    <w:rsid w:val="007E41D3"/>
    <w:rsid w:val="007E57AB"/>
    <w:rsid w:val="007E7457"/>
    <w:rsid w:val="007E7645"/>
    <w:rsid w:val="007F175B"/>
    <w:rsid w:val="007F2189"/>
    <w:rsid w:val="007F21C7"/>
    <w:rsid w:val="007F24FC"/>
    <w:rsid w:val="007F27FB"/>
    <w:rsid w:val="007F28EC"/>
    <w:rsid w:val="007F33CA"/>
    <w:rsid w:val="007F4072"/>
    <w:rsid w:val="007F461A"/>
    <w:rsid w:val="007F4FF0"/>
    <w:rsid w:val="007F579D"/>
    <w:rsid w:val="007F68CC"/>
    <w:rsid w:val="007F7253"/>
    <w:rsid w:val="00800202"/>
    <w:rsid w:val="008004D6"/>
    <w:rsid w:val="008036C3"/>
    <w:rsid w:val="00803B3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1A6"/>
    <w:rsid w:val="0083732A"/>
    <w:rsid w:val="00837DC8"/>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66D4"/>
    <w:rsid w:val="008672B8"/>
    <w:rsid w:val="0086752D"/>
    <w:rsid w:val="0087133E"/>
    <w:rsid w:val="00871363"/>
    <w:rsid w:val="008713A7"/>
    <w:rsid w:val="00871E02"/>
    <w:rsid w:val="00872A0D"/>
    <w:rsid w:val="00873F3F"/>
    <w:rsid w:val="00874163"/>
    <w:rsid w:val="00880575"/>
    <w:rsid w:val="00882C37"/>
    <w:rsid w:val="0088603F"/>
    <w:rsid w:val="0088754B"/>
    <w:rsid w:val="00887B4A"/>
    <w:rsid w:val="00890283"/>
    <w:rsid w:val="00890575"/>
    <w:rsid w:val="008914DF"/>
    <w:rsid w:val="008A04DA"/>
    <w:rsid w:val="008A1682"/>
    <w:rsid w:val="008A294A"/>
    <w:rsid w:val="008A517D"/>
    <w:rsid w:val="008A529C"/>
    <w:rsid w:val="008A5BBB"/>
    <w:rsid w:val="008A5C08"/>
    <w:rsid w:val="008A6BE7"/>
    <w:rsid w:val="008A79EF"/>
    <w:rsid w:val="008B0B21"/>
    <w:rsid w:val="008B671A"/>
    <w:rsid w:val="008B7E96"/>
    <w:rsid w:val="008C2DA0"/>
    <w:rsid w:val="008C3CFE"/>
    <w:rsid w:val="008C41CC"/>
    <w:rsid w:val="008C5884"/>
    <w:rsid w:val="008C5981"/>
    <w:rsid w:val="008D003D"/>
    <w:rsid w:val="008D0381"/>
    <w:rsid w:val="008D22A7"/>
    <w:rsid w:val="008D2304"/>
    <w:rsid w:val="008D3DBB"/>
    <w:rsid w:val="008D3E3C"/>
    <w:rsid w:val="008D631A"/>
    <w:rsid w:val="008D75DB"/>
    <w:rsid w:val="008E2B39"/>
    <w:rsid w:val="008E3E75"/>
    <w:rsid w:val="008E6209"/>
    <w:rsid w:val="008E79DB"/>
    <w:rsid w:val="008E7CA0"/>
    <w:rsid w:val="008F0870"/>
    <w:rsid w:val="008F2554"/>
    <w:rsid w:val="008F37FA"/>
    <w:rsid w:val="008F42D9"/>
    <w:rsid w:val="008F479D"/>
    <w:rsid w:val="008F6535"/>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0FEF"/>
    <w:rsid w:val="00921D8F"/>
    <w:rsid w:val="00921EA4"/>
    <w:rsid w:val="00922686"/>
    <w:rsid w:val="00922FBA"/>
    <w:rsid w:val="00925811"/>
    <w:rsid w:val="0092597D"/>
    <w:rsid w:val="00927758"/>
    <w:rsid w:val="00927A3D"/>
    <w:rsid w:val="0093048C"/>
    <w:rsid w:val="00930E3C"/>
    <w:rsid w:val="00933AAD"/>
    <w:rsid w:val="00933CEB"/>
    <w:rsid w:val="009356A6"/>
    <w:rsid w:val="00936C68"/>
    <w:rsid w:val="00936D3C"/>
    <w:rsid w:val="0093761F"/>
    <w:rsid w:val="00940B39"/>
    <w:rsid w:val="00942B71"/>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1B3B"/>
    <w:rsid w:val="00963785"/>
    <w:rsid w:val="009646CF"/>
    <w:rsid w:val="00964FA4"/>
    <w:rsid w:val="009703D4"/>
    <w:rsid w:val="00970E64"/>
    <w:rsid w:val="00970FD7"/>
    <w:rsid w:val="00971EED"/>
    <w:rsid w:val="00972094"/>
    <w:rsid w:val="009738D2"/>
    <w:rsid w:val="00973F17"/>
    <w:rsid w:val="00977B9C"/>
    <w:rsid w:val="00977FB2"/>
    <w:rsid w:val="00980559"/>
    <w:rsid w:val="00980917"/>
    <w:rsid w:val="00981FD1"/>
    <w:rsid w:val="00986131"/>
    <w:rsid w:val="009874F7"/>
    <w:rsid w:val="009905F3"/>
    <w:rsid w:val="00990622"/>
    <w:rsid w:val="00990938"/>
    <w:rsid w:val="0099178C"/>
    <w:rsid w:val="00992CB1"/>
    <w:rsid w:val="00993144"/>
    <w:rsid w:val="0099360D"/>
    <w:rsid w:val="00995DF4"/>
    <w:rsid w:val="00996018"/>
    <w:rsid w:val="009A11B7"/>
    <w:rsid w:val="009A2C21"/>
    <w:rsid w:val="009A5D62"/>
    <w:rsid w:val="009A6898"/>
    <w:rsid w:val="009A7B0A"/>
    <w:rsid w:val="009A7CB9"/>
    <w:rsid w:val="009A7D19"/>
    <w:rsid w:val="009B04C7"/>
    <w:rsid w:val="009B179C"/>
    <w:rsid w:val="009B1978"/>
    <w:rsid w:val="009B2C52"/>
    <w:rsid w:val="009B300F"/>
    <w:rsid w:val="009B411A"/>
    <w:rsid w:val="009B46B7"/>
    <w:rsid w:val="009B5804"/>
    <w:rsid w:val="009B620D"/>
    <w:rsid w:val="009B6314"/>
    <w:rsid w:val="009B71F1"/>
    <w:rsid w:val="009B741F"/>
    <w:rsid w:val="009C0229"/>
    <w:rsid w:val="009C0A45"/>
    <w:rsid w:val="009C3563"/>
    <w:rsid w:val="009C4600"/>
    <w:rsid w:val="009C6A85"/>
    <w:rsid w:val="009C6F9A"/>
    <w:rsid w:val="009C7806"/>
    <w:rsid w:val="009D01CB"/>
    <w:rsid w:val="009D06F9"/>
    <w:rsid w:val="009D1C50"/>
    <w:rsid w:val="009D3F09"/>
    <w:rsid w:val="009D6673"/>
    <w:rsid w:val="009D7C8A"/>
    <w:rsid w:val="009E0E1A"/>
    <w:rsid w:val="009E2951"/>
    <w:rsid w:val="009E432C"/>
    <w:rsid w:val="009E48A2"/>
    <w:rsid w:val="009E6080"/>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417"/>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42B"/>
    <w:rsid w:val="00A32BCF"/>
    <w:rsid w:val="00A33399"/>
    <w:rsid w:val="00A33E7D"/>
    <w:rsid w:val="00A34118"/>
    <w:rsid w:val="00A344E1"/>
    <w:rsid w:val="00A34C0D"/>
    <w:rsid w:val="00A34F6C"/>
    <w:rsid w:val="00A35232"/>
    <w:rsid w:val="00A358DE"/>
    <w:rsid w:val="00A35B39"/>
    <w:rsid w:val="00A36338"/>
    <w:rsid w:val="00A40320"/>
    <w:rsid w:val="00A40948"/>
    <w:rsid w:val="00A40CAD"/>
    <w:rsid w:val="00A41FE6"/>
    <w:rsid w:val="00A42BF2"/>
    <w:rsid w:val="00A44955"/>
    <w:rsid w:val="00A453BA"/>
    <w:rsid w:val="00A45CA3"/>
    <w:rsid w:val="00A45F6A"/>
    <w:rsid w:val="00A45FB9"/>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463"/>
    <w:rsid w:val="00AA3E6D"/>
    <w:rsid w:val="00AB0D82"/>
    <w:rsid w:val="00AB2961"/>
    <w:rsid w:val="00AB2DDC"/>
    <w:rsid w:val="00AB2E20"/>
    <w:rsid w:val="00AB36DF"/>
    <w:rsid w:val="00AB396E"/>
    <w:rsid w:val="00AB42CA"/>
    <w:rsid w:val="00AB4A91"/>
    <w:rsid w:val="00AB654D"/>
    <w:rsid w:val="00AB7D64"/>
    <w:rsid w:val="00AB7D96"/>
    <w:rsid w:val="00AC2009"/>
    <w:rsid w:val="00AC2467"/>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AB2"/>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243"/>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C0"/>
    <w:rsid w:val="00B30F2C"/>
    <w:rsid w:val="00B31D05"/>
    <w:rsid w:val="00B326E9"/>
    <w:rsid w:val="00B337A5"/>
    <w:rsid w:val="00B33B36"/>
    <w:rsid w:val="00B34518"/>
    <w:rsid w:val="00B355CA"/>
    <w:rsid w:val="00B37111"/>
    <w:rsid w:val="00B405C4"/>
    <w:rsid w:val="00B4488C"/>
    <w:rsid w:val="00B4540E"/>
    <w:rsid w:val="00B46F83"/>
    <w:rsid w:val="00B47235"/>
    <w:rsid w:val="00B4744F"/>
    <w:rsid w:val="00B47472"/>
    <w:rsid w:val="00B50808"/>
    <w:rsid w:val="00B52912"/>
    <w:rsid w:val="00B52975"/>
    <w:rsid w:val="00B52CF3"/>
    <w:rsid w:val="00B543BE"/>
    <w:rsid w:val="00B54DB6"/>
    <w:rsid w:val="00B550AD"/>
    <w:rsid w:val="00B5602F"/>
    <w:rsid w:val="00B560C9"/>
    <w:rsid w:val="00B5621A"/>
    <w:rsid w:val="00B57D70"/>
    <w:rsid w:val="00B6069F"/>
    <w:rsid w:val="00B608ED"/>
    <w:rsid w:val="00B61149"/>
    <w:rsid w:val="00B62BEB"/>
    <w:rsid w:val="00B64A18"/>
    <w:rsid w:val="00B65CD6"/>
    <w:rsid w:val="00B666F9"/>
    <w:rsid w:val="00B70C60"/>
    <w:rsid w:val="00B721DB"/>
    <w:rsid w:val="00B72383"/>
    <w:rsid w:val="00B73C86"/>
    <w:rsid w:val="00B73D1C"/>
    <w:rsid w:val="00B74D5C"/>
    <w:rsid w:val="00B74E1D"/>
    <w:rsid w:val="00B76630"/>
    <w:rsid w:val="00B7677D"/>
    <w:rsid w:val="00B76B25"/>
    <w:rsid w:val="00B774ED"/>
    <w:rsid w:val="00B77B9E"/>
    <w:rsid w:val="00B802AB"/>
    <w:rsid w:val="00B8258B"/>
    <w:rsid w:val="00B83160"/>
    <w:rsid w:val="00B83475"/>
    <w:rsid w:val="00B838A3"/>
    <w:rsid w:val="00B8399A"/>
    <w:rsid w:val="00B83CF5"/>
    <w:rsid w:val="00B840CD"/>
    <w:rsid w:val="00B8613C"/>
    <w:rsid w:val="00B8692E"/>
    <w:rsid w:val="00B86D1E"/>
    <w:rsid w:val="00B86D99"/>
    <w:rsid w:val="00B876E3"/>
    <w:rsid w:val="00B91443"/>
    <w:rsid w:val="00B92894"/>
    <w:rsid w:val="00B9310F"/>
    <w:rsid w:val="00B93C0E"/>
    <w:rsid w:val="00B94D28"/>
    <w:rsid w:val="00B963F7"/>
    <w:rsid w:val="00B96F5B"/>
    <w:rsid w:val="00B97BE3"/>
    <w:rsid w:val="00BA06CE"/>
    <w:rsid w:val="00BA3813"/>
    <w:rsid w:val="00BA3AE7"/>
    <w:rsid w:val="00BA4AF4"/>
    <w:rsid w:val="00BA4F21"/>
    <w:rsid w:val="00BA5199"/>
    <w:rsid w:val="00BA5B86"/>
    <w:rsid w:val="00BB069F"/>
    <w:rsid w:val="00BB1D84"/>
    <w:rsid w:val="00BB37D8"/>
    <w:rsid w:val="00BB5404"/>
    <w:rsid w:val="00BB762E"/>
    <w:rsid w:val="00BB7E9D"/>
    <w:rsid w:val="00BC05AC"/>
    <w:rsid w:val="00BC1786"/>
    <w:rsid w:val="00BC4CF9"/>
    <w:rsid w:val="00BC5724"/>
    <w:rsid w:val="00BC5821"/>
    <w:rsid w:val="00BC5D66"/>
    <w:rsid w:val="00BC5E19"/>
    <w:rsid w:val="00BC6CEB"/>
    <w:rsid w:val="00BC789A"/>
    <w:rsid w:val="00BD0BD8"/>
    <w:rsid w:val="00BD2DF4"/>
    <w:rsid w:val="00BD3B46"/>
    <w:rsid w:val="00BD59F8"/>
    <w:rsid w:val="00BD5E5F"/>
    <w:rsid w:val="00BD6028"/>
    <w:rsid w:val="00BD6552"/>
    <w:rsid w:val="00BD756E"/>
    <w:rsid w:val="00BD79AF"/>
    <w:rsid w:val="00BD7D2B"/>
    <w:rsid w:val="00BE07F9"/>
    <w:rsid w:val="00BE0A6C"/>
    <w:rsid w:val="00BE0B05"/>
    <w:rsid w:val="00BE3E73"/>
    <w:rsid w:val="00BE4977"/>
    <w:rsid w:val="00BE4DC9"/>
    <w:rsid w:val="00BE5552"/>
    <w:rsid w:val="00BE61C7"/>
    <w:rsid w:val="00BE6D20"/>
    <w:rsid w:val="00BF39F6"/>
    <w:rsid w:val="00BF56CA"/>
    <w:rsid w:val="00BF5C47"/>
    <w:rsid w:val="00BF750D"/>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394C"/>
    <w:rsid w:val="00C24204"/>
    <w:rsid w:val="00C24C3C"/>
    <w:rsid w:val="00C25626"/>
    <w:rsid w:val="00C27604"/>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5182F"/>
    <w:rsid w:val="00C52133"/>
    <w:rsid w:val="00C55263"/>
    <w:rsid w:val="00C55EC9"/>
    <w:rsid w:val="00C55FE9"/>
    <w:rsid w:val="00C57557"/>
    <w:rsid w:val="00C57EB0"/>
    <w:rsid w:val="00C6032A"/>
    <w:rsid w:val="00C60E80"/>
    <w:rsid w:val="00C61D29"/>
    <w:rsid w:val="00C63B32"/>
    <w:rsid w:val="00C653F4"/>
    <w:rsid w:val="00C660D0"/>
    <w:rsid w:val="00C6634C"/>
    <w:rsid w:val="00C66672"/>
    <w:rsid w:val="00C700FF"/>
    <w:rsid w:val="00C72DD3"/>
    <w:rsid w:val="00C73EAA"/>
    <w:rsid w:val="00C7408A"/>
    <w:rsid w:val="00C74ECB"/>
    <w:rsid w:val="00C76898"/>
    <w:rsid w:val="00C768FA"/>
    <w:rsid w:val="00C76F71"/>
    <w:rsid w:val="00C77C13"/>
    <w:rsid w:val="00C810B9"/>
    <w:rsid w:val="00C8365B"/>
    <w:rsid w:val="00C84214"/>
    <w:rsid w:val="00C842F1"/>
    <w:rsid w:val="00C84897"/>
    <w:rsid w:val="00C84F5D"/>
    <w:rsid w:val="00C85E48"/>
    <w:rsid w:val="00C867BD"/>
    <w:rsid w:val="00C87019"/>
    <w:rsid w:val="00C87122"/>
    <w:rsid w:val="00C8771A"/>
    <w:rsid w:val="00C87890"/>
    <w:rsid w:val="00C91B5E"/>
    <w:rsid w:val="00C92855"/>
    <w:rsid w:val="00C92A7C"/>
    <w:rsid w:val="00C93CC5"/>
    <w:rsid w:val="00C94A9F"/>
    <w:rsid w:val="00C96C55"/>
    <w:rsid w:val="00C97F62"/>
    <w:rsid w:val="00CA1825"/>
    <w:rsid w:val="00CB0CD5"/>
    <w:rsid w:val="00CB25EF"/>
    <w:rsid w:val="00CB3CA7"/>
    <w:rsid w:val="00CB7426"/>
    <w:rsid w:val="00CC092E"/>
    <w:rsid w:val="00CC096C"/>
    <w:rsid w:val="00CC12D9"/>
    <w:rsid w:val="00CC4BCD"/>
    <w:rsid w:val="00CC6619"/>
    <w:rsid w:val="00CC6F36"/>
    <w:rsid w:val="00CC7DB8"/>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D1E"/>
    <w:rsid w:val="00CE0E63"/>
    <w:rsid w:val="00CE2867"/>
    <w:rsid w:val="00CE294D"/>
    <w:rsid w:val="00CE2B0E"/>
    <w:rsid w:val="00CE2B3B"/>
    <w:rsid w:val="00CE30B9"/>
    <w:rsid w:val="00CE30F0"/>
    <w:rsid w:val="00CE694C"/>
    <w:rsid w:val="00CE69B0"/>
    <w:rsid w:val="00CF027E"/>
    <w:rsid w:val="00CF1BE6"/>
    <w:rsid w:val="00CF35DE"/>
    <w:rsid w:val="00CF5025"/>
    <w:rsid w:val="00CF5AE5"/>
    <w:rsid w:val="00CF5B22"/>
    <w:rsid w:val="00CF6490"/>
    <w:rsid w:val="00D00485"/>
    <w:rsid w:val="00D00BA2"/>
    <w:rsid w:val="00D00FAF"/>
    <w:rsid w:val="00D015A4"/>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7D2"/>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1FB8"/>
    <w:rsid w:val="00D82CBF"/>
    <w:rsid w:val="00D82D14"/>
    <w:rsid w:val="00D8318A"/>
    <w:rsid w:val="00D87EE9"/>
    <w:rsid w:val="00D90343"/>
    <w:rsid w:val="00D919F7"/>
    <w:rsid w:val="00D92CE1"/>
    <w:rsid w:val="00D9328B"/>
    <w:rsid w:val="00D93599"/>
    <w:rsid w:val="00D939E3"/>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4ED"/>
    <w:rsid w:val="00DB0E8B"/>
    <w:rsid w:val="00DB1A00"/>
    <w:rsid w:val="00DB3164"/>
    <w:rsid w:val="00DB375D"/>
    <w:rsid w:val="00DB561B"/>
    <w:rsid w:val="00DB6033"/>
    <w:rsid w:val="00DB6BAC"/>
    <w:rsid w:val="00DC07DD"/>
    <w:rsid w:val="00DC0A0E"/>
    <w:rsid w:val="00DC1932"/>
    <w:rsid w:val="00DC1D1D"/>
    <w:rsid w:val="00DC39DB"/>
    <w:rsid w:val="00DC6500"/>
    <w:rsid w:val="00DC71DA"/>
    <w:rsid w:val="00DD0B8A"/>
    <w:rsid w:val="00DD353F"/>
    <w:rsid w:val="00DD4F30"/>
    <w:rsid w:val="00DD5ADB"/>
    <w:rsid w:val="00DD5B10"/>
    <w:rsid w:val="00DD626D"/>
    <w:rsid w:val="00DD7542"/>
    <w:rsid w:val="00DD7C87"/>
    <w:rsid w:val="00DE1FA3"/>
    <w:rsid w:val="00DE22B1"/>
    <w:rsid w:val="00DE638E"/>
    <w:rsid w:val="00DE6688"/>
    <w:rsid w:val="00DE79A6"/>
    <w:rsid w:val="00DF0C54"/>
    <w:rsid w:val="00DF17FF"/>
    <w:rsid w:val="00DF24B9"/>
    <w:rsid w:val="00DF2AFB"/>
    <w:rsid w:val="00DF341E"/>
    <w:rsid w:val="00DF466B"/>
    <w:rsid w:val="00DF4F3A"/>
    <w:rsid w:val="00E0098D"/>
    <w:rsid w:val="00E032F2"/>
    <w:rsid w:val="00E03707"/>
    <w:rsid w:val="00E03814"/>
    <w:rsid w:val="00E04721"/>
    <w:rsid w:val="00E0627B"/>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4B22"/>
    <w:rsid w:val="00E26F02"/>
    <w:rsid w:val="00E27A21"/>
    <w:rsid w:val="00E27A4B"/>
    <w:rsid w:val="00E27AB9"/>
    <w:rsid w:val="00E31110"/>
    <w:rsid w:val="00E3140B"/>
    <w:rsid w:val="00E32247"/>
    <w:rsid w:val="00E328FE"/>
    <w:rsid w:val="00E32BD7"/>
    <w:rsid w:val="00E33501"/>
    <w:rsid w:val="00E3462E"/>
    <w:rsid w:val="00E3483D"/>
    <w:rsid w:val="00E34FE4"/>
    <w:rsid w:val="00E351E0"/>
    <w:rsid w:val="00E358EA"/>
    <w:rsid w:val="00E370C8"/>
    <w:rsid w:val="00E4045E"/>
    <w:rsid w:val="00E40598"/>
    <w:rsid w:val="00E40B61"/>
    <w:rsid w:val="00E41292"/>
    <w:rsid w:val="00E43441"/>
    <w:rsid w:val="00E435FB"/>
    <w:rsid w:val="00E4392A"/>
    <w:rsid w:val="00E43D8A"/>
    <w:rsid w:val="00E4550B"/>
    <w:rsid w:val="00E45822"/>
    <w:rsid w:val="00E4666D"/>
    <w:rsid w:val="00E5063B"/>
    <w:rsid w:val="00E50957"/>
    <w:rsid w:val="00E511A2"/>
    <w:rsid w:val="00E5189C"/>
    <w:rsid w:val="00E52050"/>
    <w:rsid w:val="00E52167"/>
    <w:rsid w:val="00E52BEB"/>
    <w:rsid w:val="00E56191"/>
    <w:rsid w:val="00E6060D"/>
    <w:rsid w:val="00E616C5"/>
    <w:rsid w:val="00E658FE"/>
    <w:rsid w:val="00E660CD"/>
    <w:rsid w:val="00E66CAE"/>
    <w:rsid w:val="00E674E5"/>
    <w:rsid w:val="00E67F4C"/>
    <w:rsid w:val="00E7047A"/>
    <w:rsid w:val="00E704E2"/>
    <w:rsid w:val="00E70ECB"/>
    <w:rsid w:val="00E7150F"/>
    <w:rsid w:val="00E7170F"/>
    <w:rsid w:val="00E71B87"/>
    <w:rsid w:val="00E74240"/>
    <w:rsid w:val="00E75069"/>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330"/>
    <w:rsid w:val="00E971E1"/>
    <w:rsid w:val="00E97333"/>
    <w:rsid w:val="00E973F2"/>
    <w:rsid w:val="00EA0CAA"/>
    <w:rsid w:val="00EA10DC"/>
    <w:rsid w:val="00EA2CB8"/>
    <w:rsid w:val="00EA309C"/>
    <w:rsid w:val="00EA35F0"/>
    <w:rsid w:val="00EA4629"/>
    <w:rsid w:val="00EA50AD"/>
    <w:rsid w:val="00EA54C0"/>
    <w:rsid w:val="00EA5752"/>
    <w:rsid w:val="00EA74FD"/>
    <w:rsid w:val="00EA7DEE"/>
    <w:rsid w:val="00EB0239"/>
    <w:rsid w:val="00EB126B"/>
    <w:rsid w:val="00EB203A"/>
    <w:rsid w:val="00EB2BD6"/>
    <w:rsid w:val="00EB3C29"/>
    <w:rsid w:val="00EB5B83"/>
    <w:rsid w:val="00EB6BEF"/>
    <w:rsid w:val="00EB6D18"/>
    <w:rsid w:val="00EB7139"/>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14B0"/>
    <w:rsid w:val="00EF39F8"/>
    <w:rsid w:val="00EF4A3C"/>
    <w:rsid w:val="00EF544C"/>
    <w:rsid w:val="00EF6BEE"/>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3D15"/>
    <w:rsid w:val="00F141B7"/>
    <w:rsid w:val="00F15295"/>
    <w:rsid w:val="00F154C4"/>
    <w:rsid w:val="00F16C21"/>
    <w:rsid w:val="00F20308"/>
    <w:rsid w:val="00F22326"/>
    <w:rsid w:val="00F22781"/>
    <w:rsid w:val="00F232A4"/>
    <w:rsid w:val="00F26492"/>
    <w:rsid w:val="00F2720B"/>
    <w:rsid w:val="00F30A72"/>
    <w:rsid w:val="00F31096"/>
    <w:rsid w:val="00F32084"/>
    <w:rsid w:val="00F3349F"/>
    <w:rsid w:val="00F341EE"/>
    <w:rsid w:val="00F34707"/>
    <w:rsid w:val="00F34759"/>
    <w:rsid w:val="00F34D06"/>
    <w:rsid w:val="00F35A38"/>
    <w:rsid w:val="00F36118"/>
    <w:rsid w:val="00F361E2"/>
    <w:rsid w:val="00F37650"/>
    <w:rsid w:val="00F37C20"/>
    <w:rsid w:val="00F40707"/>
    <w:rsid w:val="00F419DB"/>
    <w:rsid w:val="00F41C0C"/>
    <w:rsid w:val="00F4202F"/>
    <w:rsid w:val="00F44443"/>
    <w:rsid w:val="00F4449C"/>
    <w:rsid w:val="00F44B97"/>
    <w:rsid w:val="00F46E25"/>
    <w:rsid w:val="00F472C6"/>
    <w:rsid w:val="00F50A7F"/>
    <w:rsid w:val="00F50D0E"/>
    <w:rsid w:val="00F50FD9"/>
    <w:rsid w:val="00F51217"/>
    <w:rsid w:val="00F51AA4"/>
    <w:rsid w:val="00F51AA8"/>
    <w:rsid w:val="00F5226D"/>
    <w:rsid w:val="00F529DA"/>
    <w:rsid w:val="00F53D23"/>
    <w:rsid w:val="00F551A5"/>
    <w:rsid w:val="00F6077E"/>
    <w:rsid w:val="00F61952"/>
    <w:rsid w:val="00F6200F"/>
    <w:rsid w:val="00F63082"/>
    <w:rsid w:val="00F63FBE"/>
    <w:rsid w:val="00F654EB"/>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4547"/>
    <w:rsid w:val="00F951FB"/>
    <w:rsid w:val="00F9573C"/>
    <w:rsid w:val="00F95D15"/>
    <w:rsid w:val="00F97EF1"/>
    <w:rsid w:val="00FA0C15"/>
    <w:rsid w:val="00FA2C65"/>
    <w:rsid w:val="00FA2FD2"/>
    <w:rsid w:val="00FA3F38"/>
    <w:rsid w:val="00FA5EA9"/>
    <w:rsid w:val="00FA5EE2"/>
    <w:rsid w:val="00FA7020"/>
    <w:rsid w:val="00FA7D8A"/>
    <w:rsid w:val="00FB0450"/>
    <w:rsid w:val="00FB04D5"/>
    <w:rsid w:val="00FB05F3"/>
    <w:rsid w:val="00FB1939"/>
    <w:rsid w:val="00FB3658"/>
    <w:rsid w:val="00FB3DDF"/>
    <w:rsid w:val="00FB49CD"/>
    <w:rsid w:val="00FB6B27"/>
    <w:rsid w:val="00FB74FA"/>
    <w:rsid w:val="00FB7BE8"/>
    <w:rsid w:val="00FB7F22"/>
    <w:rsid w:val="00FC0B66"/>
    <w:rsid w:val="00FC1BE8"/>
    <w:rsid w:val="00FC373A"/>
    <w:rsid w:val="00FC3F20"/>
    <w:rsid w:val="00FC44ED"/>
    <w:rsid w:val="00FC4745"/>
    <w:rsid w:val="00FC4ABF"/>
    <w:rsid w:val="00FC51EF"/>
    <w:rsid w:val="00FC5CA8"/>
    <w:rsid w:val="00FC5F0F"/>
    <w:rsid w:val="00FC7482"/>
    <w:rsid w:val="00FC782F"/>
    <w:rsid w:val="00FD21FB"/>
    <w:rsid w:val="00FD4676"/>
    <w:rsid w:val="00FD6A96"/>
    <w:rsid w:val="00FD733B"/>
    <w:rsid w:val="00FD75A5"/>
    <w:rsid w:val="00FE067B"/>
    <w:rsid w:val="00FE07D3"/>
    <w:rsid w:val="00FE0DE6"/>
    <w:rsid w:val="00FE1C50"/>
    <w:rsid w:val="00FE3737"/>
    <w:rsid w:val="00FE3C95"/>
    <w:rsid w:val="00FE55F6"/>
    <w:rsid w:val="00FE67EB"/>
    <w:rsid w:val="00FE6897"/>
    <w:rsid w:val="00FE7059"/>
    <w:rsid w:val="00FE7945"/>
    <w:rsid w:val="00FF04C5"/>
    <w:rsid w:val="00FF19A8"/>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0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3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3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8572-C3F5-4D96-A8B7-AE0C1EE1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3257</Words>
  <Characters>1857</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2018-10-30T13:40:00Z</cp:lastPrinted>
  <dcterms:created xsi:type="dcterms:W3CDTF">2018-11-08T06:14:00Z</dcterms:created>
  <dcterms:modified xsi:type="dcterms:W3CDTF">2018-11-08T06:16:00Z</dcterms:modified>
</cp:coreProperties>
</file>