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046248" w:rsidP="00836EAA">
            <w:pPr>
              <w:jc w:val="both"/>
              <w:rPr>
                <w:b/>
                <w:szCs w:val="24"/>
              </w:rPr>
            </w:pPr>
            <w:r>
              <w:rPr>
                <w:b/>
                <w:szCs w:val="24"/>
              </w:rPr>
              <w:t>Dzīvojamām</w:t>
            </w:r>
            <w:r w:rsidR="00836EAA" w:rsidRPr="002112D5">
              <w:rPr>
                <w:b/>
                <w:szCs w:val="24"/>
              </w:rPr>
              <w:t xml:space="preserve"> </w:t>
            </w:r>
            <w:r w:rsidR="000606FC" w:rsidRPr="002112D5">
              <w:rPr>
                <w:b/>
                <w:szCs w:val="24"/>
              </w:rPr>
              <w:t>māj</w:t>
            </w:r>
            <w:r w:rsidR="00BB15F3" w:rsidRPr="002112D5">
              <w:rPr>
                <w:b/>
                <w:szCs w:val="24"/>
              </w:rPr>
              <w:t>ām</w:t>
            </w:r>
            <w:r w:rsidR="000606FC" w:rsidRPr="002112D5">
              <w:rPr>
                <w:b/>
                <w:szCs w:val="24"/>
              </w:rPr>
              <w:t xml:space="preserve"> </w:t>
            </w:r>
            <w:r w:rsidR="00BB15F3" w:rsidRPr="002112D5">
              <w:rPr>
                <w:b/>
                <w:szCs w:val="24"/>
              </w:rPr>
              <w:t>Staļģenē, Jaunsvirlaukas pagastā, Jelgavas novadā, funkcionāli nepieciešamo</w:t>
            </w:r>
            <w:r w:rsidR="000606FC" w:rsidRPr="002112D5">
              <w:rPr>
                <w:b/>
                <w:szCs w:val="24"/>
              </w:rPr>
              <w:t xml:space="preserve"> zemes gabal</w:t>
            </w:r>
            <w:r w:rsidR="00BB15F3" w:rsidRPr="002112D5">
              <w:rPr>
                <w:b/>
                <w:szCs w:val="24"/>
              </w:rPr>
              <w:t>u</w:t>
            </w:r>
            <w:r w:rsidR="000241CC" w:rsidRPr="002112D5">
              <w:rPr>
                <w:b/>
                <w:szCs w:val="24"/>
              </w:rPr>
              <w:t xml:space="preserve"> noteikšana </w:t>
            </w:r>
            <w:r w:rsidR="000606FC" w:rsidRPr="002112D5">
              <w:rPr>
                <w:b/>
                <w:szCs w:val="24"/>
              </w:rPr>
              <w:t>un projekt</w:t>
            </w:r>
            <w:r w:rsidR="00BB15F3" w:rsidRPr="002112D5">
              <w:rPr>
                <w:b/>
                <w:szCs w:val="24"/>
              </w:rPr>
              <w:t>u</w:t>
            </w:r>
            <w:r w:rsidR="000606FC" w:rsidRPr="002112D5">
              <w:rPr>
                <w:b/>
                <w:szCs w:val="24"/>
              </w:rPr>
              <w:t xml:space="preserve">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7D1BDF">
        <w:rPr>
          <w:b/>
          <w:szCs w:val="24"/>
        </w:rPr>
        <w:t>PA/</w:t>
      </w:r>
      <w:r w:rsidR="00EA52E1">
        <w:rPr>
          <w:b/>
          <w:szCs w:val="24"/>
        </w:rPr>
        <w:t>2019</w:t>
      </w:r>
      <w:r w:rsidR="007D1BDF">
        <w:rPr>
          <w:b/>
          <w:szCs w:val="24"/>
        </w:rPr>
        <w:t>/</w:t>
      </w:r>
      <w:r w:rsidR="009D6B56">
        <w:rPr>
          <w:b/>
          <w:szCs w:val="24"/>
        </w:rPr>
        <w:t>3</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9618FB">
            <w:pPr>
              <w:ind w:left="612"/>
              <w:jc w:val="center"/>
              <w:rPr>
                <w:b/>
                <w:szCs w:val="24"/>
              </w:rPr>
            </w:pPr>
            <w:r w:rsidRPr="00C34701">
              <w:rPr>
                <w:b/>
                <w:szCs w:val="24"/>
              </w:rPr>
              <w:t xml:space="preserve">līdz </w:t>
            </w:r>
            <w:r w:rsidR="009618FB" w:rsidRPr="00C34701">
              <w:rPr>
                <w:b/>
                <w:szCs w:val="24"/>
              </w:rPr>
              <w:t xml:space="preserve">3000 </w:t>
            </w:r>
            <w:r w:rsidRPr="00C34701">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5B74F6" w:rsidRDefault="005B74F6" w:rsidP="005B74F6">
            <w:pPr>
              <w:spacing w:line="312" w:lineRule="auto"/>
              <w:ind w:right="-108"/>
              <w:jc w:val="center"/>
              <w:rPr>
                <w:b/>
                <w:szCs w:val="24"/>
              </w:rPr>
            </w:pPr>
            <w:r w:rsidRPr="006F51AD">
              <w:rPr>
                <w:b/>
                <w:szCs w:val="24"/>
              </w:rPr>
              <w:t xml:space="preserve">Ingrīda Purmale 67021319, </w:t>
            </w:r>
            <w:r w:rsidRPr="00810522">
              <w:rPr>
                <w:szCs w:val="24"/>
              </w:rPr>
              <w:t>Ingrida.Purmale@pa.gov.lv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Default="003E4D4B" w:rsidP="00467AFC">
            <w:pPr>
              <w:spacing w:line="312" w:lineRule="auto"/>
              <w:ind w:left="-107" w:firstLine="107"/>
              <w:jc w:val="center"/>
              <w:rPr>
                <w:b/>
                <w:szCs w:val="24"/>
              </w:rPr>
            </w:pPr>
            <w:r>
              <w:rPr>
                <w:b/>
                <w:szCs w:val="24"/>
              </w:rPr>
              <w:t>(vārds, uzvārds, tālruņa numurs un</w:t>
            </w:r>
          </w:p>
          <w:p w:rsidR="003E4D4B" w:rsidRDefault="003E4D4B" w:rsidP="000A058D">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9D6B56">
        <w:rPr>
          <w:b/>
          <w:szCs w:val="24"/>
        </w:rPr>
        <w:t>12.februāra</w:t>
      </w:r>
      <w:r w:rsidRPr="00973EA9">
        <w:rPr>
          <w:szCs w:val="24"/>
        </w:rPr>
        <w:t xml:space="preserve"> </w:t>
      </w:r>
      <w:r w:rsidRPr="009D6B56">
        <w:rPr>
          <w:b/>
          <w:szCs w:val="24"/>
        </w:rPr>
        <w:t>plkst.1</w:t>
      </w:r>
      <w:r w:rsidR="00236EB6">
        <w:rPr>
          <w:b/>
          <w:szCs w:val="24"/>
        </w:rPr>
        <w:t>4</w:t>
      </w:r>
      <w:r w:rsidRPr="009D6B56">
        <w:rPr>
          <w:b/>
          <w:szCs w:val="24"/>
        </w:rPr>
        <w:t>.00</w:t>
      </w:r>
      <w:r>
        <w:rPr>
          <w:szCs w:val="24"/>
        </w:rPr>
        <w:t xml:space="preserve"> Privatizācijas aģentūrā, </w:t>
      </w:r>
      <w:r w:rsidR="00F0637C" w:rsidRPr="00F95640">
        <w:rPr>
          <w:szCs w:val="24"/>
        </w:rPr>
        <w:t>Krišjāņa</w:t>
      </w:r>
      <w:r w:rsidR="00F0637C">
        <w:rPr>
          <w:szCs w:val="24"/>
        </w:rPr>
        <w:t xml:space="preserve"> </w:t>
      </w:r>
      <w:r>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9D6B56" w:rsidP="003F08F3">
            <w:pPr>
              <w:spacing w:line="312" w:lineRule="auto"/>
              <w:ind w:right="-108"/>
              <w:jc w:val="center"/>
              <w:rPr>
                <w:b/>
                <w:szCs w:val="24"/>
              </w:rPr>
            </w:pPr>
            <w:r>
              <w:rPr>
                <w:b/>
                <w:szCs w:val="24"/>
              </w:rPr>
              <w:t>29.01.2019.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Pr="0015582E" w:rsidRDefault="00EA52E1" w:rsidP="004B1BDA">
      <w:pPr>
        <w:jc w:val="right"/>
        <w:rPr>
          <w:szCs w:val="24"/>
        </w:rPr>
      </w:pPr>
      <w:r>
        <w:rPr>
          <w:szCs w:val="24"/>
        </w:rPr>
        <w:t>2019</w:t>
      </w:r>
      <w:r w:rsidR="00EE16A7" w:rsidRPr="00A91757">
        <w:rPr>
          <w:szCs w:val="24"/>
        </w:rPr>
        <w:t xml:space="preserve">.gada </w:t>
      </w:r>
      <w:r w:rsidR="009D6B56" w:rsidRPr="009D6B56">
        <w:rPr>
          <w:szCs w:val="24"/>
        </w:rPr>
        <w:t>29.janvārī</w:t>
      </w:r>
    </w:p>
    <w:p w:rsidR="004B1BDA" w:rsidRPr="0015582E" w:rsidRDefault="00A8577A" w:rsidP="004B1BDA">
      <w:pPr>
        <w:jc w:val="right"/>
        <w:rPr>
          <w:szCs w:val="24"/>
        </w:rPr>
      </w:pPr>
      <w:r>
        <w:rPr>
          <w:szCs w:val="24"/>
        </w:rPr>
        <w:t>ar protokolu Nr.</w:t>
      </w:r>
      <w:r w:rsidR="009D6B56">
        <w:rPr>
          <w:szCs w:val="24"/>
        </w:rPr>
        <w:t>8</w:t>
      </w:r>
    </w:p>
    <w:p w:rsidR="004B1BDA" w:rsidRDefault="007D1BDF" w:rsidP="004B1BDA">
      <w:pPr>
        <w:autoSpaceDE w:val="0"/>
        <w:autoSpaceDN w:val="0"/>
        <w:adjustRightInd w:val="0"/>
        <w:ind w:right="5"/>
        <w:jc w:val="right"/>
        <w:rPr>
          <w:rFonts w:eastAsia="SimSun"/>
          <w:b/>
          <w:bCs/>
          <w:szCs w:val="24"/>
        </w:rPr>
      </w:pPr>
      <w:r>
        <w:rPr>
          <w:rFonts w:eastAsia="SimSun"/>
          <w:b/>
          <w:bCs/>
          <w:szCs w:val="24"/>
        </w:rPr>
        <w:t>PA/</w:t>
      </w:r>
      <w:r w:rsidR="00EA52E1">
        <w:rPr>
          <w:rFonts w:eastAsia="SimSun"/>
          <w:b/>
          <w:bCs/>
          <w:szCs w:val="24"/>
        </w:rPr>
        <w:t>2019</w:t>
      </w:r>
      <w:r>
        <w:rPr>
          <w:rFonts w:eastAsia="SimSun"/>
          <w:b/>
          <w:bCs/>
          <w:szCs w:val="24"/>
        </w:rPr>
        <w:t>/</w:t>
      </w:r>
      <w:r w:rsidR="009D6B56">
        <w:rPr>
          <w:rFonts w:eastAsia="SimSun"/>
          <w:b/>
          <w:bCs/>
          <w:szCs w:val="24"/>
        </w:rPr>
        <w:t>3</w:t>
      </w:r>
    </w:p>
    <w:p w:rsidR="00EF3191" w:rsidRDefault="00EF3191" w:rsidP="00EF3191">
      <w:pPr>
        <w:spacing w:line="360" w:lineRule="auto"/>
        <w:ind w:left="540" w:firstLine="540"/>
        <w:jc w:val="right"/>
      </w:pPr>
    </w:p>
    <w:p w:rsidR="00EF3191" w:rsidRDefault="00EF3191" w:rsidP="00FD0253">
      <w:pPr>
        <w:keepNext/>
        <w:spacing w:line="360" w:lineRule="auto"/>
        <w:jc w:val="center"/>
        <w:outlineLvl w:val="2"/>
        <w:rPr>
          <w:b/>
          <w:sz w:val="28"/>
        </w:rPr>
      </w:pPr>
      <w:r>
        <w:rPr>
          <w:b/>
          <w:sz w:val="28"/>
        </w:rPr>
        <w:t>INSTRUKCIJA PRETENDENTIEM</w:t>
      </w:r>
    </w:p>
    <w:p w:rsidR="00FD0253" w:rsidRPr="00FD0253" w:rsidRDefault="00FD0253" w:rsidP="00FD0253">
      <w:pPr>
        <w:tabs>
          <w:tab w:val="center" w:pos="567"/>
        </w:tabs>
        <w:ind w:left="-108" w:firstLine="108"/>
        <w:jc w:val="center"/>
        <w:rPr>
          <w:szCs w:val="24"/>
        </w:rPr>
      </w:pPr>
      <w:r w:rsidRPr="00FD0253">
        <w:rPr>
          <w:szCs w:val="24"/>
        </w:rPr>
        <w:t>Iepirkuma identifikācijas Nr. PA/2019/3</w:t>
      </w:r>
    </w:p>
    <w:p w:rsidR="00EF3191" w:rsidRDefault="00EF3191" w:rsidP="00EF3191">
      <w:pPr>
        <w:jc w:val="both"/>
        <w:rPr>
          <w:b/>
          <w:sz w:val="16"/>
        </w:rPr>
      </w:pPr>
    </w:p>
    <w:p w:rsidR="00EF3191" w:rsidRPr="00E67501" w:rsidRDefault="00EF3191" w:rsidP="00CC399F">
      <w:pPr>
        <w:keepNext/>
        <w:jc w:val="both"/>
        <w:outlineLvl w:val="0"/>
        <w:rPr>
          <w:color w:val="FF0000"/>
        </w:rPr>
      </w:pPr>
      <w:bookmarkStart w:id="0" w:name="_Toc26600573"/>
      <w:r>
        <w:rPr>
          <w:b/>
        </w:rPr>
        <w:t>1</w:t>
      </w:r>
      <w:r w:rsidRPr="00E745B7">
        <w:rPr>
          <w:b/>
        </w:rPr>
        <w:t>. Iepirkuma priekšmets</w:t>
      </w:r>
      <w:bookmarkEnd w:id="0"/>
      <w:r w:rsidRPr="00EC0A00">
        <w:rPr>
          <w:b/>
        </w:rPr>
        <w:t xml:space="preserve">: </w:t>
      </w:r>
      <w:bookmarkStart w:id="1" w:name="_Toc26600578"/>
      <w:r w:rsidR="00046248">
        <w:t>Dzīvojamām</w:t>
      </w:r>
      <w:r w:rsidR="005B501F" w:rsidRPr="00EC0A00">
        <w:t xml:space="preserve"> mājām Staļģenē, Jaunsvirlaukas pagastā, Jelgavas novadā, funkcionāli nepieciešamo zemes gabalu noteikšana un projektu izstrādāšana.</w:t>
      </w:r>
    </w:p>
    <w:p w:rsidR="006143BD" w:rsidRPr="00E745B7" w:rsidRDefault="006143BD" w:rsidP="00CC399F">
      <w:pPr>
        <w:keepNext/>
        <w:jc w:val="both"/>
        <w:outlineLvl w:val="0"/>
        <w:rPr>
          <w:lang w:eastAsia="en-US"/>
        </w:rPr>
      </w:pPr>
    </w:p>
    <w:bookmarkEnd w:id="1"/>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467AD2" w:rsidRPr="00FD0253">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7D1BDF">
        <w:rPr>
          <w:rFonts w:eastAsia="SimSun"/>
          <w:iCs/>
          <w:szCs w:val="24"/>
        </w:rPr>
        <w:t>PA/</w:t>
      </w:r>
      <w:r w:rsidR="00EA52E1">
        <w:rPr>
          <w:rFonts w:eastAsia="SimSun"/>
          <w:iCs/>
          <w:szCs w:val="24"/>
        </w:rPr>
        <w:t>2019</w:t>
      </w:r>
      <w:r w:rsidR="007D1BDF">
        <w:rPr>
          <w:rFonts w:eastAsia="SimSun"/>
          <w:iCs/>
          <w:szCs w:val="24"/>
        </w:rPr>
        <w:t>/</w:t>
      </w:r>
      <w:r w:rsidR="009D6B56">
        <w:rPr>
          <w:rFonts w:eastAsia="SimSun"/>
          <w:iCs/>
          <w:szCs w:val="24"/>
        </w:rPr>
        <w:t>3</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Valsts akciju sabiedrība „Privatizācijas aģentūra” (turpmāk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 xml:space="preserve">4.3. Kontaktpersona </w:t>
      </w:r>
      <w:r w:rsidR="00EC556A" w:rsidRPr="00A91757">
        <w:t>par piedāvājumu iesniegšanas kārtību: Administratīvā departamenta Iepirkumu un tehniskā nodrošinājuma nodaļas vadītāja Ingrīda Purmale, e-pasts: ingrida.purmale@pa.gov.lv, tālr.: 67021319</w:t>
      </w:r>
      <w:r w:rsidR="00EC556A">
        <w:t xml:space="preserve"> vai iepirkumu speciāliste Eva Jonāse, e-pasts: eva.jonase@pa.gov.lv, tālr.: 67021336</w:t>
      </w:r>
      <w:r w:rsidR="00EC556A" w:rsidRPr="00A91757">
        <w:t xml:space="preserve">. </w:t>
      </w:r>
      <w:r w:rsidR="00EC556A" w:rsidRPr="00A91757">
        <w:rPr>
          <w:rFonts w:eastAsia="SimSun"/>
          <w:szCs w:val="24"/>
        </w:rPr>
        <w:t xml:space="preserve">Kontaktpersona jautājumos par iepirkuma priekšmetu – Dzīvojamo māju un dzīvokļu </w:t>
      </w:r>
      <w:r w:rsidR="00EC556A" w:rsidRPr="00A91757">
        <w:rPr>
          <w:szCs w:val="24"/>
        </w:rPr>
        <w:t xml:space="preserve">departamenta </w:t>
      </w:r>
      <w:r w:rsidR="00EC556A" w:rsidRPr="00A91757">
        <w:rPr>
          <w:rFonts w:eastAsia="SimSun"/>
          <w:szCs w:val="24"/>
        </w:rPr>
        <w:t>vecākā nekustamā īpašuma speciāliste Anna Tereško, tālr.67021377, e-pasts: anna.teresko@pa.gov.lv.</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9D6B56">
        <w:rPr>
          <w:b/>
        </w:rPr>
        <w:t>12.februāra</w:t>
      </w:r>
      <w:r w:rsidR="00A514D1">
        <w:rPr>
          <w:b/>
        </w:rPr>
        <w:t xml:space="preserve"> </w:t>
      </w:r>
      <w:r w:rsidR="00A514D1" w:rsidRPr="00A91757">
        <w:rPr>
          <w:b/>
        </w:rPr>
        <w:t>plkst. 1</w:t>
      </w:r>
      <w:r w:rsidR="00FD0253">
        <w:rPr>
          <w:b/>
        </w:rPr>
        <w:t>4</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6E4F57" w:rsidRPr="00A91757" w:rsidRDefault="006E4F57" w:rsidP="006E4F57">
      <w:pPr>
        <w:pStyle w:val="Pamattekstaatkpe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w:t>
      </w:r>
      <w:r w:rsidRPr="00C8393B">
        <w:rPr>
          <w:rFonts w:eastAsia="SimSun"/>
          <w:b/>
          <w:szCs w:val="24"/>
        </w:rPr>
        <w:t xml:space="preserve">par </w:t>
      </w:r>
      <w:r w:rsidRPr="00C8393B">
        <w:rPr>
          <w:b/>
        </w:rPr>
        <w:t>visu iepirkuma priekšmeta apjomu</w:t>
      </w:r>
      <w:r w:rsidRPr="00C8393B">
        <w:rPr>
          <w:rFonts w:eastAsia="SimSun"/>
          <w:b/>
          <w:szCs w:val="24"/>
        </w:rPr>
        <w:t>.</w:t>
      </w:r>
    </w:p>
    <w:p w:rsidR="006E4F57" w:rsidRPr="00A91757" w:rsidRDefault="006E4F57" w:rsidP="006E4F57">
      <w:pPr>
        <w:jc w:val="both"/>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7D1BDF">
        <w:rPr>
          <w:rFonts w:eastAsia="SimSun"/>
          <w:i/>
          <w:iCs/>
          <w:szCs w:val="24"/>
        </w:rPr>
        <w:t>PA/</w:t>
      </w:r>
      <w:r w:rsidR="00EA52E1">
        <w:rPr>
          <w:rFonts w:eastAsia="SimSun"/>
          <w:i/>
          <w:iCs/>
          <w:szCs w:val="24"/>
        </w:rPr>
        <w:t>2019</w:t>
      </w:r>
      <w:r w:rsidR="007D1BDF">
        <w:rPr>
          <w:rFonts w:eastAsia="SimSun"/>
          <w:i/>
          <w:iCs/>
          <w:szCs w:val="24"/>
        </w:rPr>
        <w:t>/</w:t>
      </w:r>
      <w:r w:rsidR="009D6B56">
        <w:rPr>
          <w:rFonts w:eastAsia="SimSun"/>
          <w:i/>
          <w:iCs/>
          <w:szCs w:val="24"/>
        </w:rPr>
        <w:t>3</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 xml:space="preserve">5.5. Piedāvājums jāiesniedz </w:t>
      </w:r>
      <w:proofErr w:type="spellStart"/>
      <w:r w:rsidRPr="00A91757">
        <w:rPr>
          <w:rFonts w:eastAsia="SimSun"/>
          <w:szCs w:val="24"/>
        </w:rPr>
        <w:t>rakstveidā</w:t>
      </w:r>
      <w:proofErr w:type="spellEnd"/>
      <w:r w:rsidRPr="00A91757">
        <w:rPr>
          <w:rFonts w:eastAsia="SimSun"/>
          <w:szCs w:val="24"/>
        </w:rPr>
        <w:t xml:space="preserve">, latviešu valodā, ar satura rādītāju, lapām jābūt </w:t>
      </w:r>
      <w:proofErr w:type="spellStart"/>
      <w:r w:rsidRPr="00A91757">
        <w:rPr>
          <w:rFonts w:eastAsia="SimSun"/>
          <w:szCs w:val="24"/>
        </w:rPr>
        <w:t>cauršūtām</w:t>
      </w:r>
      <w:proofErr w:type="spellEnd"/>
      <w:r w:rsidRPr="00A91757">
        <w:rPr>
          <w:rFonts w:eastAsia="SimSun"/>
          <w:szCs w:val="24"/>
        </w:rPr>
        <w:t xml:space="preserve">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w:t>
      </w:r>
      <w:proofErr w:type="spellStart"/>
      <w:r w:rsidRPr="00A91757">
        <w:rPr>
          <w:rFonts w:eastAsia="SimSun"/>
          <w:szCs w:val="24"/>
        </w:rPr>
        <w:t>cauršūto</w:t>
      </w:r>
      <w:proofErr w:type="spellEnd"/>
      <w:r w:rsidRPr="00A91757">
        <w:rPr>
          <w:rFonts w:eastAsia="SimSun"/>
          <w:szCs w:val="24"/>
        </w:rPr>
        <w:t xml:space="preserve">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vecākai nekustamā īpašuma speciālistei Annai Tereško, tālr.</w:t>
      </w:r>
      <w:r w:rsidRPr="00A91757">
        <w:rPr>
          <w:szCs w:val="24"/>
        </w:rPr>
        <w:t>67021377</w:t>
      </w:r>
      <w:r w:rsidRPr="00A91757">
        <w:rPr>
          <w:rFonts w:eastAsia="SimSun"/>
          <w:szCs w:val="24"/>
        </w:rPr>
        <w:t>, e-pasts: anna.teresko@pa.gov.lv.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 xml:space="preserve">nākamo piedāvājumu ar viszemāko cenu. Ja arī nākamais izraudzītais Pretendents atsakās </w:t>
      </w:r>
      <w:r>
        <w:rPr>
          <w:szCs w:val="24"/>
        </w:rPr>
        <w:lastRenderedPageBreak/>
        <w:t>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1F3D16" w:rsidRDefault="005F2658" w:rsidP="005F2658">
      <w:pPr>
        <w:rPr>
          <w:szCs w:val="24"/>
        </w:rPr>
      </w:pPr>
      <w:r w:rsidRPr="001F3D16">
        <w:rPr>
          <w:szCs w:val="24"/>
        </w:rPr>
        <w:t xml:space="preserve">Instrukcijai ir šādi pielikumi: </w:t>
      </w:r>
    </w:p>
    <w:p w:rsidR="005F2658" w:rsidRPr="00AD51EF" w:rsidRDefault="005F2658" w:rsidP="005F2658">
      <w:pPr>
        <w:rPr>
          <w:szCs w:val="24"/>
        </w:rPr>
      </w:pPr>
      <w:r w:rsidRPr="00AD51EF">
        <w:rPr>
          <w:szCs w:val="24"/>
        </w:rPr>
        <w:t>1.pieliku</w:t>
      </w:r>
      <w:r w:rsidR="00AD51EF" w:rsidRPr="00AD51EF">
        <w:rPr>
          <w:szCs w:val="24"/>
        </w:rPr>
        <w:t>ms – tehniskā specifikācija uz 7</w:t>
      </w:r>
      <w:r w:rsidRPr="00AD51EF">
        <w:rPr>
          <w:szCs w:val="24"/>
        </w:rPr>
        <w:t xml:space="preserve"> </w:t>
      </w:r>
      <w:proofErr w:type="spellStart"/>
      <w:r w:rsidRPr="00AD51EF">
        <w:rPr>
          <w:szCs w:val="24"/>
        </w:rPr>
        <w:t>lp</w:t>
      </w:r>
      <w:proofErr w:type="spellEnd"/>
      <w:r w:rsidRPr="00AD51EF">
        <w:rPr>
          <w:szCs w:val="24"/>
        </w:rPr>
        <w:t>;</w:t>
      </w:r>
    </w:p>
    <w:p w:rsidR="005F2658" w:rsidRPr="00AD51EF" w:rsidRDefault="005F2658" w:rsidP="005F2658">
      <w:pPr>
        <w:jc w:val="both"/>
        <w:rPr>
          <w:szCs w:val="24"/>
        </w:rPr>
      </w:pPr>
      <w:r w:rsidRPr="00AD51EF">
        <w:rPr>
          <w:szCs w:val="24"/>
        </w:rPr>
        <w:t xml:space="preserve">2.pielikums – pieteikuma un finanšu piedāvājuma forma dalībai iepirkuma procedūrā uz </w:t>
      </w:r>
      <w:r w:rsidR="006318FF" w:rsidRPr="00AD51EF">
        <w:rPr>
          <w:szCs w:val="24"/>
        </w:rPr>
        <w:t>2</w:t>
      </w:r>
      <w:r w:rsidRPr="00AD51EF">
        <w:rPr>
          <w:szCs w:val="24"/>
        </w:rPr>
        <w:t xml:space="preserve"> </w:t>
      </w:r>
      <w:proofErr w:type="spellStart"/>
      <w:r w:rsidRPr="00AD51EF">
        <w:rPr>
          <w:szCs w:val="24"/>
        </w:rPr>
        <w:t>lp</w:t>
      </w:r>
      <w:proofErr w:type="spellEnd"/>
      <w:r w:rsidRPr="00AD51EF">
        <w:rPr>
          <w:szCs w:val="24"/>
        </w:rPr>
        <w:t>.</w:t>
      </w:r>
    </w:p>
    <w:p w:rsidR="005F2658" w:rsidRPr="00AD51EF" w:rsidRDefault="005F2658" w:rsidP="005F2658">
      <w:pPr>
        <w:rPr>
          <w:szCs w:val="24"/>
        </w:rPr>
      </w:pPr>
      <w:r w:rsidRPr="00AD51EF">
        <w:rPr>
          <w:szCs w:val="24"/>
        </w:rPr>
        <w:t xml:space="preserve">3.pielikums – darba tāme uz 1 </w:t>
      </w:r>
      <w:proofErr w:type="spellStart"/>
      <w:r w:rsidRPr="00AD51EF">
        <w:rPr>
          <w:szCs w:val="24"/>
        </w:rPr>
        <w:t>lp</w:t>
      </w:r>
      <w:proofErr w:type="spellEnd"/>
      <w:r w:rsidRPr="00AD51EF">
        <w:rPr>
          <w:szCs w:val="24"/>
        </w:rPr>
        <w:t>;</w:t>
      </w:r>
    </w:p>
    <w:p w:rsidR="005F2658" w:rsidRPr="00AD51EF" w:rsidRDefault="005F2658" w:rsidP="005F2658">
      <w:pPr>
        <w:rPr>
          <w:szCs w:val="24"/>
        </w:rPr>
      </w:pPr>
      <w:r w:rsidRPr="00AD51EF">
        <w:rPr>
          <w:szCs w:val="24"/>
        </w:rPr>
        <w:t xml:space="preserve">4.pielikums – tehniskā piedāvājuma forma uz 2 </w:t>
      </w:r>
      <w:proofErr w:type="spellStart"/>
      <w:r w:rsidRPr="00AD51EF">
        <w:rPr>
          <w:szCs w:val="24"/>
        </w:rPr>
        <w:t>lp</w:t>
      </w:r>
      <w:proofErr w:type="spellEnd"/>
      <w:r w:rsidRPr="00AD51EF">
        <w:rPr>
          <w:szCs w:val="24"/>
        </w:rPr>
        <w:t>;</w:t>
      </w:r>
    </w:p>
    <w:p w:rsidR="005F2658" w:rsidRPr="00AD51EF" w:rsidRDefault="005F2658" w:rsidP="005F2658">
      <w:pPr>
        <w:rPr>
          <w:szCs w:val="24"/>
        </w:rPr>
      </w:pPr>
      <w:r w:rsidRPr="00AD51EF">
        <w:rPr>
          <w:szCs w:val="24"/>
        </w:rPr>
        <w:t xml:space="preserve">5.pielikums – līguma projekts uz </w:t>
      </w:r>
      <w:r w:rsidR="00AC03EF" w:rsidRPr="00AD51EF">
        <w:rPr>
          <w:szCs w:val="24"/>
        </w:rPr>
        <w:t>3</w:t>
      </w:r>
      <w:r w:rsidRPr="00AD51EF">
        <w:rPr>
          <w:szCs w:val="24"/>
        </w:rPr>
        <w:t xml:space="preserve"> </w:t>
      </w:r>
      <w:proofErr w:type="spellStart"/>
      <w:r w:rsidRPr="00AD51EF">
        <w:rPr>
          <w:szCs w:val="24"/>
        </w:rPr>
        <w:t>lp</w:t>
      </w:r>
      <w:proofErr w:type="spellEnd"/>
      <w:r w:rsidRPr="00AD51EF">
        <w:rPr>
          <w:szCs w:val="24"/>
        </w:rPr>
        <w:t>;</w:t>
      </w:r>
    </w:p>
    <w:p w:rsidR="008A74C9" w:rsidRPr="00E3313A" w:rsidRDefault="005F2658" w:rsidP="005F2658">
      <w:pPr>
        <w:rPr>
          <w:szCs w:val="24"/>
        </w:rPr>
      </w:pPr>
      <w:r w:rsidRPr="00AD51EF">
        <w:rPr>
          <w:szCs w:val="24"/>
        </w:rPr>
        <w:t xml:space="preserve">6.pielikums – darba nodošanas un pieņemšanas akta projekts uz 1 </w:t>
      </w:r>
      <w:proofErr w:type="spellStart"/>
      <w:r w:rsidRPr="00AD51EF">
        <w:rPr>
          <w:szCs w:val="24"/>
        </w:rPr>
        <w:t>lp</w:t>
      </w:r>
      <w:proofErr w:type="spellEnd"/>
      <w:r w:rsidRPr="00AD51EF">
        <w:rPr>
          <w:szCs w:val="24"/>
        </w:rPr>
        <w:t>.</w:t>
      </w: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7D1BDF">
        <w:rPr>
          <w:b/>
          <w:szCs w:val="24"/>
        </w:rPr>
        <w:t>PA/</w:t>
      </w:r>
      <w:r w:rsidR="00EA52E1">
        <w:rPr>
          <w:b/>
          <w:szCs w:val="24"/>
        </w:rPr>
        <w:t>2019</w:t>
      </w:r>
      <w:r w:rsidR="007D1BDF">
        <w:rPr>
          <w:b/>
          <w:szCs w:val="24"/>
        </w:rPr>
        <w:t>/</w:t>
      </w:r>
      <w:r w:rsidR="009D6B56">
        <w:rPr>
          <w:b/>
          <w:szCs w:val="24"/>
        </w:rPr>
        <w:t>3</w:t>
      </w:r>
    </w:p>
    <w:p w:rsidR="00EF3191" w:rsidRDefault="00EF3191" w:rsidP="00BA5BC8">
      <w:pPr>
        <w:keepNext/>
        <w:spacing w:line="360" w:lineRule="auto"/>
        <w:jc w:val="center"/>
        <w:outlineLvl w:val="2"/>
        <w:rPr>
          <w:b/>
          <w:sz w:val="28"/>
        </w:rPr>
      </w:pPr>
      <w:r w:rsidRPr="001C761F">
        <w:rPr>
          <w:b/>
          <w:sz w:val="28"/>
        </w:rPr>
        <w:t>Tehniskā specifikācija</w:t>
      </w:r>
    </w:p>
    <w:p w:rsidR="00BA5BC8" w:rsidRPr="00BA5BC8" w:rsidRDefault="00BA5BC8" w:rsidP="00BA5BC8">
      <w:pPr>
        <w:tabs>
          <w:tab w:val="center" w:pos="567"/>
        </w:tabs>
        <w:ind w:left="-108" w:firstLine="108"/>
        <w:jc w:val="center"/>
        <w:rPr>
          <w:szCs w:val="24"/>
        </w:rPr>
      </w:pPr>
      <w:r w:rsidRPr="00BA5BC8">
        <w:rPr>
          <w:szCs w:val="24"/>
        </w:rPr>
        <w:t>Iepirkuma identifikācijas Nr. PA/2019/3</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F1520D" w:rsidRDefault="002E53F6" w:rsidP="00EF3191">
      <w:pPr>
        <w:jc w:val="both"/>
        <w:rPr>
          <w:szCs w:val="24"/>
        </w:rPr>
      </w:pPr>
      <w:r w:rsidRPr="00F1520D">
        <w:rPr>
          <w:szCs w:val="24"/>
        </w:rPr>
        <w:t>Dzīvojam</w:t>
      </w:r>
      <w:r w:rsidR="005E65D8" w:rsidRPr="00F1520D">
        <w:rPr>
          <w:szCs w:val="24"/>
        </w:rPr>
        <w:t>ām</w:t>
      </w:r>
      <w:r w:rsidRPr="00F1520D">
        <w:rPr>
          <w:szCs w:val="24"/>
        </w:rPr>
        <w:t xml:space="preserve"> māj</w:t>
      </w:r>
      <w:r w:rsidR="005E65D8" w:rsidRPr="00F1520D">
        <w:rPr>
          <w:szCs w:val="24"/>
        </w:rPr>
        <w:t>ām</w:t>
      </w:r>
      <w:r w:rsidRPr="00F1520D">
        <w:rPr>
          <w:szCs w:val="24"/>
        </w:rPr>
        <w:t xml:space="preserve"> </w:t>
      </w:r>
      <w:r w:rsidR="005E65D8" w:rsidRPr="00F1520D">
        <w:rPr>
          <w:szCs w:val="24"/>
        </w:rPr>
        <w:t xml:space="preserve">Staļģenē, Jaunsvirlaukas pagastā, Jelgavas novadā, </w:t>
      </w:r>
      <w:r w:rsidRPr="00F1520D">
        <w:rPr>
          <w:szCs w:val="24"/>
        </w:rPr>
        <w:t>funkcionāli nepieciešam</w:t>
      </w:r>
      <w:r w:rsidR="002916C0" w:rsidRPr="00F1520D">
        <w:rPr>
          <w:szCs w:val="24"/>
        </w:rPr>
        <w:t>o</w:t>
      </w:r>
      <w:r w:rsidRPr="00F1520D">
        <w:rPr>
          <w:szCs w:val="24"/>
        </w:rPr>
        <w:t xml:space="preserve"> zemes gabal</w:t>
      </w:r>
      <w:r w:rsidR="002916C0" w:rsidRPr="00F1520D">
        <w:rPr>
          <w:szCs w:val="24"/>
        </w:rPr>
        <w:t>u</w:t>
      </w:r>
      <w:r w:rsidRPr="00F1520D">
        <w:rPr>
          <w:szCs w:val="24"/>
        </w:rPr>
        <w:t xml:space="preserve"> noteikšana un projekt</w:t>
      </w:r>
      <w:r w:rsidR="002916C0" w:rsidRPr="00F1520D">
        <w:rPr>
          <w:szCs w:val="24"/>
        </w:rPr>
        <w:t>u</w:t>
      </w:r>
      <w:r w:rsidRPr="00F1520D">
        <w:rPr>
          <w:szCs w:val="24"/>
        </w:rPr>
        <w:t xml:space="preserve"> izstrādāšana.</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3118"/>
        <w:gridCol w:w="4395"/>
      </w:tblGrid>
      <w:tr w:rsidR="00217FD3" w:rsidRPr="00217FD3" w:rsidTr="008D6C84">
        <w:tc>
          <w:tcPr>
            <w:tcW w:w="569" w:type="dxa"/>
            <w:tcBorders>
              <w:top w:val="single" w:sz="4" w:space="0" w:color="auto"/>
              <w:left w:val="single" w:sz="4" w:space="0" w:color="auto"/>
              <w:bottom w:val="single" w:sz="4" w:space="0" w:color="auto"/>
              <w:right w:val="single" w:sz="4" w:space="0" w:color="auto"/>
            </w:tcBorders>
            <w:hideMark/>
          </w:tcPr>
          <w:p w:rsidR="00E4613B" w:rsidRPr="00217FD3" w:rsidRDefault="00E4613B" w:rsidP="000A6BD9">
            <w:pPr>
              <w:spacing w:before="240" w:after="60"/>
              <w:jc w:val="center"/>
              <w:outlineLvl w:val="8"/>
              <w:rPr>
                <w:i/>
                <w:sz w:val="22"/>
                <w:szCs w:val="22"/>
                <w:lang w:eastAsia="en-US"/>
              </w:rPr>
            </w:pPr>
            <w:r w:rsidRPr="00217FD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613B" w:rsidRPr="00217FD3" w:rsidRDefault="00921BF2" w:rsidP="00921BF2">
            <w:pPr>
              <w:ind w:left="-108" w:right="-108"/>
              <w:jc w:val="center"/>
              <w:rPr>
                <w:rFonts w:eastAsia="Calibri"/>
                <w:i/>
                <w:sz w:val="22"/>
                <w:szCs w:val="22"/>
                <w:lang w:eastAsia="en-US"/>
              </w:rPr>
            </w:pPr>
            <w:r w:rsidRPr="00217FD3">
              <w:rPr>
                <w:i/>
                <w:sz w:val="22"/>
                <w:szCs w:val="22"/>
              </w:rPr>
              <w:t>Dzīvojamā</w:t>
            </w:r>
            <w:r w:rsidR="00217FD3" w:rsidRPr="00217FD3">
              <w:rPr>
                <w:i/>
                <w:sz w:val="22"/>
                <w:szCs w:val="22"/>
              </w:rPr>
              <w:t>s</w:t>
            </w:r>
            <w:r w:rsidRPr="00217FD3">
              <w:rPr>
                <w:i/>
                <w:sz w:val="22"/>
                <w:szCs w:val="22"/>
              </w:rPr>
              <w:t xml:space="preserve"> mājas</w:t>
            </w:r>
            <w:r w:rsidR="00E4613B" w:rsidRPr="00217FD3">
              <w:rPr>
                <w:i/>
                <w:sz w:val="22"/>
                <w:szCs w:val="22"/>
              </w:rPr>
              <w:t xml:space="preserve"> adrese, kadastra </w:t>
            </w:r>
            <w:r w:rsidRPr="00217FD3">
              <w:rPr>
                <w:i/>
                <w:sz w:val="22"/>
                <w:szCs w:val="22"/>
              </w:rPr>
              <w:t>apzīmējums</w:t>
            </w:r>
          </w:p>
        </w:tc>
        <w:tc>
          <w:tcPr>
            <w:tcW w:w="3118"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DB37F8">
            <w:pPr>
              <w:keepNext/>
              <w:jc w:val="center"/>
              <w:outlineLvl w:val="0"/>
              <w:rPr>
                <w:i/>
                <w:sz w:val="22"/>
                <w:szCs w:val="22"/>
                <w:lang w:eastAsia="en-US"/>
              </w:rPr>
            </w:pPr>
            <w:r w:rsidRPr="008B203B">
              <w:rPr>
                <w:i/>
                <w:sz w:val="22"/>
                <w:szCs w:val="22"/>
                <w:lang w:eastAsia="en-US"/>
              </w:rPr>
              <w:t xml:space="preserve">Informācija par </w:t>
            </w:r>
            <w:r w:rsidR="008B203B" w:rsidRPr="008B203B">
              <w:rPr>
                <w:i/>
                <w:sz w:val="22"/>
                <w:szCs w:val="22"/>
                <w:lang w:eastAsia="en-US"/>
              </w:rPr>
              <w:t>dzīvojamo māju</w:t>
            </w:r>
          </w:p>
        </w:tc>
        <w:tc>
          <w:tcPr>
            <w:tcW w:w="4395"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0A6BD9">
            <w:pPr>
              <w:ind w:left="-108" w:right="-108"/>
              <w:jc w:val="center"/>
              <w:rPr>
                <w:rFonts w:eastAsia="Calibri"/>
                <w:i/>
                <w:sz w:val="22"/>
                <w:szCs w:val="22"/>
                <w:lang w:eastAsia="en-US"/>
              </w:rPr>
            </w:pPr>
            <w:r w:rsidRPr="00217FD3">
              <w:rPr>
                <w:i/>
                <w:sz w:val="22"/>
                <w:szCs w:val="22"/>
              </w:rPr>
              <w:t>Darba uzdevums</w:t>
            </w:r>
          </w:p>
        </w:tc>
      </w:tr>
      <w:tr w:rsidR="00217FD3" w:rsidRPr="00217FD3" w:rsidTr="008D6C84">
        <w:trPr>
          <w:trHeight w:val="1408"/>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E4613B" w:rsidRPr="001B5DE4" w:rsidRDefault="00EC4563" w:rsidP="00EC4563">
            <w:pPr>
              <w:rPr>
                <w:color w:val="FF0000"/>
                <w:sz w:val="20"/>
              </w:rPr>
            </w:pPr>
            <w:r w:rsidRPr="00EC4563">
              <w:rPr>
                <w:sz w:val="20"/>
              </w:rPr>
              <w:t>Niedru iela 1, Staļģene, Jaunsvirlaukas pagasts, Jelgavas novads,  kadastra apzīmējums 54560100320001</w:t>
            </w:r>
          </w:p>
        </w:tc>
        <w:tc>
          <w:tcPr>
            <w:tcW w:w="3118" w:type="dxa"/>
            <w:tcBorders>
              <w:top w:val="single" w:sz="4" w:space="0" w:color="auto"/>
              <w:left w:val="single" w:sz="4" w:space="0" w:color="auto"/>
              <w:bottom w:val="single" w:sz="4" w:space="0" w:color="auto"/>
              <w:right w:val="single" w:sz="4" w:space="0" w:color="auto"/>
            </w:tcBorders>
          </w:tcPr>
          <w:p w:rsidR="006303DE" w:rsidRPr="00A12092" w:rsidRDefault="006303DE" w:rsidP="00A12092">
            <w:pPr>
              <w:pStyle w:val="Sarakstarindkopa"/>
              <w:numPr>
                <w:ilvl w:val="0"/>
                <w:numId w:val="19"/>
              </w:numPr>
              <w:jc w:val="both"/>
              <w:rPr>
                <w:bCs/>
                <w:sz w:val="20"/>
                <w:szCs w:val="22"/>
              </w:rPr>
            </w:pPr>
            <w:r w:rsidRPr="00A12092">
              <w:rPr>
                <w:bCs/>
                <w:sz w:val="20"/>
                <w:szCs w:val="22"/>
              </w:rPr>
              <w:t xml:space="preserve">Dzīvojamā māja ar </w:t>
            </w:r>
            <w:r w:rsidR="00A12092" w:rsidRPr="00A12092">
              <w:rPr>
                <w:bCs/>
                <w:sz w:val="20"/>
                <w:szCs w:val="22"/>
              </w:rPr>
              <w:t>Ministru kabineta 2018.gada 19.decembra rīkojumu Nr.686 “Par valstij piekrītošo vai piederošo dzīvojamo māju nodošanu privatizācijai”</w:t>
            </w:r>
            <w:r w:rsidR="00A12092">
              <w:rPr>
                <w:bCs/>
                <w:sz w:val="20"/>
                <w:szCs w:val="22"/>
              </w:rPr>
              <w:t xml:space="preserve"> </w:t>
            </w:r>
            <w:r w:rsidRPr="00A12092">
              <w:rPr>
                <w:bCs/>
                <w:sz w:val="20"/>
                <w:szCs w:val="22"/>
              </w:rPr>
              <w:t>nodota privatizācijai.</w:t>
            </w:r>
          </w:p>
          <w:p w:rsidR="00CB42D7" w:rsidRPr="002536D7" w:rsidRDefault="0028564D" w:rsidP="002536D7">
            <w:pPr>
              <w:pStyle w:val="Sarakstarindkopa"/>
              <w:numPr>
                <w:ilvl w:val="0"/>
                <w:numId w:val="19"/>
              </w:numPr>
              <w:jc w:val="both"/>
              <w:rPr>
                <w:bCs/>
                <w:sz w:val="20"/>
                <w:szCs w:val="22"/>
              </w:rPr>
            </w:pPr>
            <w:r w:rsidRPr="002536D7">
              <w:rPr>
                <w:bCs/>
                <w:sz w:val="20"/>
                <w:szCs w:val="22"/>
              </w:rPr>
              <w:t>Dzīvojamā māja Nekustamā īpašuma valst</w:t>
            </w:r>
            <w:r w:rsidR="00671221" w:rsidRPr="002536D7">
              <w:rPr>
                <w:bCs/>
                <w:sz w:val="20"/>
                <w:szCs w:val="22"/>
              </w:rPr>
              <w:t>s kadastra informācijas sistēmā</w:t>
            </w:r>
            <w:r w:rsidR="002536D7">
              <w:rPr>
                <w:bCs/>
                <w:sz w:val="20"/>
                <w:szCs w:val="22"/>
              </w:rPr>
              <w:t xml:space="preserve"> (turpmāk – NĪVKIS) </w:t>
            </w:r>
            <w:r w:rsidR="008437DD" w:rsidRPr="002536D7">
              <w:rPr>
                <w:bCs/>
                <w:sz w:val="20"/>
                <w:szCs w:val="22"/>
              </w:rPr>
              <w:t xml:space="preserve">reģistrēta būvju </w:t>
            </w:r>
            <w:r w:rsidR="008B203B" w:rsidRPr="002536D7">
              <w:rPr>
                <w:bCs/>
                <w:sz w:val="20"/>
                <w:szCs w:val="22"/>
              </w:rPr>
              <w:t>īpašuma ar kadastra Nr.</w:t>
            </w:r>
            <w:r w:rsidR="002536D7" w:rsidRPr="002536D7">
              <w:rPr>
                <w:bCs/>
                <w:sz w:val="20"/>
                <w:szCs w:val="22"/>
              </w:rPr>
              <w:t>54565100009</w:t>
            </w:r>
            <w:r w:rsidR="008437DD" w:rsidRPr="002536D7">
              <w:rPr>
                <w:bCs/>
                <w:sz w:val="20"/>
                <w:szCs w:val="22"/>
              </w:rPr>
              <w:t xml:space="preserve"> </w:t>
            </w:r>
            <w:r w:rsidR="008B203B" w:rsidRPr="002536D7">
              <w:rPr>
                <w:bCs/>
                <w:sz w:val="20"/>
                <w:szCs w:val="22"/>
              </w:rPr>
              <w:t>sastāvā.</w:t>
            </w:r>
          </w:p>
          <w:p w:rsidR="00AA5E48" w:rsidRPr="002536D7" w:rsidRDefault="002536D7" w:rsidP="002536D7">
            <w:pPr>
              <w:pStyle w:val="Sarakstarindkopa"/>
              <w:numPr>
                <w:ilvl w:val="0"/>
                <w:numId w:val="19"/>
              </w:numPr>
              <w:jc w:val="both"/>
              <w:rPr>
                <w:bCs/>
                <w:sz w:val="20"/>
                <w:szCs w:val="22"/>
              </w:rPr>
            </w:pPr>
            <w:r w:rsidRPr="002536D7">
              <w:rPr>
                <w:bCs/>
                <w:sz w:val="20"/>
                <w:szCs w:val="22"/>
              </w:rPr>
              <w:t>Īpašuma tiesības uz būvju īpašumu ar kadastra Nr.54565100009 nostiprinātas Jaunsvirlaukas pagasta zemesgrāmatas nodalījumā Nr.100000569514 uz Latvijas valsts vārda valsts akciju sabiedrības “Privatizācijas aģentūra” personā.</w:t>
            </w:r>
          </w:p>
          <w:p w:rsidR="005F6F99" w:rsidRPr="005F6F99" w:rsidRDefault="00506163" w:rsidP="005F6F99">
            <w:pPr>
              <w:pStyle w:val="Sarakstarindkopa"/>
              <w:numPr>
                <w:ilvl w:val="0"/>
                <w:numId w:val="19"/>
              </w:numPr>
              <w:jc w:val="both"/>
              <w:rPr>
                <w:bCs/>
                <w:color w:val="FF0000"/>
                <w:sz w:val="20"/>
                <w:szCs w:val="22"/>
              </w:rPr>
            </w:pPr>
            <w:r w:rsidRPr="008378B2">
              <w:rPr>
                <w:bCs/>
                <w:sz w:val="20"/>
                <w:szCs w:val="22"/>
              </w:rPr>
              <w:t>Dzīvojamā māja kadastrāl</w:t>
            </w:r>
            <w:r w:rsidR="008437DD" w:rsidRPr="008378B2">
              <w:rPr>
                <w:bCs/>
                <w:sz w:val="20"/>
                <w:szCs w:val="22"/>
              </w:rPr>
              <w:t>i</w:t>
            </w:r>
            <w:r w:rsidRPr="008378B2">
              <w:rPr>
                <w:bCs/>
                <w:sz w:val="20"/>
                <w:szCs w:val="22"/>
              </w:rPr>
              <w:t xml:space="preserve"> uzmērī</w:t>
            </w:r>
            <w:r w:rsidR="008437DD" w:rsidRPr="008378B2">
              <w:rPr>
                <w:bCs/>
                <w:sz w:val="20"/>
                <w:szCs w:val="22"/>
              </w:rPr>
              <w:t xml:space="preserve">ta </w:t>
            </w:r>
            <w:r w:rsidR="008378B2" w:rsidRPr="008378B2">
              <w:rPr>
                <w:bCs/>
                <w:sz w:val="20"/>
                <w:szCs w:val="22"/>
              </w:rPr>
              <w:t>2018.gada 9.oktobrī</w:t>
            </w:r>
            <w:r w:rsidR="005F6F99">
              <w:rPr>
                <w:bCs/>
                <w:sz w:val="20"/>
                <w:szCs w:val="22"/>
              </w:rPr>
              <w:t>.</w:t>
            </w:r>
          </w:p>
          <w:p w:rsidR="005F6F99" w:rsidRPr="005F6F99" w:rsidRDefault="005F6F99" w:rsidP="005F6F99">
            <w:pPr>
              <w:pStyle w:val="Sarakstarindkopa"/>
              <w:numPr>
                <w:ilvl w:val="0"/>
                <w:numId w:val="19"/>
              </w:numPr>
              <w:jc w:val="both"/>
              <w:rPr>
                <w:bCs/>
                <w:sz w:val="20"/>
                <w:szCs w:val="22"/>
              </w:rPr>
            </w:pPr>
            <w:r w:rsidRPr="005F6F99">
              <w:rPr>
                <w:bCs/>
                <w:sz w:val="20"/>
                <w:szCs w:val="22"/>
              </w:rPr>
              <w:t xml:space="preserve">Saskaņā ar Augstākās tiesas Civillietu tiesu palātas 2013.gada 2.aprīļa </w:t>
            </w:r>
            <w:r w:rsidR="00BC6377">
              <w:rPr>
                <w:bCs/>
                <w:sz w:val="20"/>
                <w:szCs w:val="22"/>
              </w:rPr>
              <w:t>spriedumā</w:t>
            </w:r>
            <w:r w:rsidRPr="005F6F99">
              <w:rPr>
                <w:bCs/>
                <w:sz w:val="20"/>
                <w:szCs w:val="22"/>
              </w:rPr>
              <w:t xml:space="preserve"> lietā Nr.C06025110 </w:t>
            </w:r>
            <w:r w:rsidR="00BC6377">
              <w:rPr>
                <w:bCs/>
                <w:sz w:val="20"/>
                <w:szCs w:val="22"/>
              </w:rPr>
              <w:t xml:space="preserve">minēto </w:t>
            </w:r>
            <w:r w:rsidRPr="005F6F99">
              <w:rPr>
                <w:bCs/>
                <w:sz w:val="20"/>
                <w:szCs w:val="22"/>
              </w:rPr>
              <w:t>dzīvojamā māja nodota ekspluatācijā 1967.gada 25.septembrī.</w:t>
            </w:r>
          </w:p>
          <w:p w:rsidR="002D4163" w:rsidRPr="001B5DE4" w:rsidRDefault="00EC1059" w:rsidP="003C249D">
            <w:pPr>
              <w:pStyle w:val="Sarakstarindkopa"/>
              <w:numPr>
                <w:ilvl w:val="0"/>
                <w:numId w:val="19"/>
              </w:numPr>
              <w:jc w:val="both"/>
              <w:rPr>
                <w:bCs/>
                <w:color w:val="FF0000"/>
                <w:sz w:val="20"/>
                <w:szCs w:val="22"/>
              </w:rPr>
            </w:pPr>
            <w:r w:rsidRPr="0012197C">
              <w:rPr>
                <w:bCs/>
                <w:sz w:val="20"/>
                <w:szCs w:val="22"/>
              </w:rPr>
              <w:t xml:space="preserve">Dzīvojamā māja atrodas uz </w:t>
            </w:r>
            <w:r w:rsidR="00BC6377">
              <w:rPr>
                <w:bCs/>
                <w:sz w:val="20"/>
                <w:szCs w:val="22"/>
              </w:rPr>
              <w:t>2003.gada 26.jū</w:t>
            </w:r>
            <w:r w:rsidR="003C249D" w:rsidRPr="0012197C">
              <w:rPr>
                <w:bCs/>
                <w:sz w:val="20"/>
                <w:szCs w:val="22"/>
              </w:rPr>
              <w:t xml:space="preserve">nijā </w:t>
            </w:r>
            <w:r w:rsidR="00B67C0F" w:rsidRPr="0012197C">
              <w:rPr>
                <w:bCs/>
                <w:sz w:val="20"/>
                <w:szCs w:val="22"/>
              </w:rPr>
              <w:t xml:space="preserve">kadastrāli uzmērītas </w:t>
            </w:r>
            <w:r w:rsidRPr="0012197C">
              <w:rPr>
                <w:bCs/>
                <w:sz w:val="20"/>
                <w:szCs w:val="22"/>
              </w:rPr>
              <w:t>zemes vienības ar</w:t>
            </w:r>
            <w:r w:rsidR="00B67C0F" w:rsidRPr="0012197C">
              <w:rPr>
                <w:bCs/>
                <w:sz w:val="20"/>
                <w:szCs w:val="22"/>
              </w:rPr>
              <w:t xml:space="preserve"> kadastra </w:t>
            </w:r>
            <w:r w:rsidRPr="0012197C">
              <w:rPr>
                <w:bCs/>
                <w:sz w:val="20"/>
                <w:szCs w:val="22"/>
              </w:rPr>
              <w:t xml:space="preserve">apzīmējumu </w:t>
            </w:r>
            <w:r w:rsidR="003C249D" w:rsidRPr="0012197C">
              <w:rPr>
                <w:bCs/>
                <w:sz w:val="20"/>
                <w:szCs w:val="22"/>
              </w:rPr>
              <w:t>54560100320 Niedru ielā 1, Staļģenē, Jaunsvirlaukas pagastā, Jelgavas novadā,</w:t>
            </w:r>
            <w:r w:rsidRPr="0012197C">
              <w:rPr>
                <w:bCs/>
                <w:sz w:val="20"/>
                <w:szCs w:val="22"/>
              </w:rPr>
              <w:t xml:space="preserve"> ar kopējo platību 0.</w:t>
            </w:r>
            <w:r w:rsidR="003C249D" w:rsidRPr="0012197C">
              <w:rPr>
                <w:bCs/>
                <w:sz w:val="20"/>
                <w:szCs w:val="22"/>
              </w:rPr>
              <w:t>8100</w:t>
            </w:r>
            <w:r w:rsidRPr="0012197C">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3617CE" w:rsidRDefault="000A6BD9" w:rsidP="003475B9">
            <w:pPr>
              <w:pStyle w:val="Sarakstarindkopa"/>
              <w:numPr>
                <w:ilvl w:val="0"/>
                <w:numId w:val="21"/>
              </w:numPr>
              <w:jc w:val="both"/>
              <w:rPr>
                <w:snapToGrid w:val="0"/>
                <w:sz w:val="20"/>
                <w:lang w:eastAsia="en-US"/>
              </w:rPr>
            </w:pPr>
            <w:r w:rsidRPr="003475B9">
              <w:rPr>
                <w:snapToGrid w:val="0"/>
                <w:sz w:val="20"/>
                <w:lang w:eastAsia="en-US"/>
              </w:rPr>
              <w:t xml:space="preserve">Noteikt dzīvojamajai mājai ar kadastra apzīmējumu </w:t>
            </w:r>
            <w:r w:rsidR="003475B9" w:rsidRPr="003475B9">
              <w:rPr>
                <w:snapToGrid w:val="0"/>
                <w:sz w:val="20"/>
                <w:lang w:eastAsia="en-US"/>
              </w:rPr>
              <w:t>54560100320001</w:t>
            </w:r>
            <w:r w:rsidR="004052FD">
              <w:rPr>
                <w:snapToGrid w:val="0"/>
                <w:sz w:val="20"/>
                <w:lang w:eastAsia="en-US"/>
              </w:rPr>
              <w:t xml:space="preserve"> </w:t>
            </w:r>
            <w:r w:rsidR="003475B9" w:rsidRPr="003475B9">
              <w:rPr>
                <w:snapToGrid w:val="0"/>
                <w:sz w:val="20"/>
                <w:lang w:eastAsia="en-US"/>
              </w:rPr>
              <w:t xml:space="preserve">Niedru ielā 1, Staļģenē, Jaunsvirlaukas pagastā, Jelgavas novadā, </w:t>
            </w:r>
            <w:r w:rsidRPr="003475B9">
              <w:rPr>
                <w:snapToGrid w:val="0"/>
                <w:sz w:val="20"/>
                <w:lang w:eastAsia="en-US"/>
              </w:rPr>
              <w:t xml:space="preserve">funkcionēšanai, uzturēšanai un apsaimniekošanai nepieciešamo </w:t>
            </w:r>
            <w:r w:rsidR="00BE5783" w:rsidRPr="003475B9">
              <w:rPr>
                <w:snapToGrid w:val="0"/>
                <w:sz w:val="20"/>
                <w:lang w:eastAsia="en-US"/>
              </w:rPr>
              <w:t>zemes gabalu</w:t>
            </w:r>
            <w:r w:rsidR="007F4739" w:rsidRPr="003475B9">
              <w:rPr>
                <w:snapToGrid w:val="0"/>
                <w:sz w:val="20"/>
                <w:lang w:eastAsia="en-US"/>
              </w:rPr>
              <w:t xml:space="preserve"> (platību un robežas)</w:t>
            </w:r>
            <w:r w:rsidR="00C24120">
              <w:rPr>
                <w:snapToGrid w:val="0"/>
                <w:sz w:val="20"/>
                <w:lang w:eastAsia="en-US"/>
              </w:rPr>
              <w:t>.</w:t>
            </w:r>
          </w:p>
          <w:p w:rsidR="00142271" w:rsidRPr="00403C35" w:rsidRDefault="00142271" w:rsidP="00E2396D">
            <w:pPr>
              <w:pStyle w:val="Sarakstarindkopa"/>
              <w:numPr>
                <w:ilvl w:val="0"/>
                <w:numId w:val="21"/>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w:t>
            </w:r>
            <w:r w:rsidR="003765DA" w:rsidRPr="00403C35">
              <w:rPr>
                <w:snapToGrid w:val="0"/>
                <w:sz w:val="20"/>
                <w:lang w:eastAsia="en-US"/>
              </w:rPr>
              <w:t>n apbūvi noteikumus</w:t>
            </w:r>
            <w:r w:rsidR="00AA59CE" w:rsidRPr="00403C35">
              <w:rPr>
                <w:snapToGrid w:val="0"/>
                <w:sz w:val="20"/>
                <w:lang w:eastAsia="en-US"/>
              </w:rPr>
              <w:t xml:space="preserve">, it sevišķi </w:t>
            </w:r>
            <w:r w:rsidR="003765DA" w:rsidRPr="00403C35">
              <w:rPr>
                <w:snapToGrid w:val="0"/>
                <w:sz w:val="20"/>
                <w:lang w:eastAsia="en-US"/>
              </w:rPr>
              <w:t>likuma „Par valsts un pašvaldību dz</w:t>
            </w:r>
            <w:r w:rsidR="00CC51D0" w:rsidRPr="00403C35">
              <w:rPr>
                <w:snapToGrid w:val="0"/>
                <w:sz w:val="20"/>
                <w:lang w:eastAsia="en-US"/>
              </w:rPr>
              <w:t>īvojamo māju privatizāciju” 28.</w:t>
            </w:r>
            <w:r w:rsidR="003765DA" w:rsidRPr="00403C35">
              <w:rPr>
                <w:snapToGrid w:val="0"/>
                <w:sz w:val="20"/>
                <w:lang w:eastAsia="en-US"/>
              </w:rPr>
              <w:t>panta otrajā daļā noteiktos kritērijus:</w:t>
            </w:r>
          </w:p>
          <w:p w:rsidR="00142271" w:rsidRPr="00403C35" w:rsidRDefault="00142271" w:rsidP="00142271">
            <w:pPr>
              <w:pStyle w:val="Sarakstarindkopa"/>
              <w:ind w:left="360"/>
              <w:jc w:val="both"/>
              <w:rPr>
                <w:snapToGrid w:val="0"/>
                <w:sz w:val="20"/>
                <w:lang w:eastAsia="en-US"/>
              </w:rPr>
            </w:pPr>
            <w:r w:rsidRPr="00403C35">
              <w:rPr>
                <w:snapToGrid w:val="0"/>
                <w:sz w:val="20"/>
                <w:lang w:eastAsia="en-US"/>
              </w:rPr>
              <w:t>1) esošo apbūvi;</w:t>
            </w:r>
          </w:p>
          <w:p w:rsidR="00142271" w:rsidRPr="00403C35" w:rsidRDefault="00142271" w:rsidP="00142271">
            <w:pPr>
              <w:pStyle w:val="Sarakstarindkopa"/>
              <w:ind w:left="360"/>
              <w:jc w:val="both"/>
              <w:rPr>
                <w:snapToGrid w:val="0"/>
                <w:sz w:val="20"/>
                <w:lang w:eastAsia="en-US"/>
              </w:rPr>
            </w:pPr>
            <w:r w:rsidRPr="00403C35">
              <w:rPr>
                <w:snapToGrid w:val="0"/>
                <w:sz w:val="20"/>
                <w:lang w:eastAsia="en-US"/>
              </w:rPr>
              <w:t>2) apbūves parametrus;</w:t>
            </w:r>
          </w:p>
          <w:p w:rsidR="00142271" w:rsidRPr="00403C35" w:rsidRDefault="00142271" w:rsidP="00142271">
            <w:pPr>
              <w:pStyle w:val="Sarakstarindkopa"/>
              <w:ind w:left="360"/>
              <w:jc w:val="both"/>
              <w:rPr>
                <w:snapToGrid w:val="0"/>
                <w:sz w:val="20"/>
                <w:lang w:eastAsia="en-US"/>
              </w:rPr>
            </w:pPr>
            <w:r w:rsidRPr="00403C35">
              <w:rPr>
                <w:snapToGrid w:val="0"/>
                <w:sz w:val="20"/>
                <w:lang w:eastAsia="en-US"/>
              </w:rPr>
              <w:t>3) pagalmu plānošanas noteikumus;</w:t>
            </w:r>
          </w:p>
          <w:p w:rsidR="00142271" w:rsidRPr="00403C35" w:rsidRDefault="00142271" w:rsidP="00142271">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E2396D" w:rsidRPr="001B5DE4" w:rsidRDefault="00142271" w:rsidP="00E2396D">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1C2919" w:rsidRPr="003475B9" w:rsidRDefault="001C2919" w:rsidP="001C2919">
            <w:pPr>
              <w:pStyle w:val="Sarakstarindkopa"/>
              <w:numPr>
                <w:ilvl w:val="0"/>
                <w:numId w:val="21"/>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3617CE" w:rsidRPr="00BB048B" w:rsidRDefault="009473E4" w:rsidP="00E2396D">
            <w:pPr>
              <w:pStyle w:val="Sarakstarindkopa"/>
              <w:numPr>
                <w:ilvl w:val="0"/>
                <w:numId w:val="21"/>
              </w:numPr>
              <w:jc w:val="both"/>
              <w:rPr>
                <w:snapToGrid w:val="0"/>
                <w:sz w:val="20"/>
                <w:lang w:eastAsia="en-US"/>
              </w:rPr>
            </w:pPr>
            <w:r w:rsidRPr="00BB048B">
              <w:rPr>
                <w:snapToGrid w:val="0"/>
                <w:sz w:val="20"/>
                <w:lang w:eastAsia="en-US"/>
              </w:rPr>
              <w:t xml:space="preserve">Izstrādāt funkcionāli nepieciešamā </w:t>
            </w:r>
            <w:r w:rsidR="00BE5783" w:rsidRPr="00BB048B">
              <w:rPr>
                <w:snapToGrid w:val="0"/>
                <w:sz w:val="20"/>
                <w:lang w:eastAsia="en-US"/>
              </w:rPr>
              <w:t>zemes gabala</w:t>
            </w:r>
            <w:r w:rsidRPr="00BB048B">
              <w:rPr>
                <w:snapToGrid w:val="0"/>
                <w:sz w:val="20"/>
                <w:lang w:eastAsia="en-US"/>
              </w:rPr>
              <w:t xml:space="preserve">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xml:space="preserve">, konkrētā mērogā uz kartogrāfiskās pamatnes, kas attēlo virszemes topogrāfisko </w:t>
            </w:r>
            <w:r w:rsidR="003617CE" w:rsidRPr="00BB048B">
              <w:rPr>
                <w:snapToGrid w:val="0"/>
                <w:sz w:val="20"/>
                <w:lang w:eastAsia="en-US"/>
              </w:rPr>
              <w:t>situāciju), kurā būtu norādīts:</w:t>
            </w:r>
          </w:p>
          <w:p w:rsidR="003617CE" w:rsidRPr="00BB048B" w:rsidRDefault="009473E4" w:rsidP="00E10384">
            <w:pPr>
              <w:pStyle w:val="Sarakstarindkopa"/>
              <w:numPr>
                <w:ilvl w:val="0"/>
                <w:numId w:val="11"/>
              </w:numPr>
              <w:jc w:val="both"/>
              <w:rPr>
                <w:snapToGrid w:val="0"/>
                <w:sz w:val="20"/>
                <w:lang w:eastAsia="en-US"/>
              </w:rPr>
            </w:pPr>
            <w:r w:rsidRPr="00BB048B">
              <w:rPr>
                <w:snapToGrid w:val="0"/>
                <w:sz w:val="20"/>
                <w:lang w:eastAsia="en-US"/>
              </w:rPr>
              <w:t xml:space="preserve">funkcionāli nepieciešamā </w:t>
            </w:r>
            <w:r w:rsidR="00BE5783" w:rsidRPr="00BB048B">
              <w:rPr>
                <w:snapToGrid w:val="0"/>
                <w:sz w:val="20"/>
                <w:lang w:eastAsia="en-US"/>
              </w:rPr>
              <w:t>zemes gabala</w:t>
            </w:r>
            <w:r w:rsidRPr="00BB048B">
              <w:rPr>
                <w:snapToGrid w:val="0"/>
                <w:sz w:val="20"/>
                <w:lang w:eastAsia="en-US"/>
              </w:rPr>
              <w:t xml:space="preserve"> robežu grafiskais attēlojums;</w:t>
            </w:r>
          </w:p>
          <w:p w:rsidR="003617CE" w:rsidRPr="00BB048B" w:rsidRDefault="009473E4" w:rsidP="00E10384">
            <w:pPr>
              <w:pStyle w:val="Sarakstarindkopa"/>
              <w:numPr>
                <w:ilvl w:val="0"/>
                <w:numId w:val="11"/>
              </w:numPr>
              <w:jc w:val="both"/>
              <w:rPr>
                <w:snapToGrid w:val="0"/>
                <w:sz w:val="20"/>
                <w:lang w:eastAsia="en-US"/>
              </w:rPr>
            </w:pPr>
            <w:r w:rsidRPr="00BB048B">
              <w:rPr>
                <w:snapToGrid w:val="0"/>
                <w:sz w:val="20"/>
                <w:lang w:eastAsia="en-US"/>
              </w:rPr>
              <w:t>funkcionāli nepie</w:t>
            </w:r>
            <w:r w:rsidR="003617CE" w:rsidRPr="00BB048B">
              <w:rPr>
                <w:snapToGrid w:val="0"/>
                <w:sz w:val="20"/>
                <w:lang w:eastAsia="en-US"/>
              </w:rPr>
              <w:t xml:space="preserve">ciešamā </w:t>
            </w:r>
            <w:r w:rsidR="00BE5783" w:rsidRPr="00BB048B">
              <w:rPr>
                <w:snapToGrid w:val="0"/>
                <w:sz w:val="20"/>
                <w:lang w:eastAsia="en-US"/>
              </w:rPr>
              <w:t>zemes gabala</w:t>
            </w:r>
            <w:r w:rsidR="003617CE" w:rsidRPr="00BB048B">
              <w:rPr>
                <w:snapToGrid w:val="0"/>
                <w:sz w:val="20"/>
                <w:lang w:eastAsia="en-US"/>
              </w:rPr>
              <w:t xml:space="preserve"> platība;</w:t>
            </w:r>
          </w:p>
          <w:p w:rsidR="003617CE" w:rsidRPr="00BB048B" w:rsidRDefault="009473E4" w:rsidP="00E10384">
            <w:pPr>
              <w:pStyle w:val="Sarakstarindkopa"/>
              <w:numPr>
                <w:ilvl w:val="0"/>
                <w:numId w:val="11"/>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w:t>
            </w:r>
            <w:r w:rsidR="003617CE" w:rsidRPr="00BB048B">
              <w:rPr>
                <w:snapToGrid w:val="0"/>
                <w:sz w:val="20"/>
                <w:lang w:eastAsia="en-US"/>
              </w:rPr>
              <w:t>ais zemes</w:t>
            </w:r>
            <w:r w:rsidR="008703C2" w:rsidRPr="00BB048B">
              <w:rPr>
                <w:snapToGrid w:val="0"/>
                <w:sz w:val="20"/>
                <w:lang w:eastAsia="en-US"/>
              </w:rPr>
              <w:t xml:space="preserve"> </w:t>
            </w:r>
            <w:r w:rsidR="003617CE" w:rsidRPr="00BB048B">
              <w:rPr>
                <w:snapToGrid w:val="0"/>
                <w:sz w:val="20"/>
                <w:lang w:eastAsia="en-US"/>
              </w:rPr>
              <w:t>gabals vai tā daļa;</w:t>
            </w:r>
          </w:p>
          <w:p w:rsidR="009473E4" w:rsidRPr="00BB048B" w:rsidRDefault="009473E4" w:rsidP="00E10384">
            <w:pPr>
              <w:pStyle w:val="Sarakstarindkopa"/>
              <w:numPr>
                <w:ilvl w:val="0"/>
                <w:numId w:val="11"/>
              </w:numPr>
              <w:jc w:val="both"/>
              <w:rPr>
                <w:snapToGrid w:val="0"/>
                <w:sz w:val="20"/>
                <w:lang w:eastAsia="en-US"/>
              </w:rPr>
            </w:pPr>
            <w:r w:rsidRPr="00BB048B">
              <w:rPr>
                <w:snapToGrid w:val="0"/>
                <w:sz w:val="20"/>
                <w:lang w:eastAsia="en-US"/>
              </w:rPr>
              <w:t>platība, kādu funkcionāli nepieciešamais zemes</w:t>
            </w:r>
            <w:r w:rsidR="003F4E4B" w:rsidRPr="00BB048B">
              <w:rPr>
                <w:snapToGrid w:val="0"/>
                <w:sz w:val="20"/>
                <w:lang w:eastAsia="en-US"/>
              </w:rPr>
              <w:t xml:space="preserve"> </w:t>
            </w:r>
            <w:r w:rsidRPr="00BB048B">
              <w:rPr>
                <w:snapToGrid w:val="0"/>
                <w:sz w:val="20"/>
                <w:lang w:eastAsia="en-US"/>
              </w:rPr>
              <w:t>gabals vai tā daļa aizņem konkrētajā zemes v</w:t>
            </w:r>
            <w:r w:rsidR="004C6CE2" w:rsidRPr="00BB048B">
              <w:rPr>
                <w:snapToGrid w:val="0"/>
                <w:sz w:val="20"/>
                <w:lang w:eastAsia="en-US"/>
              </w:rPr>
              <w:t>ienībā, un tās atlikušo platību.</w:t>
            </w:r>
          </w:p>
          <w:p w:rsidR="00E2396D" w:rsidRPr="00A6430C" w:rsidRDefault="000A6BD9" w:rsidP="00E2396D">
            <w:pPr>
              <w:pStyle w:val="Sarakstarindkopa"/>
              <w:numPr>
                <w:ilvl w:val="0"/>
                <w:numId w:val="21"/>
              </w:numPr>
              <w:jc w:val="both"/>
              <w:rPr>
                <w:snapToGrid w:val="0"/>
                <w:sz w:val="20"/>
                <w:lang w:eastAsia="en-US"/>
              </w:rPr>
            </w:pPr>
            <w:r w:rsidRPr="00A6430C">
              <w:rPr>
                <w:snapToGrid w:val="0"/>
                <w:sz w:val="20"/>
                <w:lang w:eastAsia="en-US"/>
              </w:rPr>
              <w:lastRenderedPageBreak/>
              <w:t xml:space="preserve">Saskaņot </w:t>
            </w:r>
            <w:r w:rsidR="008D69D5" w:rsidRPr="00A6430C">
              <w:rPr>
                <w:snapToGrid w:val="0"/>
                <w:sz w:val="20"/>
                <w:lang w:eastAsia="en-US"/>
              </w:rPr>
              <w:t>izgatavot</w:t>
            </w:r>
            <w:r w:rsidR="00F31F42" w:rsidRPr="00A6430C">
              <w:rPr>
                <w:snapToGrid w:val="0"/>
                <w:sz w:val="20"/>
                <w:lang w:eastAsia="en-US"/>
              </w:rPr>
              <w:t>o</w:t>
            </w:r>
            <w:r w:rsidR="008D69D5" w:rsidRPr="00A6430C">
              <w:rPr>
                <w:snapToGrid w:val="0"/>
                <w:sz w:val="20"/>
                <w:lang w:eastAsia="en-US"/>
              </w:rPr>
              <w:t xml:space="preserve"> projektu </w:t>
            </w:r>
            <w:r w:rsidRPr="00A6430C">
              <w:rPr>
                <w:snapToGrid w:val="0"/>
                <w:sz w:val="20"/>
                <w:lang w:eastAsia="en-US"/>
              </w:rPr>
              <w:t xml:space="preserve">ar </w:t>
            </w:r>
            <w:r w:rsidR="00A6430C" w:rsidRPr="00A6430C">
              <w:rPr>
                <w:snapToGrid w:val="0"/>
                <w:sz w:val="20"/>
                <w:lang w:eastAsia="en-US"/>
              </w:rPr>
              <w:t>Jelgavas</w:t>
            </w:r>
            <w:r w:rsidR="00510A22" w:rsidRPr="00A6430C">
              <w:rPr>
                <w:snapToGrid w:val="0"/>
                <w:sz w:val="20"/>
                <w:lang w:eastAsia="en-US"/>
              </w:rPr>
              <w:t xml:space="preserve"> novada pašvaldību</w:t>
            </w:r>
            <w:r w:rsidR="006D6C4F" w:rsidRPr="00A6430C">
              <w:rPr>
                <w:snapToGrid w:val="0"/>
                <w:sz w:val="20"/>
                <w:lang w:eastAsia="en-US"/>
              </w:rPr>
              <w:t>.</w:t>
            </w:r>
          </w:p>
          <w:p w:rsidR="00E2396D" w:rsidRPr="00A6430C" w:rsidRDefault="003617CE" w:rsidP="00E2396D">
            <w:pPr>
              <w:pStyle w:val="Sarakstarindkopa"/>
              <w:numPr>
                <w:ilvl w:val="0"/>
                <w:numId w:val="21"/>
              </w:numPr>
              <w:jc w:val="both"/>
              <w:rPr>
                <w:snapToGrid w:val="0"/>
                <w:sz w:val="20"/>
                <w:lang w:eastAsia="en-US"/>
              </w:rPr>
            </w:pPr>
            <w:r w:rsidRPr="00A6430C">
              <w:rPr>
                <w:snapToGrid w:val="0"/>
                <w:sz w:val="20"/>
                <w:lang w:eastAsia="en-US"/>
              </w:rPr>
              <w:t xml:space="preserve">Iesniegt </w:t>
            </w:r>
            <w:r w:rsidR="00E21BE7" w:rsidRPr="00A6430C">
              <w:rPr>
                <w:snapToGrid w:val="0"/>
                <w:sz w:val="20"/>
                <w:lang w:eastAsia="en-US"/>
              </w:rPr>
              <w:t xml:space="preserve">Pasūtītājam </w:t>
            </w:r>
            <w:r w:rsidRPr="00A6430C">
              <w:rPr>
                <w:snapToGrid w:val="0"/>
                <w:sz w:val="20"/>
                <w:lang w:eastAsia="en-US"/>
              </w:rPr>
              <w:t xml:space="preserve">funkcionāli nepieciešamā </w:t>
            </w:r>
            <w:r w:rsidR="00BE5783" w:rsidRPr="00A6430C">
              <w:rPr>
                <w:snapToGrid w:val="0"/>
                <w:sz w:val="20"/>
                <w:lang w:eastAsia="en-US"/>
              </w:rPr>
              <w:t>zemes gabala</w:t>
            </w:r>
            <w:r w:rsidRPr="00A6430C">
              <w:rPr>
                <w:snapToGrid w:val="0"/>
                <w:sz w:val="20"/>
                <w:lang w:eastAsia="en-US"/>
              </w:rPr>
              <w:t xml:space="preserve"> projektu, uz kur</w:t>
            </w:r>
            <w:r w:rsidR="008D69D5" w:rsidRPr="00A6430C">
              <w:rPr>
                <w:snapToGrid w:val="0"/>
                <w:sz w:val="20"/>
                <w:lang w:eastAsia="en-US"/>
              </w:rPr>
              <w:t>a</w:t>
            </w:r>
            <w:r w:rsidRPr="00A6430C">
              <w:rPr>
                <w:snapToGrid w:val="0"/>
                <w:sz w:val="20"/>
                <w:lang w:eastAsia="en-US"/>
              </w:rPr>
              <w:t xml:space="preserve"> ir </w:t>
            </w:r>
            <w:r w:rsidR="00A6430C" w:rsidRPr="00A6430C">
              <w:rPr>
                <w:snapToGrid w:val="0"/>
                <w:sz w:val="20"/>
                <w:lang w:eastAsia="en-US"/>
              </w:rPr>
              <w:t xml:space="preserve">Jelgavas </w:t>
            </w:r>
            <w:r w:rsidR="00021A42" w:rsidRPr="00A6430C">
              <w:rPr>
                <w:snapToGrid w:val="0"/>
                <w:sz w:val="20"/>
                <w:lang w:eastAsia="en-US"/>
              </w:rPr>
              <w:t xml:space="preserve">novada </w:t>
            </w:r>
            <w:r w:rsidRPr="00A6430C">
              <w:rPr>
                <w:snapToGrid w:val="0"/>
                <w:sz w:val="20"/>
                <w:lang w:eastAsia="en-US"/>
              </w:rPr>
              <w:t>pašvaldības saskaņojuma uzraksts vai a</w:t>
            </w:r>
            <w:r w:rsidR="007E3A49" w:rsidRPr="00A6430C">
              <w:rPr>
                <w:snapToGrid w:val="0"/>
                <w:sz w:val="20"/>
                <w:lang w:eastAsia="en-US"/>
              </w:rPr>
              <w:t>tzīme par dokumenta saskaņojumu;</w:t>
            </w:r>
          </w:p>
          <w:p w:rsidR="00F31F42" w:rsidRPr="001B5DE4" w:rsidRDefault="007E3A49" w:rsidP="00826DF3">
            <w:pPr>
              <w:pStyle w:val="Sarakstarindkopa"/>
              <w:numPr>
                <w:ilvl w:val="0"/>
                <w:numId w:val="21"/>
              </w:numPr>
              <w:jc w:val="both"/>
              <w:rPr>
                <w:snapToGrid w:val="0"/>
                <w:color w:val="FF0000"/>
                <w:sz w:val="20"/>
                <w:lang w:eastAsia="en-US"/>
              </w:rPr>
            </w:pPr>
            <w:r w:rsidRPr="00A6430C">
              <w:rPr>
                <w:snapToGrid w:val="0"/>
                <w:sz w:val="20"/>
                <w:lang w:eastAsia="en-US"/>
              </w:rPr>
              <w:t>I</w:t>
            </w:r>
            <w:r w:rsidR="00F31F42" w:rsidRPr="00A6430C">
              <w:rPr>
                <w:snapToGrid w:val="0"/>
                <w:sz w:val="20"/>
                <w:lang w:eastAsia="en-US"/>
              </w:rPr>
              <w:t xml:space="preserve">esniegt </w:t>
            </w:r>
            <w:r w:rsidR="00E21BE7" w:rsidRPr="00A6430C">
              <w:rPr>
                <w:snapToGrid w:val="0"/>
                <w:sz w:val="20"/>
                <w:lang w:eastAsia="en-US"/>
              </w:rPr>
              <w:t xml:space="preserve">Pasūtītājam </w:t>
            </w:r>
            <w:r w:rsidR="00F31F42" w:rsidRPr="00A6430C">
              <w:rPr>
                <w:snapToGrid w:val="0"/>
                <w:sz w:val="20"/>
                <w:lang w:eastAsia="en-US"/>
              </w:rPr>
              <w:t xml:space="preserve">funkcionāli nepieciešamā </w:t>
            </w:r>
            <w:r w:rsidR="00BE5783" w:rsidRPr="00A6430C">
              <w:rPr>
                <w:snapToGrid w:val="0"/>
                <w:sz w:val="20"/>
                <w:lang w:eastAsia="en-US"/>
              </w:rPr>
              <w:t>zemes gabala</w:t>
            </w:r>
            <w:r w:rsidR="00F31F42" w:rsidRPr="00A6430C">
              <w:rPr>
                <w:snapToGrid w:val="0"/>
                <w:sz w:val="20"/>
                <w:lang w:eastAsia="en-US"/>
              </w:rPr>
              <w:t xml:space="preserve"> proj</w:t>
            </w:r>
            <w:r w:rsidR="00506F71" w:rsidRPr="00A6430C">
              <w:rPr>
                <w:snapToGrid w:val="0"/>
                <w:sz w:val="20"/>
                <w:lang w:eastAsia="en-US"/>
              </w:rPr>
              <w:t xml:space="preserve">ektu datu nesējā digitālā veidā </w:t>
            </w:r>
            <w:proofErr w:type="spellStart"/>
            <w:r w:rsidR="00F31F42" w:rsidRPr="00A6430C">
              <w:rPr>
                <w:snapToGrid w:val="0"/>
                <w:sz w:val="20"/>
                <w:lang w:eastAsia="en-US"/>
              </w:rPr>
              <w:t>vektordatu</w:t>
            </w:r>
            <w:proofErr w:type="spellEnd"/>
            <w:r w:rsidR="00A91DC3" w:rsidRPr="00A6430C">
              <w:rPr>
                <w:snapToGrid w:val="0"/>
                <w:sz w:val="20"/>
                <w:lang w:eastAsia="en-US"/>
              </w:rPr>
              <w:t xml:space="preserve"> formātā</w:t>
            </w:r>
            <w:r w:rsidR="00C46545" w:rsidRPr="00A6430C">
              <w:rPr>
                <w:snapToGrid w:val="0"/>
                <w:sz w:val="20"/>
                <w:lang w:eastAsia="en-US"/>
              </w:rPr>
              <w:t xml:space="preserve"> Latvijas ģeodēzisko koordinātu sistēmā</w:t>
            </w:r>
            <w:r w:rsidR="00A91DC3" w:rsidRPr="00A6430C">
              <w:rPr>
                <w:snapToGrid w:val="0"/>
                <w:sz w:val="20"/>
                <w:lang w:eastAsia="en-US"/>
              </w:rPr>
              <w:t xml:space="preserve"> </w:t>
            </w:r>
            <w:r w:rsidR="00506F71" w:rsidRPr="00A6430C">
              <w:rPr>
                <w:snapToGrid w:val="0"/>
                <w:sz w:val="20"/>
                <w:lang w:eastAsia="en-US"/>
              </w:rPr>
              <w:t xml:space="preserve">un </w:t>
            </w:r>
            <w:r w:rsidR="00F31132" w:rsidRPr="00A6430C">
              <w:rPr>
                <w:snapToGrid w:val="0"/>
                <w:sz w:val="20"/>
                <w:lang w:eastAsia="en-US"/>
              </w:rPr>
              <w:t>portatīvā dokumenta (PDF)</w:t>
            </w:r>
            <w:r w:rsidR="00506F71" w:rsidRPr="00A6430C">
              <w:rPr>
                <w:snapToGrid w:val="0"/>
                <w:sz w:val="20"/>
                <w:lang w:eastAsia="en-US"/>
              </w:rPr>
              <w:t xml:space="preserve"> </w:t>
            </w:r>
            <w:r w:rsidR="00F31F42" w:rsidRPr="00A6430C">
              <w:rPr>
                <w:snapToGrid w:val="0"/>
                <w:sz w:val="20"/>
                <w:lang w:eastAsia="en-US"/>
              </w:rPr>
              <w:t>formātā</w:t>
            </w:r>
            <w:r w:rsidR="00826DF3" w:rsidRPr="00A6430C">
              <w:rPr>
                <w:snapToGrid w:val="0"/>
                <w:sz w:val="20"/>
                <w:lang w:eastAsia="en-US"/>
              </w:rPr>
              <w:t xml:space="preserve"> – pievienojot </w:t>
            </w:r>
            <w:r w:rsidR="00AE7BBD" w:rsidRPr="00A6430C">
              <w:rPr>
                <w:snapToGrid w:val="0"/>
                <w:sz w:val="20"/>
                <w:lang w:eastAsia="en-US"/>
              </w:rPr>
              <w:t>koordinātu sarakstu</w:t>
            </w:r>
            <w:r w:rsidR="00F31F42" w:rsidRPr="00A6430C">
              <w:rPr>
                <w:snapToGrid w:val="0"/>
                <w:sz w:val="20"/>
                <w:lang w:eastAsia="en-US"/>
              </w:rPr>
              <w:t>.</w:t>
            </w:r>
          </w:p>
        </w:tc>
      </w:tr>
      <w:tr w:rsidR="001C41AF" w:rsidRPr="00217FD3" w:rsidTr="003C66CE">
        <w:trPr>
          <w:trHeight w:val="983"/>
        </w:trPr>
        <w:tc>
          <w:tcPr>
            <w:tcW w:w="569" w:type="dxa"/>
            <w:tcBorders>
              <w:top w:val="single" w:sz="4" w:space="0" w:color="auto"/>
              <w:left w:val="single" w:sz="4" w:space="0" w:color="auto"/>
              <w:bottom w:val="single" w:sz="4" w:space="0" w:color="auto"/>
              <w:right w:val="single" w:sz="4" w:space="0" w:color="auto"/>
            </w:tcBorders>
          </w:tcPr>
          <w:p w:rsidR="001C41AF" w:rsidRDefault="001C41AF" w:rsidP="000A6BD9">
            <w:pPr>
              <w:ind w:left="-108" w:right="-108"/>
              <w:jc w:val="center"/>
              <w:rPr>
                <w:snapToGrid w:val="0"/>
                <w:sz w:val="20"/>
              </w:rPr>
            </w:pPr>
            <w:r>
              <w:rPr>
                <w:snapToGrid w:val="0"/>
                <w:sz w:val="20"/>
              </w:rPr>
              <w:lastRenderedPageBreak/>
              <w:t>2.</w:t>
            </w:r>
          </w:p>
        </w:tc>
        <w:tc>
          <w:tcPr>
            <w:tcW w:w="1700" w:type="dxa"/>
            <w:tcBorders>
              <w:top w:val="single" w:sz="4" w:space="0" w:color="auto"/>
              <w:left w:val="single" w:sz="4" w:space="0" w:color="auto"/>
              <w:bottom w:val="single" w:sz="4" w:space="0" w:color="auto"/>
              <w:right w:val="single" w:sz="4" w:space="0" w:color="auto"/>
            </w:tcBorders>
          </w:tcPr>
          <w:p w:rsidR="001C41AF" w:rsidRPr="00EC4563" w:rsidRDefault="00981257" w:rsidP="00981257">
            <w:pPr>
              <w:rPr>
                <w:sz w:val="20"/>
              </w:rPr>
            </w:pPr>
            <w:r>
              <w:rPr>
                <w:sz w:val="20"/>
              </w:rPr>
              <w:t>Niedru iela 4, Staļģene</w:t>
            </w:r>
            <w:r w:rsidRPr="00981257">
              <w:rPr>
                <w:sz w:val="20"/>
              </w:rPr>
              <w:t>, Jaunsvirlaukas pagast</w:t>
            </w:r>
            <w:r>
              <w:rPr>
                <w:sz w:val="20"/>
              </w:rPr>
              <w:t>s</w:t>
            </w:r>
            <w:r w:rsidRPr="00981257">
              <w:rPr>
                <w:sz w:val="20"/>
              </w:rPr>
              <w:t>, Jelgavas novad</w:t>
            </w:r>
            <w:r>
              <w:rPr>
                <w:sz w:val="20"/>
              </w:rPr>
              <w:t>s</w:t>
            </w:r>
            <w:r w:rsidRPr="00981257">
              <w:rPr>
                <w:sz w:val="20"/>
              </w:rPr>
              <w:t>, kadastra apzīmējums 54560100319001</w:t>
            </w:r>
          </w:p>
        </w:tc>
        <w:tc>
          <w:tcPr>
            <w:tcW w:w="3118" w:type="dxa"/>
            <w:tcBorders>
              <w:top w:val="single" w:sz="4" w:space="0" w:color="auto"/>
              <w:left w:val="single" w:sz="4" w:space="0" w:color="auto"/>
              <w:bottom w:val="single" w:sz="4" w:space="0" w:color="auto"/>
              <w:right w:val="single" w:sz="4" w:space="0" w:color="auto"/>
            </w:tcBorders>
          </w:tcPr>
          <w:p w:rsidR="000369C0" w:rsidRPr="00A12092" w:rsidRDefault="000369C0" w:rsidP="000369C0">
            <w:pPr>
              <w:pStyle w:val="Sarakstarindkopa"/>
              <w:numPr>
                <w:ilvl w:val="0"/>
                <w:numId w:val="29"/>
              </w:numPr>
              <w:jc w:val="both"/>
              <w:rPr>
                <w:bCs/>
                <w:sz w:val="20"/>
                <w:szCs w:val="22"/>
              </w:rPr>
            </w:pPr>
            <w:r w:rsidRPr="00A12092">
              <w:rPr>
                <w:bCs/>
                <w:sz w:val="20"/>
                <w:szCs w:val="22"/>
              </w:rPr>
              <w:t>Dzīvojamā māja ar Ministru kabineta 2018.gada 19.decembra rīkojumu Nr.686 “Par valstij piekrītošo vai piederošo dzīvojamo māju nodošanu privatizācijai”</w:t>
            </w:r>
            <w:r>
              <w:rPr>
                <w:bCs/>
                <w:sz w:val="20"/>
                <w:szCs w:val="22"/>
              </w:rPr>
              <w:t xml:space="preserve"> </w:t>
            </w:r>
            <w:r w:rsidRPr="00A12092">
              <w:rPr>
                <w:bCs/>
                <w:sz w:val="20"/>
                <w:szCs w:val="22"/>
              </w:rPr>
              <w:t>nodota privatizācijai.</w:t>
            </w:r>
          </w:p>
          <w:p w:rsidR="000369C0" w:rsidRPr="002536D7" w:rsidRDefault="006A5B91" w:rsidP="006A5B91">
            <w:pPr>
              <w:pStyle w:val="Sarakstarindkopa"/>
              <w:numPr>
                <w:ilvl w:val="0"/>
                <w:numId w:val="29"/>
              </w:numPr>
              <w:jc w:val="both"/>
              <w:rPr>
                <w:bCs/>
                <w:sz w:val="20"/>
                <w:szCs w:val="22"/>
              </w:rPr>
            </w:pPr>
            <w:r>
              <w:rPr>
                <w:bCs/>
                <w:sz w:val="20"/>
                <w:szCs w:val="22"/>
              </w:rPr>
              <w:t xml:space="preserve">Dzīvojamā māja </w:t>
            </w:r>
            <w:r w:rsidR="000369C0">
              <w:rPr>
                <w:bCs/>
                <w:sz w:val="20"/>
                <w:szCs w:val="22"/>
              </w:rPr>
              <w:t>N</w:t>
            </w:r>
            <w:r>
              <w:rPr>
                <w:bCs/>
                <w:sz w:val="20"/>
                <w:szCs w:val="22"/>
              </w:rPr>
              <w:t xml:space="preserve">ĪVKIS </w:t>
            </w:r>
            <w:r w:rsidR="000369C0" w:rsidRPr="002536D7">
              <w:rPr>
                <w:bCs/>
                <w:sz w:val="20"/>
                <w:szCs w:val="22"/>
              </w:rPr>
              <w:t>reģistrēta būvju īpašuma ar kadastra Nr.</w:t>
            </w:r>
            <w:r w:rsidRPr="006A5B91">
              <w:rPr>
                <w:bCs/>
                <w:sz w:val="20"/>
                <w:szCs w:val="22"/>
              </w:rPr>
              <w:t>54565100011</w:t>
            </w:r>
            <w:r w:rsidR="000369C0" w:rsidRPr="002536D7">
              <w:rPr>
                <w:bCs/>
                <w:sz w:val="20"/>
                <w:szCs w:val="22"/>
              </w:rPr>
              <w:t xml:space="preserve"> sastāvā.</w:t>
            </w:r>
          </w:p>
          <w:p w:rsidR="000369C0" w:rsidRPr="002536D7" w:rsidRDefault="00821C86" w:rsidP="00821C86">
            <w:pPr>
              <w:pStyle w:val="Sarakstarindkopa"/>
              <w:numPr>
                <w:ilvl w:val="0"/>
                <w:numId w:val="29"/>
              </w:numPr>
              <w:jc w:val="both"/>
              <w:rPr>
                <w:bCs/>
                <w:sz w:val="20"/>
                <w:szCs w:val="22"/>
              </w:rPr>
            </w:pPr>
            <w:r w:rsidRPr="00821C86">
              <w:rPr>
                <w:bCs/>
                <w:sz w:val="20"/>
                <w:szCs w:val="22"/>
              </w:rPr>
              <w:t>Īpašuma tiesības uz būvju īpašumu ar kadastra Nr.54565100011 nostiprinātas Jaunsvirlaukas pagasta zemesgrāmatas nodalījumā Nr.100000569547 uz Latvijas valsts vārda valsts akciju sabiedrības “Privatizācijas aģentūra” personā.</w:t>
            </w:r>
          </w:p>
          <w:p w:rsidR="000369C0" w:rsidRPr="005B4582" w:rsidRDefault="000369C0" w:rsidP="000369C0">
            <w:pPr>
              <w:pStyle w:val="Sarakstarindkopa"/>
              <w:numPr>
                <w:ilvl w:val="0"/>
                <w:numId w:val="29"/>
              </w:numPr>
              <w:jc w:val="both"/>
              <w:rPr>
                <w:bCs/>
                <w:sz w:val="20"/>
                <w:szCs w:val="22"/>
              </w:rPr>
            </w:pPr>
            <w:r w:rsidRPr="005B4582">
              <w:rPr>
                <w:bCs/>
                <w:sz w:val="20"/>
                <w:szCs w:val="22"/>
              </w:rPr>
              <w:t xml:space="preserve">Dzīvojamā māja kadastrāli uzmērīta 2018.gada </w:t>
            </w:r>
            <w:r w:rsidR="00821C86" w:rsidRPr="005B4582">
              <w:rPr>
                <w:bCs/>
                <w:sz w:val="20"/>
                <w:szCs w:val="22"/>
              </w:rPr>
              <w:t>3.decembrī.</w:t>
            </w:r>
          </w:p>
          <w:p w:rsidR="000369C0" w:rsidRDefault="00A008DE" w:rsidP="00A008DE">
            <w:pPr>
              <w:pStyle w:val="Sarakstarindkopa"/>
              <w:numPr>
                <w:ilvl w:val="0"/>
                <w:numId w:val="29"/>
              </w:numPr>
              <w:jc w:val="both"/>
              <w:rPr>
                <w:bCs/>
                <w:sz w:val="20"/>
                <w:szCs w:val="22"/>
              </w:rPr>
            </w:pPr>
            <w:r w:rsidRPr="00A008DE">
              <w:rPr>
                <w:bCs/>
                <w:sz w:val="20"/>
                <w:szCs w:val="22"/>
              </w:rPr>
              <w:t>Saskaņā ar Augstākās tiesas Civillietu tiesu palā</w:t>
            </w:r>
            <w:r w:rsidR="00BC6377">
              <w:rPr>
                <w:bCs/>
                <w:sz w:val="20"/>
                <w:szCs w:val="22"/>
              </w:rPr>
              <w:t>tas 2013.gada 2.aprīļa spriedumā</w:t>
            </w:r>
            <w:r w:rsidRPr="00A008DE">
              <w:rPr>
                <w:bCs/>
                <w:sz w:val="20"/>
                <w:szCs w:val="22"/>
              </w:rPr>
              <w:t xml:space="preserve"> lietā Nr.C06025110 </w:t>
            </w:r>
            <w:r w:rsidR="00BC6377">
              <w:rPr>
                <w:bCs/>
                <w:sz w:val="20"/>
                <w:szCs w:val="22"/>
              </w:rPr>
              <w:t xml:space="preserve">minēto </w:t>
            </w:r>
            <w:r>
              <w:rPr>
                <w:bCs/>
                <w:sz w:val="20"/>
                <w:szCs w:val="22"/>
              </w:rPr>
              <w:t xml:space="preserve">dzīvojamā māja </w:t>
            </w:r>
            <w:r w:rsidRPr="00A008DE">
              <w:rPr>
                <w:bCs/>
                <w:sz w:val="20"/>
                <w:szCs w:val="22"/>
              </w:rPr>
              <w:t>nodota ekspluatācijā 1975.gada 27.jūnijā.</w:t>
            </w:r>
          </w:p>
          <w:p w:rsidR="001C41AF" w:rsidRPr="000369C0" w:rsidRDefault="000369C0" w:rsidP="00AA3A51">
            <w:pPr>
              <w:pStyle w:val="Sarakstarindkopa"/>
              <w:numPr>
                <w:ilvl w:val="0"/>
                <w:numId w:val="29"/>
              </w:numPr>
              <w:jc w:val="both"/>
              <w:rPr>
                <w:bCs/>
                <w:sz w:val="20"/>
                <w:szCs w:val="22"/>
              </w:rPr>
            </w:pPr>
            <w:r w:rsidRPr="000369C0">
              <w:rPr>
                <w:bCs/>
                <w:sz w:val="20"/>
                <w:szCs w:val="22"/>
              </w:rPr>
              <w:t>Dzīvojamā</w:t>
            </w:r>
            <w:r w:rsidR="00BC6377">
              <w:rPr>
                <w:bCs/>
                <w:sz w:val="20"/>
                <w:szCs w:val="22"/>
              </w:rPr>
              <w:t xml:space="preserve"> māja atrodas uz 2003.gada 26.jū</w:t>
            </w:r>
            <w:r w:rsidRPr="000369C0">
              <w:rPr>
                <w:bCs/>
                <w:sz w:val="20"/>
                <w:szCs w:val="22"/>
              </w:rPr>
              <w:t xml:space="preserve">nijā kadastrāli uzmērītas zemes vienības ar kadastra </w:t>
            </w:r>
            <w:r w:rsidR="00AA3A51">
              <w:rPr>
                <w:bCs/>
                <w:sz w:val="20"/>
                <w:szCs w:val="22"/>
              </w:rPr>
              <w:t xml:space="preserve">apzīmējumu </w:t>
            </w:r>
            <w:r w:rsidR="00AA3A51" w:rsidRPr="00AA3A51">
              <w:rPr>
                <w:bCs/>
                <w:sz w:val="20"/>
                <w:szCs w:val="22"/>
              </w:rPr>
              <w:t>54560100319 Niedru ielā 4, Staļģenē, Jaunsvirlaukas pagastā, Jelgavas novadā</w:t>
            </w:r>
            <w:r w:rsidRPr="000369C0">
              <w:rPr>
                <w:bCs/>
                <w:sz w:val="20"/>
                <w:szCs w:val="22"/>
              </w:rPr>
              <w:t>, ar kopējo platību 0.</w:t>
            </w:r>
            <w:r w:rsidR="00AA3A51">
              <w:rPr>
                <w:bCs/>
                <w:sz w:val="20"/>
                <w:szCs w:val="22"/>
              </w:rPr>
              <w:t>4520</w:t>
            </w:r>
            <w:r w:rsidRPr="000369C0">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1C41AF" w:rsidRPr="003475B9" w:rsidRDefault="001C41AF" w:rsidP="00A6572A">
            <w:pPr>
              <w:pStyle w:val="Sarakstarindkopa"/>
              <w:numPr>
                <w:ilvl w:val="0"/>
                <w:numId w:val="24"/>
              </w:numPr>
              <w:jc w:val="both"/>
              <w:rPr>
                <w:snapToGrid w:val="0"/>
                <w:sz w:val="20"/>
                <w:lang w:eastAsia="en-US"/>
              </w:rPr>
            </w:pPr>
            <w:r w:rsidRPr="003475B9">
              <w:rPr>
                <w:snapToGrid w:val="0"/>
                <w:sz w:val="20"/>
                <w:lang w:eastAsia="en-US"/>
              </w:rPr>
              <w:t>Noteikt dzīvojamaj</w:t>
            </w:r>
            <w:r w:rsidR="00322033">
              <w:rPr>
                <w:snapToGrid w:val="0"/>
                <w:sz w:val="20"/>
                <w:lang w:eastAsia="en-US"/>
              </w:rPr>
              <w:t xml:space="preserve">ai mājai ar kadastra apzīmējumu </w:t>
            </w:r>
            <w:r w:rsidR="00322033" w:rsidRPr="00322033">
              <w:rPr>
                <w:snapToGrid w:val="0"/>
                <w:sz w:val="20"/>
                <w:lang w:eastAsia="en-US"/>
              </w:rPr>
              <w:t>54560100319001</w:t>
            </w:r>
            <w:r w:rsidR="00322033">
              <w:rPr>
                <w:snapToGrid w:val="0"/>
                <w:sz w:val="20"/>
                <w:lang w:eastAsia="en-US"/>
              </w:rPr>
              <w:t xml:space="preserve"> </w:t>
            </w:r>
            <w:r w:rsidRPr="003475B9">
              <w:rPr>
                <w:snapToGrid w:val="0"/>
                <w:sz w:val="20"/>
                <w:lang w:eastAsia="en-US"/>
              </w:rPr>
              <w:t xml:space="preserve">Niedru ielā </w:t>
            </w:r>
            <w:r w:rsidR="00322033">
              <w:rPr>
                <w:snapToGrid w:val="0"/>
                <w:sz w:val="20"/>
                <w:lang w:eastAsia="en-US"/>
              </w:rPr>
              <w:t>4</w:t>
            </w:r>
            <w:r w:rsidRPr="003475B9">
              <w:rPr>
                <w:snapToGrid w:val="0"/>
                <w:sz w:val="20"/>
                <w:lang w:eastAsia="en-US"/>
              </w:rPr>
              <w:t>, Staļģenē, Jaunsvirlaukas pagastā, Jelgavas novadā, funkcionēšanai, uzturēšanai un apsaimniekošanai nepieciešamo zemes gabalu (platību un robežas).</w:t>
            </w:r>
          </w:p>
          <w:p w:rsidR="001C41AF" w:rsidRPr="00403C35" w:rsidRDefault="001C41AF" w:rsidP="00A6572A">
            <w:pPr>
              <w:pStyle w:val="Sarakstarindkopa"/>
              <w:numPr>
                <w:ilvl w:val="0"/>
                <w:numId w:val="24"/>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1C41AF" w:rsidRPr="00403C35" w:rsidRDefault="001C41AF" w:rsidP="001C41AF">
            <w:pPr>
              <w:pStyle w:val="Sarakstarindkopa"/>
              <w:ind w:left="360"/>
              <w:jc w:val="both"/>
              <w:rPr>
                <w:snapToGrid w:val="0"/>
                <w:sz w:val="20"/>
                <w:lang w:eastAsia="en-US"/>
              </w:rPr>
            </w:pPr>
            <w:r w:rsidRPr="00403C35">
              <w:rPr>
                <w:snapToGrid w:val="0"/>
                <w:sz w:val="20"/>
                <w:lang w:eastAsia="en-US"/>
              </w:rPr>
              <w:t>1) esošo apbūvi;</w:t>
            </w:r>
          </w:p>
          <w:p w:rsidR="001C41AF" w:rsidRPr="00403C35" w:rsidRDefault="001C41AF" w:rsidP="001C41AF">
            <w:pPr>
              <w:pStyle w:val="Sarakstarindkopa"/>
              <w:ind w:left="360"/>
              <w:jc w:val="both"/>
              <w:rPr>
                <w:snapToGrid w:val="0"/>
                <w:sz w:val="20"/>
                <w:lang w:eastAsia="en-US"/>
              </w:rPr>
            </w:pPr>
            <w:r w:rsidRPr="00403C35">
              <w:rPr>
                <w:snapToGrid w:val="0"/>
                <w:sz w:val="20"/>
                <w:lang w:eastAsia="en-US"/>
              </w:rPr>
              <w:t>2) apbūves parametrus;</w:t>
            </w:r>
          </w:p>
          <w:p w:rsidR="001C41AF" w:rsidRPr="00403C35" w:rsidRDefault="001C41AF" w:rsidP="001C41AF">
            <w:pPr>
              <w:pStyle w:val="Sarakstarindkopa"/>
              <w:ind w:left="360"/>
              <w:jc w:val="both"/>
              <w:rPr>
                <w:snapToGrid w:val="0"/>
                <w:sz w:val="20"/>
                <w:lang w:eastAsia="en-US"/>
              </w:rPr>
            </w:pPr>
            <w:r w:rsidRPr="00403C35">
              <w:rPr>
                <w:snapToGrid w:val="0"/>
                <w:sz w:val="20"/>
                <w:lang w:eastAsia="en-US"/>
              </w:rPr>
              <w:t>3) pagalmu plānošanas noteikumus;</w:t>
            </w:r>
          </w:p>
          <w:p w:rsidR="001C41AF" w:rsidRPr="00403C35" w:rsidRDefault="001C41AF" w:rsidP="001C41AF">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1C41AF" w:rsidRPr="001B5DE4" w:rsidRDefault="001C41AF" w:rsidP="001C41AF">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A6572A" w:rsidRPr="003475B9" w:rsidRDefault="00A6572A" w:rsidP="00A6572A">
            <w:pPr>
              <w:pStyle w:val="Sarakstarindkopa"/>
              <w:numPr>
                <w:ilvl w:val="0"/>
                <w:numId w:val="24"/>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1C41AF" w:rsidRPr="00BB048B" w:rsidRDefault="001C41AF" w:rsidP="00A6572A">
            <w:pPr>
              <w:pStyle w:val="Sarakstarindkopa"/>
              <w:numPr>
                <w:ilvl w:val="0"/>
                <w:numId w:val="24"/>
              </w:numPr>
              <w:jc w:val="both"/>
              <w:rPr>
                <w:snapToGrid w:val="0"/>
                <w:sz w:val="20"/>
                <w:lang w:eastAsia="en-US"/>
              </w:rPr>
            </w:pPr>
            <w:r w:rsidRPr="00BB048B">
              <w:rPr>
                <w:snapToGrid w:val="0"/>
                <w:sz w:val="20"/>
                <w:lang w:eastAsia="en-US"/>
              </w:rPr>
              <w:t xml:space="preserve">Izstrādāt funkcionāli nepieciešamā zemes gabala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konkrētā mērogā uz kartogrāfiskās pamatnes, kas attēlo virszemes topogrāfisko situāciju), kurā būtu norādīts:</w:t>
            </w:r>
          </w:p>
          <w:p w:rsidR="001C41AF" w:rsidRPr="00BB048B" w:rsidRDefault="001C41AF" w:rsidP="00A6572A">
            <w:pPr>
              <w:pStyle w:val="Sarakstarindkopa"/>
              <w:numPr>
                <w:ilvl w:val="0"/>
                <w:numId w:val="24"/>
              </w:numPr>
              <w:jc w:val="both"/>
              <w:rPr>
                <w:snapToGrid w:val="0"/>
                <w:sz w:val="20"/>
                <w:lang w:eastAsia="en-US"/>
              </w:rPr>
            </w:pPr>
            <w:r w:rsidRPr="00BB048B">
              <w:rPr>
                <w:snapToGrid w:val="0"/>
                <w:sz w:val="20"/>
                <w:lang w:eastAsia="en-US"/>
              </w:rPr>
              <w:t>funkcionāli nepieciešamā zemes gabala robežu grafiskais attēlojums;</w:t>
            </w:r>
          </w:p>
          <w:p w:rsidR="001C41AF" w:rsidRPr="00BB048B" w:rsidRDefault="001C41AF" w:rsidP="00A6572A">
            <w:pPr>
              <w:pStyle w:val="Sarakstarindkopa"/>
              <w:numPr>
                <w:ilvl w:val="0"/>
                <w:numId w:val="24"/>
              </w:numPr>
              <w:jc w:val="both"/>
              <w:rPr>
                <w:snapToGrid w:val="0"/>
                <w:sz w:val="20"/>
                <w:lang w:eastAsia="en-US"/>
              </w:rPr>
            </w:pPr>
            <w:r w:rsidRPr="00BB048B">
              <w:rPr>
                <w:snapToGrid w:val="0"/>
                <w:sz w:val="20"/>
                <w:lang w:eastAsia="en-US"/>
              </w:rPr>
              <w:t>funkcionāli nepieciešamā zemes gabala platība;</w:t>
            </w:r>
          </w:p>
          <w:p w:rsidR="001C41AF" w:rsidRPr="00BB048B" w:rsidRDefault="001C41AF" w:rsidP="00A6572A">
            <w:pPr>
              <w:pStyle w:val="Sarakstarindkopa"/>
              <w:numPr>
                <w:ilvl w:val="0"/>
                <w:numId w:val="24"/>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nepieciešamais zemes gabals vai tā daļa;</w:t>
            </w:r>
          </w:p>
          <w:p w:rsidR="001C41AF" w:rsidRPr="00BB048B" w:rsidRDefault="001C41AF" w:rsidP="00A6572A">
            <w:pPr>
              <w:pStyle w:val="Sarakstarindkopa"/>
              <w:numPr>
                <w:ilvl w:val="0"/>
                <w:numId w:val="24"/>
              </w:numPr>
              <w:jc w:val="both"/>
              <w:rPr>
                <w:snapToGrid w:val="0"/>
                <w:sz w:val="20"/>
                <w:lang w:eastAsia="en-US"/>
              </w:rPr>
            </w:pPr>
            <w:r w:rsidRPr="00BB048B">
              <w:rPr>
                <w:snapToGrid w:val="0"/>
                <w:sz w:val="20"/>
                <w:lang w:eastAsia="en-US"/>
              </w:rPr>
              <w:t>platība, kādu funkcionāli nepieciešamais zemes gabals vai tā daļa aizņem konkrētajā zemes vienībā, un tās atlikušo platību.</w:t>
            </w:r>
          </w:p>
          <w:p w:rsidR="001C41AF" w:rsidRPr="00A6430C" w:rsidRDefault="001C41AF" w:rsidP="00A6572A">
            <w:pPr>
              <w:pStyle w:val="Sarakstarindkopa"/>
              <w:numPr>
                <w:ilvl w:val="0"/>
                <w:numId w:val="24"/>
              </w:numPr>
              <w:jc w:val="both"/>
              <w:rPr>
                <w:snapToGrid w:val="0"/>
                <w:sz w:val="20"/>
                <w:lang w:eastAsia="en-US"/>
              </w:rPr>
            </w:pPr>
            <w:r w:rsidRPr="00A6430C">
              <w:rPr>
                <w:snapToGrid w:val="0"/>
                <w:sz w:val="20"/>
                <w:lang w:eastAsia="en-US"/>
              </w:rPr>
              <w:t>Saskaņot izgatavoto projektu ar Jelgavas novada pašvaldību.</w:t>
            </w:r>
          </w:p>
          <w:p w:rsidR="001C41AF" w:rsidRDefault="001C41AF" w:rsidP="00A6572A">
            <w:pPr>
              <w:pStyle w:val="Sarakstarindkopa"/>
              <w:numPr>
                <w:ilvl w:val="0"/>
                <w:numId w:val="24"/>
              </w:numPr>
              <w:jc w:val="both"/>
              <w:rPr>
                <w:snapToGrid w:val="0"/>
                <w:sz w:val="20"/>
                <w:lang w:eastAsia="en-US"/>
              </w:rPr>
            </w:pPr>
            <w:r w:rsidRPr="00A6430C">
              <w:rPr>
                <w:snapToGrid w:val="0"/>
                <w:sz w:val="20"/>
                <w:lang w:eastAsia="en-US"/>
              </w:rPr>
              <w:lastRenderedPageBreak/>
              <w:t>Iesniegt Pasūtītājam funkcionāli nepieciešamā zemes gabala projektu, uz kura ir Jelgavas novada pašvaldības saskaņojuma uzraksts vai a</w:t>
            </w:r>
            <w:r w:rsidR="00EF2589">
              <w:rPr>
                <w:snapToGrid w:val="0"/>
                <w:sz w:val="20"/>
                <w:lang w:eastAsia="en-US"/>
              </w:rPr>
              <w:t>tzīme par dokumenta saskaņojumu.</w:t>
            </w:r>
          </w:p>
          <w:p w:rsidR="001C41AF" w:rsidRPr="001C41AF" w:rsidRDefault="001C41AF" w:rsidP="00A6572A">
            <w:pPr>
              <w:pStyle w:val="Sarakstarindkopa"/>
              <w:numPr>
                <w:ilvl w:val="0"/>
                <w:numId w:val="24"/>
              </w:numPr>
              <w:jc w:val="both"/>
              <w:rPr>
                <w:snapToGrid w:val="0"/>
                <w:sz w:val="20"/>
                <w:lang w:eastAsia="en-US"/>
              </w:rPr>
            </w:pPr>
            <w:r w:rsidRPr="001C41AF">
              <w:rPr>
                <w:snapToGrid w:val="0"/>
                <w:sz w:val="20"/>
                <w:lang w:eastAsia="en-US"/>
              </w:rPr>
              <w:t xml:space="preserve">Iesniegt Pasūtītājam funkcionāli nepieciešamā zemes gabala projektu datu nesējā digitālā veidā </w:t>
            </w:r>
            <w:proofErr w:type="spellStart"/>
            <w:r w:rsidRPr="001C41AF">
              <w:rPr>
                <w:snapToGrid w:val="0"/>
                <w:sz w:val="20"/>
                <w:lang w:eastAsia="en-US"/>
              </w:rPr>
              <w:t>vektordatu</w:t>
            </w:r>
            <w:proofErr w:type="spellEnd"/>
            <w:r w:rsidRPr="001C41AF">
              <w:rPr>
                <w:snapToGrid w:val="0"/>
                <w:sz w:val="20"/>
                <w:lang w:eastAsia="en-US"/>
              </w:rPr>
              <w:t xml:space="preserve"> formātā Latvijas ģeodēzisko koordinātu sistēmā un portatīvā dokumenta (PDF) formātā – pievienojot koordinātu sarakstu.</w:t>
            </w:r>
          </w:p>
        </w:tc>
      </w:tr>
      <w:tr w:rsidR="003C66CE" w:rsidRPr="00217FD3" w:rsidTr="008D6C84">
        <w:trPr>
          <w:trHeight w:val="1408"/>
        </w:trPr>
        <w:tc>
          <w:tcPr>
            <w:tcW w:w="569" w:type="dxa"/>
            <w:tcBorders>
              <w:top w:val="single" w:sz="4" w:space="0" w:color="auto"/>
              <w:left w:val="single" w:sz="4" w:space="0" w:color="auto"/>
              <w:bottom w:val="single" w:sz="4" w:space="0" w:color="auto"/>
              <w:right w:val="single" w:sz="4" w:space="0" w:color="auto"/>
            </w:tcBorders>
          </w:tcPr>
          <w:p w:rsidR="003C66CE" w:rsidRDefault="003C66CE" w:rsidP="000A6BD9">
            <w:pPr>
              <w:ind w:left="-108" w:right="-108"/>
              <w:jc w:val="center"/>
              <w:rPr>
                <w:snapToGrid w:val="0"/>
                <w:sz w:val="20"/>
              </w:rPr>
            </w:pPr>
            <w:r>
              <w:rPr>
                <w:snapToGrid w:val="0"/>
                <w:sz w:val="20"/>
              </w:rPr>
              <w:lastRenderedPageBreak/>
              <w:t>3.</w:t>
            </w:r>
          </w:p>
        </w:tc>
        <w:tc>
          <w:tcPr>
            <w:tcW w:w="1700" w:type="dxa"/>
            <w:tcBorders>
              <w:top w:val="single" w:sz="4" w:space="0" w:color="auto"/>
              <w:left w:val="single" w:sz="4" w:space="0" w:color="auto"/>
              <w:bottom w:val="single" w:sz="4" w:space="0" w:color="auto"/>
              <w:right w:val="single" w:sz="4" w:space="0" w:color="auto"/>
            </w:tcBorders>
          </w:tcPr>
          <w:p w:rsidR="003C66CE" w:rsidRDefault="003C66CE" w:rsidP="00981257">
            <w:pPr>
              <w:rPr>
                <w:sz w:val="20"/>
              </w:rPr>
            </w:pPr>
            <w:r>
              <w:rPr>
                <w:sz w:val="20"/>
              </w:rPr>
              <w:t>Niedru iela 6, Staļģene, Jaunsvirlaukas pagasts, Jelgavas novads</w:t>
            </w:r>
            <w:r w:rsidRPr="003C66CE">
              <w:rPr>
                <w:sz w:val="20"/>
              </w:rPr>
              <w:t>, kadastra apzīmējums 54560100318001</w:t>
            </w:r>
          </w:p>
        </w:tc>
        <w:tc>
          <w:tcPr>
            <w:tcW w:w="3118" w:type="dxa"/>
            <w:tcBorders>
              <w:top w:val="single" w:sz="4" w:space="0" w:color="auto"/>
              <w:left w:val="single" w:sz="4" w:space="0" w:color="auto"/>
              <w:bottom w:val="single" w:sz="4" w:space="0" w:color="auto"/>
              <w:right w:val="single" w:sz="4" w:space="0" w:color="auto"/>
            </w:tcBorders>
          </w:tcPr>
          <w:p w:rsidR="008C7175" w:rsidRPr="00A12092" w:rsidRDefault="008C7175" w:rsidP="008C7175">
            <w:pPr>
              <w:pStyle w:val="Sarakstarindkopa"/>
              <w:numPr>
                <w:ilvl w:val="0"/>
                <w:numId w:val="30"/>
              </w:numPr>
              <w:jc w:val="both"/>
              <w:rPr>
                <w:bCs/>
                <w:sz w:val="20"/>
                <w:szCs w:val="22"/>
              </w:rPr>
            </w:pPr>
            <w:r w:rsidRPr="00A12092">
              <w:rPr>
                <w:bCs/>
                <w:sz w:val="20"/>
                <w:szCs w:val="22"/>
              </w:rPr>
              <w:t>Dzīvojamā māja ar Ministru kabineta 2018.gada 19.decembra rīkojumu Nr.686 “Par valstij piekrītošo vai piederošo dzīvojamo māju nodošanu privatizācijai”</w:t>
            </w:r>
            <w:r>
              <w:rPr>
                <w:bCs/>
                <w:sz w:val="20"/>
                <w:szCs w:val="22"/>
              </w:rPr>
              <w:t xml:space="preserve"> </w:t>
            </w:r>
            <w:r w:rsidRPr="00A12092">
              <w:rPr>
                <w:bCs/>
                <w:sz w:val="20"/>
                <w:szCs w:val="22"/>
              </w:rPr>
              <w:t>nodota privatizācijai.</w:t>
            </w:r>
          </w:p>
          <w:p w:rsidR="008C7175" w:rsidRPr="002536D7" w:rsidRDefault="008C7175" w:rsidP="00964DAD">
            <w:pPr>
              <w:pStyle w:val="Sarakstarindkopa"/>
              <w:numPr>
                <w:ilvl w:val="0"/>
                <w:numId w:val="30"/>
              </w:numPr>
              <w:jc w:val="both"/>
              <w:rPr>
                <w:bCs/>
                <w:sz w:val="20"/>
                <w:szCs w:val="22"/>
              </w:rPr>
            </w:pPr>
            <w:r>
              <w:rPr>
                <w:bCs/>
                <w:sz w:val="20"/>
                <w:szCs w:val="22"/>
              </w:rPr>
              <w:t xml:space="preserve">Dzīvojamā māja NĪVKIS </w:t>
            </w:r>
            <w:r w:rsidRPr="002536D7">
              <w:rPr>
                <w:bCs/>
                <w:sz w:val="20"/>
                <w:szCs w:val="22"/>
              </w:rPr>
              <w:t xml:space="preserve">reģistrēta būvju </w:t>
            </w:r>
            <w:r w:rsidR="00964DAD">
              <w:rPr>
                <w:bCs/>
                <w:sz w:val="20"/>
                <w:szCs w:val="22"/>
              </w:rPr>
              <w:t xml:space="preserve">īpašuma ar kadastra </w:t>
            </w:r>
            <w:r w:rsidRPr="002536D7">
              <w:rPr>
                <w:bCs/>
                <w:sz w:val="20"/>
                <w:szCs w:val="22"/>
              </w:rPr>
              <w:t>Nr.</w:t>
            </w:r>
            <w:r w:rsidR="00964DAD" w:rsidRPr="00964DAD">
              <w:rPr>
                <w:bCs/>
                <w:sz w:val="20"/>
                <w:szCs w:val="22"/>
              </w:rPr>
              <w:t>54565100010</w:t>
            </w:r>
            <w:r w:rsidRPr="002536D7">
              <w:rPr>
                <w:bCs/>
                <w:sz w:val="20"/>
                <w:szCs w:val="22"/>
              </w:rPr>
              <w:t xml:space="preserve"> sastāvā.</w:t>
            </w:r>
          </w:p>
          <w:p w:rsidR="008C7175" w:rsidRPr="002536D7" w:rsidRDefault="00237335" w:rsidP="00237335">
            <w:pPr>
              <w:pStyle w:val="Sarakstarindkopa"/>
              <w:numPr>
                <w:ilvl w:val="0"/>
                <w:numId w:val="30"/>
              </w:numPr>
              <w:jc w:val="both"/>
              <w:rPr>
                <w:bCs/>
                <w:sz w:val="20"/>
                <w:szCs w:val="22"/>
              </w:rPr>
            </w:pPr>
            <w:r w:rsidRPr="00237335">
              <w:rPr>
                <w:bCs/>
                <w:sz w:val="20"/>
                <w:szCs w:val="22"/>
              </w:rPr>
              <w:t>Īpašuma tiesības uz būvju īpašumu ar kadastra Nr.54565100010 nostiprinātas Jaunsvirlaukas pagasta zemesgrāmatas nodalījumā Nr.100000569513 uz Latvijas valsts vārda valsts akciju sabiedrības “Privatizācijas aģentūra” personā.</w:t>
            </w:r>
          </w:p>
          <w:p w:rsidR="008C7175" w:rsidRPr="00494F74" w:rsidRDefault="008C7175" w:rsidP="008C7175">
            <w:pPr>
              <w:pStyle w:val="Sarakstarindkopa"/>
              <w:numPr>
                <w:ilvl w:val="0"/>
                <w:numId w:val="30"/>
              </w:numPr>
              <w:jc w:val="both"/>
              <w:rPr>
                <w:bCs/>
                <w:sz w:val="20"/>
                <w:szCs w:val="22"/>
              </w:rPr>
            </w:pPr>
            <w:r w:rsidRPr="00494F74">
              <w:rPr>
                <w:bCs/>
                <w:sz w:val="20"/>
                <w:szCs w:val="22"/>
              </w:rPr>
              <w:t xml:space="preserve">Dzīvojamā māja kadastrāli uzmērīta 2018.gada </w:t>
            </w:r>
            <w:r w:rsidR="00E407D6" w:rsidRPr="00494F74">
              <w:rPr>
                <w:bCs/>
                <w:sz w:val="20"/>
                <w:szCs w:val="22"/>
              </w:rPr>
              <w:t>7</w:t>
            </w:r>
            <w:r w:rsidRPr="00494F74">
              <w:rPr>
                <w:bCs/>
                <w:sz w:val="20"/>
                <w:szCs w:val="22"/>
              </w:rPr>
              <w:t>.decembrī.</w:t>
            </w:r>
          </w:p>
          <w:p w:rsidR="00E407D6" w:rsidRDefault="00E407D6" w:rsidP="00E407D6">
            <w:pPr>
              <w:pStyle w:val="Sarakstarindkopa"/>
              <w:numPr>
                <w:ilvl w:val="0"/>
                <w:numId w:val="30"/>
              </w:numPr>
              <w:jc w:val="both"/>
              <w:rPr>
                <w:bCs/>
                <w:sz w:val="20"/>
                <w:szCs w:val="22"/>
              </w:rPr>
            </w:pPr>
            <w:r w:rsidRPr="00E407D6">
              <w:rPr>
                <w:bCs/>
                <w:sz w:val="20"/>
                <w:szCs w:val="22"/>
              </w:rPr>
              <w:t>Saskaņā ar Augstākās tiesas Civillietu tiesu palā</w:t>
            </w:r>
            <w:r w:rsidR="00BC6377">
              <w:rPr>
                <w:bCs/>
                <w:sz w:val="20"/>
                <w:szCs w:val="22"/>
              </w:rPr>
              <w:t>tas 2013.gada 2.aprīļa spriedumā</w:t>
            </w:r>
            <w:r w:rsidRPr="00E407D6">
              <w:rPr>
                <w:bCs/>
                <w:sz w:val="20"/>
                <w:szCs w:val="22"/>
              </w:rPr>
              <w:t xml:space="preserve"> lietā Nr.C06025110 </w:t>
            </w:r>
            <w:r w:rsidR="00BC6377">
              <w:rPr>
                <w:bCs/>
                <w:sz w:val="20"/>
                <w:szCs w:val="22"/>
              </w:rPr>
              <w:t xml:space="preserve">minēto </w:t>
            </w:r>
            <w:r>
              <w:rPr>
                <w:bCs/>
                <w:sz w:val="20"/>
                <w:szCs w:val="22"/>
              </w:rPr>
              <w:t xml:space="preserve">dzīvojamā māja </w:t>
            </w:r>
            <w:r w:rsidRPr="00E407D6">
              <w:rPr>
                <w:bCs/>
                <w:sz w:val="20"/>
                <w:szCs w:val="22"/>
              </w:rPr>
              <w:t>nodota ekspluatācijā 1972.gada 29.decembrī.</w:t>
            </w:r>
          </w:p>
          <w:p w:rsidR="003C66CE" w:rsidRPr="008C7175" w:rsidRDefault="008C7175" w:rsidP="00DC616E">
            <w:pPr>
              <w:pStyle w:val="Sarakstarindkopa"/>
              <w:numPr>
                <w:ilvl w:val="0"/>
                <w:numId w:val="30"/>
              </w:numPr>
              <w:jc w:val="both"/>
              <w:rPr>
                <w:bCs/>
                <w:sz w:val="20"/>
                <w:szCs w:val="22"/>
              </w:rPr>
            </w:pPr>
            <w:r w:rsidRPr="008C7175">
              <w:rPr>
                <w:bCs/>
                <w:sz w:val="20"/>
                <w:szCs w:val="22"/>
              </w:rPr>
              <w:t xml:space="preserve">Dzīvojamā māja atrodas uz 2003.gada </w:t>
            </w:r>
            <w:r w:rsidR="00D33B28" w:rsidRPr="00D33B28">
              <w:rPr>
                <w:bCs/>
                <w:sz w:val="20"/>
                <w:szCs w:val="22"/>
              </w:rPr>
              <w:t>25.februārī</w:t>
            </w:r>
            <w:r w:rsidR="00D33B28">
              <w:rPr>
                <w:bCs/>
                <w:sz w:val="20"/>
                <w:szCs w:val="22"/>
              </w:rPr>
              <w:t xml:space="preserve"> </w:t>
            </w:r>
            <w:r w:rsidRPr="008C7175">
              <w:rPr>
                <w:bCs/>
                <w:sz w:val="20"/>
                <w:szCs w:val="22"/>
              </w:rPr>
              <w:t xml:space="preserve">kadastrāli uzmērītas zemes vienības ar kadastra apzīmējumu </w:t>
            </w:r>
            <w:r w:rsidR="00DC616E" w:rsidRPr="00DC616E">
              <w:rPr>
                <w:bCs/>
                <w:sz w:val="20"/>
                <w:szCs w:val="22"/>
              </w:rPr>
              <w:t>54560100318 Niedru ielā 6, Staļģenē, Jaunsvirlaukas pagastā, Jelgavas novadā,</w:t>
            </w:r>
            <w:r w:rsidRPr="008C7175">
              <w:rPr>
                <w:bCs/>
                <w:sz w:val="20"/>
                <w:szCs w:val="22"/>
              </w:rPr>
              <w:t xml:space="preserve"> ar kopējo platību 0.</w:t>
            </w:r>
            <w:r w:rsidR="00DC616E">
              <w:rPr>
                <w:bCs/>
                <w:sz w:val="20"/>
                <w:szCs w:val="22"/>
              </w:rPr>
              <w:t>1950</w:t>
            </w:r>
            <w:r w:rsidRPr="008C7175">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3C66CE" w:rsidRPr="003475B9" w:rsidRDefault="003C66CE" w:rsidP="00A6572A">
            <w:pPr>
              <w:pStyle w:val="Sarakstarindkopa"/>
              <w:numPr>
                <w:ilvl w:val="0"/>
                <w:numId w:val="25"/>
              </w:numPr>
              <w:jc w:val="both"/>
              <w:rPr>
                <w:snapToGrid w:val="0"/>
                <w:sz w:val="20"/>
                <w:lang w:eastAsia="en-US"/>
              </w:rPr>
            </w:pPr>
            <w:r w:rsidRPr="003475B9">
              <w:rPr>
                <w:snapToGrid w:val="0"/>
                <w:sz w:val="20"/>
                <w:lang w:eastAsia="en-US"/>
              </w:rPr>
              <w:t>Noteikt dzīvojamaj</w:t>
            </w:r>
            <w:r>
              <w:rPr>
                <w:snapToGrid w:val="0"/>
                <w:sz w:val="20"/>
                <w:lang w:eastAsia="en-US"/>
              </w:rPr>
              <w:t xml:space="preserve">ai mājai ar kadastra apzīmējumu </w:t>
            </w:r>
            <w:r w:rsidRPr="003C66CE">
              <w:rPr>
                <w:snapToGrid w:val="0"/>
                <w:sz w:val="20"/>
                <w:lang w:eastAsia="en-US"/>
              </w:rPr>
              <w:t>54560100318001</w:t>
            </w:r>
            <w:r>
              <w:rPr>
                <w:snapToGrid w:val="0"/>
                <w:sz w:val="20"/>
                <w:lang w:eastAsia="en-US"/>
              </w:rPr>
              <w:t xml:space="preserve"> </w:t>
            </w:r>
            <w:r w:rsidRPr="003475B9">
              <w:rPr>
                <w:snapToGrid w:val="0"/>
                <w:sz w:val="20"/>
                <w:lang w:eastAsia="en-US"/>
              </w:rPr>
              <w:t xml:space="preserve">Niedru ielā </w:t>
            </w:r>
            <w:r>
              <w:rPr>
                <w:snapToGrid w:val="0"/>
                <w:sz w:val="20"/>
                <w:lang w:eastAsia="en-US"/>
              </w:rPr>
              <w:t>6</w:t>
            </w:r>
            <w:r w:rsidRPr="003475B9">
              <w:rPr>
                <w:snapToGrid w:val="0"/>
                <w:sz w:val="20"/>
                <w:lang w:eastAsia="en-US"/>
              </w:rPr>
              <w:t>, Staļģenē, Jaunsvirlaukas pagastā, Jelgavas novadā, funkcionēšanai, uzturēšanai un apsaimniekošanai nepieciešamo zemes gabalu (platību un robežas).</w:t>
            </w:r>
          </w:p>
          <w:p w:rsidR="003C66CE" w:rsidRPr="00403C35" w:rsidRDefault="003C66CE" w:rsidP="00A6572A">
            <w:pPr>
              <w:pStyle w:val="Sarakstarindkopa"/>
              <w:numPr>
                <w:ilvl w:val="0"/>
                <w:numId w:val="25"/>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3C66CE" w:rsidRPr="00403C35" w:rsidRDefault="003C66CE" w:rsidP="003C66CE">
            <w:pPr>
              <w:pStyle w:val="Sarakstarindkopa"/>
              <w:ind w:left="360"/>
              <w:jc w:val="both"/>
              <w:rPr>
                <w:snapToGrid w:val="0"/>
                <w:sz w:val="20"/>
                <w:lang w:eastAsia="en-US"/>
              </w:rPr>
            </w:pPr>
            <w:r w:rsidRPr="00403C35">
              <w:rPr>
                <w:snapToGrid w:val="0"/>
                <w:sz w:val="20"/>
                <w:lang w:eastAsia="en-US"/>
              </w:rPr>
              <w:t>1) esošo apbūvi;</w:t>
            </w:r>
          </w:p>
          <w:p w:rsidR="003C66CE" w:rsidRPr="00403C35" w:rsidRDefault="003C66CE" w:rsidP="003C66CE">
            <w:pPr>
              <w:pStyle w:val="Sarakstarindkopa"/>
              <w:ind w:left="360"/>
              <w:jc w:val="both"/>
              <w:rPr>
                <w:snapToGrid w:val="0"/>
                <w:sz w:val="20"/>
                <w:lang w:eastAsia="en-US"/>
              </w:rPr>
            </w:pPr>
            <w:r w:rsidRPr="00403C35">
              <w:rPr>
                <w:snapToGrid w:val="0"/>
                <w:sz w:val="20"/>
                <w:lang w:eastAsia="en-US"/>
              </w:rPr>
              <w:t>2) apbūves parametrus;</w:t>
            </w:r>
          </w:p>
          <w:p w:rsidR="003C66CE" w:rsidRPr="00403C35" w:rsidRDefault="003C66CE" w:rsidP="003C66CE">
            <w:pPr>
              <w:pStyle w:val="Sarakstarindkopa"/>
              <w:ind w:left="360"/>
              <w:jc w:val="both"/>
              <w:rPr>
                <w:snapToGrid w:val="0"/>
                <w:sz w:val="20"/>
                <w:lang w:eastAsia="en-US"/>
              </w:rPr>
            </w:pPr>
            <w:r w:rsidRPr="00403C35">
              <w:rPr>
                <w:snapToGrid w:val="0"/>
                <w:sz w:val="20"/>
                <w:lang w:eastAsia="en-US"/>
              </w:rPr>
              <w:t>3) pagalmu plānošanas noteikumus;</w:t>
            </w:r>
          </w:p>
          <w:p w:rsidR="003C66CE" w:rsidRPr="00403C35" w:rsidRDefault="003C66CE" w:rsidP="003C66CE">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3C66CE" w:rsidRPr="001B5DE4" w:rsidRDefault="003C66CE" w:rsidP="003C66CE">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A6572A" w:rsidRPr="003475B9" w:rsidRDefault="00A6572A" w:rsidP="00A6572A">
            <w:pPr>
              <w:pStyle w:val="Sarakstarindkopa"/>
              <w:numPr>
                <w:ilvl w:val="0"/>
                <w:numId w:val="25"/>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3C66CE" w:rsidRPr="00BB048B" w:rsidRDefault="003C66CE" w:rsidP="00A6572A">
            <w:pPr>
              <w:pStyle w:val="Sarakstarindkopa"/>
              <w:numPr>
                <w:ilvl w:val="0"/>
                <w:numId w:val="25"/>
              </w:numPr>
              <w:jc w:val="both"/>
              <w:rPr>
                <w:snapToGrid w:val="0"/>
                <w:sz w:val="20"/>
                <w:lang w:eastAsia="en-US"/>
              </w:rPr>
            </w:pPr>
            <w:r w:rsidRPr="00BB048B">
              <w:rPr>
                <w:snapToGrid w:val="0"/>
                <w:sz w:val="20"/>
                <w:lang w:eastAsia="en-US"/>
              </w:rPr>
              <w:t xml:space="preserve">Izstrādāt funkcionāli nepieciešamā zemes gabala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konkrētā mērogā uz kartogrāfiskās pamatnes, kas attēlo virszemes topogrāfisko situāciju), kurā būtu norādīts:</w:t>
            </w:r>
          </w:p>
          <w:p w:rsidR="003C66CE" w:rsidRPr="00BB048B" w:rsidRDefault="003C66CE" w:rsidP="00A6572A">
            <w:pPr>
              <w:pStyle w:val="Sarakstarindkopa"/>
              <w:numPr>
                <w:ilvl w:val="0"/>
                <w:numId w:val="25"/>
              </w:numPr>
              <w:jc w:val="both"/>
              <w:rPr>
                <w:snapToGrid w:val="0"/>
                <w:sz w:val="20"/>
                <w:lang w:eastAsia="en-US"/>
              </w:rPr>
            </w:pPr>
            <w:r w:rsidRPr="00BB048B">
              <w:rPr>
                <w:snapToGrid w:val="0"/>
                <w:sz w:val="20"/>
                <w:lang w:eastAsia="en-US"/>
              </w:rPr>
              <w:t>funkcionāli nepieciešamā zemes gabala robežu grafiskais attēlojums;</w:t>
            </w:r>
          </w:p>
          <w:p w:rsidR="003C66CE" w:rsidRPr="00BB048B" w:rsidRDefault="003C66CE" w:rsidP="00A6572A">
            <w:pPr>
              <w:pStyle w:val="Sarakstarindkopa"/>
              <w:numPr>
                <w:ilvl w:val="0"/>
                <w:numId w:val="25"/>
              </w:numPr>
              <w:jc w:val="both"/>
              <w:rPr>
                <w:snapToGrid w:val="0"/>
                <w:sz w:val="20"/>
                <w:lang w:eastAsia="en-US"/>
              </w:rPr>
            </w:pPr>
            <w:r w:rsidRPr="00BB048B">
              <w:rPr>
                <w:snapToGrid w:val="0"/>
                <w:sz w:val="20"/>
                <w:lang w:eastAsia="en-US"/>
              </w:rPr>
              <w:t>funkcionāli nepieciešamā zemes gabala platība;</w:t>
            </w:r>
          </w:p>
          <w:p w:rsidR="003C66CE" w:rsidRPr="00BB048B" w:rsidRDefault="003C66CE" w:rsidP="00A6572A">
            <w:pPr>
              <w:pStyle w:val="Sarakstarindkopa"/>
              <w:numPr>
                <w:ilvl w:val="0"/>
                <w:numId w:val="25"/>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nepieciešamais zemes gabals vai tā daļa;</w:t>
            </w:r>
          </w:p>
          <w:p w:rsidR="003C66CE" w:rsidRPr="00BB048B" w:rsidRDefault="003C66CE" w:rsidP="00A6572A">
            <w:pPr>
              <w:pStyle w:val="Sarakstarindkopa"/>
              <w:numPr>
                <w:ilvl w:val="0"/>
                <w:numId w:val="25"/>
              </w:numPr>
              <w:jc w:val="both"/>
              <w:rPr>
                <w:snapToGrid w:val="0"/>
                <w:sz w:val="20"/>
                <w:lang w:eastAsia="en-US"/>
              </w:rPr>
            </w:pPr>
            <w:r w:rsidRPr="00BB048B">
              <w:rPr>
                <w:snapToGrid w:val="0"/>
                <w:sz w:val="20"/>
                <w:lang w:eastAsia="en-US"/>
              </w:rPr>
              <w:t>platība, kādu funkcionāli nepieciešamais zemes gabals vai tā daļa aizņem konkrētajā zemes vienībā, un tās atlikušo platību.</w:t>
            </w:r>
          </w:p>
          <w:p w:rsidR="003C66CE" w:rsidRPr="00A6430C" w:rsidRDefault="003C66CE" w:rsidP="00A6572A">
            <w:pPr>
              <w:pStyle w:val="Sarakstarindkopa"/>
              <w:numPr>
                <w:ilvl w:val="0"/>
                <w:numId w:val="25"/>
              </w:numPr>
              <w:jc w:val="both"/>
              <w:rPr>
                <w:snapToGrid w:val="0"/>
                <w:sz w:val="20"/>
                <w:lang w:eastAsia="en-US"/>
              </w:rPr>
            </w:pPr>
            <w:r w:rsidRPr="00A6430C">
              <w:rPr>
                <w:snapToGrid w:val="0"/>
                <w:sz w:val="20"/>
                <w:lang w:eastAsia="en-US"/>
              </w:rPr>
              <w:t>Saskaņot izgatavoto projektu ar Jelgavas novada pašvaldību.</w:t>
            </w:r>
          </w:p>
          <w:p w:rsidR="003C66CE" w:rsidRDefault="003C66CE" w:rsidP="00A6572A">
            <w:pPr>
              <w:pStyle w:val="Sarakstarindkopa"/>
              <w:numPr>
                <w:ilvl w:val="0"/>
                <w:numId w:val="25"/>
              </w:numPr>
              <w:jc w:val="both"/>
              <w:rPr>
                <w:snapToGrid w:val="0"/>
                <w:sz w:val="20"/>
                <w:lang w:eastAsia="en-US"/>
              </w:rPr>
            </w:pPr>
            <w:r w:rsidRPr="00A6430C">
              <w:rPr>
                <w:snapToGrid w:val="0"/>
                <w:sz w:val="20"/>
                <w:lang w:eastAsia="en-US"/>
              </w:rPr>
              <w:t xml:space="preserve">Iesniegt Pasūtītājam funkcionāli nepieciešamā zemes gabala projektu, uz kura ir Jelgavas </w:t>
            </w:r>
            <w:r w:rsidRPr="00A6430C">
              <w:rPr>
                <w:snapToGrid w:val="0"/>
                <w:sz w:val="20"/>
                <w:lang w:eastAsia="en-US"/>
              </w:rPr>
              <w:lastRenderedPageBreak/>
              <w:t>novada pašvaldības saskaņojuma uzraksts vai a</w:t>
            </w:r>
            <w:r w:rsidR="00EF2589">
              <w:rPr>
                <w:snapToGrid w:val="0"/>
                <w:sz w:val="20"/>
                <w:lang w:eastAsia="en-US"/>
              </w:rPr>
              <w:t>tzīme par dokumenta saskaņojumu.</w:t>
            </w:r>
          </w:p>
          <w:p w:rsidR="003C66CE" w:rsidRPr="003C66CE" w:rsidRDefault="003C66CE" w:rsidP="00A6572A">
            <w:pPr>
              <w:pStyle w:val="Sarakstarindkopa"/>
              <w:numPr>
                <w:ilvl w:val="0"/>
                <w:numId w:val="25"/>
              </w:numPr>
              <w:jc w:val="both"/>
              <w:rPr>
                <w:snapToGrid w:val="0"/>
                <w:sz w:val="20"/>
                <w:lang w:eastAsia="en-US"/>
              </w:rPr>
            </w:pPr>
            <w:r w:rsidRPr="003C66CE">
              <w:rPr>
                <w:snapToGrid w:val="0"/>
                <w:sz w:val="20"/>
                <w:lang w:eastAsia="en-US"/>
              </w:rPr>
              <w:t xml:space="preserve">Iesniegt Pasūtītājam funkcionāli nepieciešamā zemes gabala projektu datu nesējā digitālā veidā </w:t>
            </w:r>
            <w:proofErr w:type="spellStart"/>
            <w:r w:rsidRPr="003C66CE">
              <w:rPr>
                <w:snapToGrid w:val="0"/>
                <w:sz w:val="20"/>
                <w:lang w:eastAsia="en-US"/>
              </w:rPr>
              <w:t>vektordatu</w:t>
            </w:r>
            <w:proofErr w:type="spellEnd"/>
            <w:r w:rsidRPr="003C66CE">
              <w:rPr>
                <w:snapToGrid w:val="0"/>
                <w:sz w:val="20"/>
                <w:lang w:eastAsia="en-US"/>
              </w:rPr>
              <w:t xml:space="preserve"> formātā Latvijas ģeodēzisko koordinātu sistēmā un portatīvā dokumenta (PDF) formātā – pievienojot koordinātu sarakstu.</w:t>
            </w:r>
          </w:p>
        </w:tc>
      </w:tr>
      <w:tr w:rsidR="00946279" w:rsidRPr="00217FD3" w:rsidTr="00FB70D4">
        <w:trPr>
          <w:trHeight w:val="841"/>
        </w:trPr>
        <w:tc>
          <w:tcPr>
            <w:tcW w:w="569" w:type="dxa"/>
            <w:tcBorders>
              <w:top w:val="single" w:sz="4" w:space="0" w:color="auto"/>
              <w:left w:val="single" w:sz="4" w:space="0" w:color="auto"/>
              <w:bottom w:val="single" w:sz="4" w:space="0" w:color="auto"/>
              <w:right w:val="single" w:sz="4" w:space="0" w:color="auto"/>
            </w:tcBorders>
          </w:tcPr>
          <w:p w:rsidR="00946279" w:rsidRDefault="00946279" w:rsidP="000A6BD9">
            <w:pPr>
              <w:ind w:left="-108" w:right="-108"/>
              <w:jc w:val="center"/>
              <w:rPr>
                <w:snapToGrid w:val="0"/>
                <w:sz w:val="20"/>
              </w:rPr>
            </w:pPr>
            <w:r>
              <w:rPr>
                <w:snapToGrid w:val="0"/>
                <w:sz w:val="20"/>
              </w:rPr>
              <w:lastRenderedPageBreak/>
              <w:t>4.</w:t>
            </w:r>
          </w:p>
        </w:tc>
        <w:tc>
          <w:tcPr>
            <w:tcW w:w="1700" w:type="dxa"/>
            <w:tcBorders>
              <w:top w:val="single" w:sz="4" w:space="0" w:color="auto"/>
              <w:left w:val="single" w:sz="4" w:space="0" w:color="auto"/>
              <w:bottom w:val="single" w:sz="4" w:space="0" w:color="auto"/>
              <w:right w:val="single" w:sz="4" w:space="0" w:color="auto"/>
            </w:tcBorders>
          </w:tcPr>
          <w:p w:rsidR="00946279" w:rsidRDefault="000573C4" w:rsidP="00981257">
            <w:pPr>
              <w:rPr>
                <w:sz w:val="20"/>
              </w:rPr>
            </w:pPr>
            <w:r>
              <w:rPr>
                <w:sz w:val="20"/>
              </w:rPr>
              <w:t>Lielupes iela 14, Staļģene, Jaunsvirlaukas pagasts, Jelgavas novads</w:t>
            </w:r>
            <w:r w:rsidR="009A66B6" w:rsidRPr="009A66B6">
              <w:rPr>
                <w:sz w:val="20"/>
              </w:rPr>
              <w:t>, kadastra apzīmējums 54560100317001</w:t>
            </w:r>
          </w:p>
        </w:tc>
        <w:tc>
          <w:tcPr>
            <w:tcW w:w="3118" w:type="dxa"/>
            <w:tcBorders>
              <w:top w:val="single" w:sz="4" w:space="0" w:color="auto"/>
              <w:left w:val="single" w:sz="4" w:space="0" w:color="auto"/>
              <w:bottom w:val="single" w:sz="4" w:space="0" w:color="auto"/>
              <w:right w:val="single" w:sz="4" w:space="0" w:color="auto"/>
            </w:tcBorders>
          </w:tcPr>
          <w:p w:rsidR="006C49D3" w:rsidRPr="00A12092" w:rsidRDefault="006C49D3" w:rsidP="006C49D3">
            <w:pPr>
              <w:pStyle w:val="Sarakstarindkopa"/>
              <w:numPr>
                <w:ilvl w:val="0"/>
                <w:numId w:val="31"/>
              </w:numPr>
              <w:jc w:val="both"/>
              <w:rPr>
                <w:bCs/>
                <w:sz w:val="20"/>
                <w:szCs w:val="22"/>
              </w:rPr>
            </w:pPr>
            <w:r w:rsidRPr="00A12092">
              <w:rPr>
                <w:bCs/>
                <w:sz w:val="20"/>
                <w:szCs w:val="22"/>
              </w:rPr>
              <w:t>Dzīvojamā māja ar Ministru kabineta 2018.gada 19.decembra rīkojumu Nr.686 “Par valstij piekrītošo vai piederošo dzīvojamo māju nodošanu privatizācijai”</w:t>
            </w:r>
            <w:r>
              <w:rPr>
                <w:bCs/>
                <w:sz w:val="20"/>
                <w:szCs w:val="22"/>
              </w:rPr>
              <w:t xml:space="preserve"> </w:t>
            </w:r>
            <w:r w:rsidRPr="00A12092">
              <w:rPr>
                <w:bCs/>
                <w:sz w:val="20"/>
                <w:szCs w:val="22"/>
              </w:rPr>
              <w:t>nodota privatizācijai.</w:t>
            </w:r>
          </w:p>
          <w:p w:rsidR="006C49D3" w:rsidRPr="002536D7" w:rsidRDefault="006C49D3" w:rsidP="006C49D3">
            <w:pPr>
              <w:pStyle w:val="Sarakstarindkopa"/>
              <w:numPr>
                <w:ilvl w:val="0"/>
                <w:numId w:val="31"/>
              </w:numPr>
              <w:jc w:val="both"/>
              <w:rPr>
                <w:bCs/>
                <w:sz w:val="20"/>
                <w:szCs w:val="22"/>
              </w:rPr>
            </w:pPr>
            <w:r>
              <w:rPr>
                <w:bCs/>
                <w:sz w:val="20"/>
                <w:szCs w:val="22"/>
              </w:rPr>
              <w:t xml:space="preserve">Dzīvojamā māja NĪVKIS </w:t>
            </w:r>
            <w:r w:rsidRPr="002536D7">
              <w:rPr>
                <w:bCs/>
                <w:sz w:val="20"/>
                <w:szCs w:val="22"/>
              </w:rPr>
              <w:t xml:space="preserve">reģistrēta būvju </w:t>
            </w:r>
            <w:r>
              <w:rPr>
                <w:bCs/>
                <w:sz w:val="20"/>
                <w:szCs w:val="22"/>
              </w:rPr>
              <w:t xml:space="preserve">īpašuma ar kadastra </w:t>
            </w:r>
            <w:r w:rsidRPr="002536D7">
              <w:rPr>
                <w:bCs/>
                <w:sz w:val="20"/>
                <w:szCs w:val="22"/>
              </w:rPr>
              <w:t>Nr.</w:t>
            </w:r>
            <w:r w:rsidRPr="006C49D3">
              <w:rPr>
                <w:bCs/>
                <w:sz w:val="20"/>
                <w:szCs w:val="22"/>
              </w:rPr>
              <w:t>54565100012</w:t>
            </w:r>
            <w:r w:rsidRPr="002536D7">
              <w:rPr>
                <w:bCs/>
                <w:sz w:val="20"/>
                <w:szCs w:val="22"/>
              </w:rPr>
              <w:t xml:space="preserve"> sastāvā.</w:t>
            </w:r>
          </w:p>
          <w:p w:rsidR="006C49D3" w:rsidRPr="0053122B" w:rsidRDefault="006C49D3" w:rsidP="006C49D3">
            <w:pPr>
              <w:pStyle w:val="Sarakstarindkopa"/>
              <w:numPr>
                <w:ilvl w:val="0"/>
                <w:numId w:val="31"/>
              </w:numPr>
              <w:jc w:val="both"/>
              <w:rPr>
                <w:bCs/>
                <w:sz w:val="20"/>
                <w:szCs w:val="22"/>
              </w:rPr>
            </w:pPr>
            <w:r w:rsidRPr="006C49D3">
              <w:rPr>
                <w:bCs/>
                <w:sz w:val="20"/>
                <w:szCs w:val="22"/>
              </w:rPr>
              <w:t xml:space="preserve">Īpašuma tiesības uz būvju īpašumu ar kadastra Nr.54565100012 nostiprinātas Jaunsvirlaukas pagasta zemesgrāmatas nodalījumā Nr.100000569533 uz Latvijas valsts vārda valsts akciju </w:t>
            </w:r>
            <w:r w:rsidRPr="0053122B">
              <w:rPr>
                <w:bCs/>
                <w:sz w:val="20"/>
                <w:szCs w:val="22"/>
              </w:rPr>
              <w:t>sabiedrības “Privatizācijas aģentūra” personā.</w:t>
            </w:r>
          </w:p>
          <w:p w:rsidR="006C49D3" w:rsidRPr="0053122B" w:rsidRDefault="006C49D3" w:rsidP="006C49D3">
            <w:pPr>
              <w:pStyle w:val="Sarakstarindkopa"/>
              <w:numPr>
                <w:ilvl w:val="0"/>
                <w:numId w:val="31"/>
              </w:numPr>
              <w:jc w:val="both"/>
              <w:rPr>
                <w:bCs/>
                <w:sz w:val="20"/>
                <w:szCs w:val="22"/>
              </w:rPr>
            </w:pPr>
            <w:r w:rsidRPr="0053122B">
              <w:rPr>
                <w:bCs/>
                <w:sz w:val="20"/>
                <w:szCs w:val="22"/>
              </w:rPr>
              <w:t>Dzīvojamā māja kadastrāli uzmērīta 2018.gada 10.oktobrī.</w:t>
            </w:r>
          </w:p>
          <w:p w:rsidR="006C49D3" w:rsidRDefault="006C49D3" w:rsidP="006C49D3">
            <w:pPr>
              <w:pStyle w:val="Sarakstarindkopa"/>
              <w:numPr>
                <w:ilvl w:val="0"/>
                <w:numId w:val="31"/>
              </w:numPr>
              <w:jc w:val="both"/>
              <w:rPr>
                <w:bCs/>
                <w:sz w:val="20"/>
                <w:szCs w:val="22"/>
              </w:rPr>
            </w:pPr>
            <w:r w:rsidRPr="0053122B">
              <w:rPr>
                <w:bCs/>
                <w:sz w:val="20"/>
                <w:szCs w:val="22"/>
              </w:rPr>
              <w:t xml:space="preserve">Saskaņā ar Augstākās </w:t>
            </w:r>
            <w:r w:rsidRPr="006C49D3">
              <w:rPr>
                <w:bCs/>
                <w:sz w:val="20"/>
                <w:szCs w:val="22"/>
              </w:rPr>
              <w:t>tiesas Civillietu tiesu palā</w:t>
            </w:r>
            <w:r w:rsidR="00BC6377">
              <w:rPr>
                <w:bCs/>
                <w:sz w:val="20"/>
                <w:szCs w:val="22"/>
              </w:rPr>
              <w:t>tas 2013.gada 2.aprīļa spriedumā</w:t>
            </w:r>
            <w:r w:rsidRPr="006C49D3">
              <w:rPr>
                <w:bCs/>
                <w:sz w:val="20"/>
                <w:szCs w:val="22"/>
              </w:rPr>
              <w:t xml:space="preserve"> lietā Nr.C06025110 </w:t>
            </w:r>
            <w:r w:rsidR="00BC6377">
              <w:rPr>
                <w:bCs/>
                <w:sz w:val="20"/>
                <w:szCs w:val="22"/>
              </w:rPr>
              <w:t xml:space="preserve">minēto </w:t>
            </w:r>
            <w:r>
              <w:rPr>
                <w:bCs/>
                <w:sz w:val="20"/>
                <w:szCs w:val="22"/>
              </w:rPr>
              <w:t>d</w:t>
            </w:r>
            <w:r w:rsidRPr="006C49D3">
              <w:rPr>
                <w:bCs/>
                <w:sz w:val="20"/>
                <w:szCs w:val="22"/>
              </w:rPr>
              <w:t>zīvojamā māja nodota ekspluatācijā 1983.gada 30.decembrī.</w:t>
            </w:r>
          </w:p>
          <w:p w:rsidR="00946279" w:rsidRPr="006C49D3" w:rsidRDefault="006C49D3" w:rsidP="007D64EF">
            <w:pPr>
              <w:pStyle w:val="Sarakstarindkopa"/>
              <w:numPr>
                <w:ilvl w:val="0"/>
                <w:numId w:val="31"/>
              </w:numPr>
              <w:jc w:val="both"/>
              <w:rPr>
                <w:bCs/>
                <w:sz w:val="20"/>
                <w:szCs w:val="22"/>
              </w:rPr>
            </w:pPr>
            <w:r w:rsidRPr="006C49D3">
              <w:rPr>
                <w:bCs/>
                <w:sz w:val="20"/>
                <w:szCs w:val="22"/>
              </w:rPr>
              <w:t xml:space="preserve">Dzīvojamā māja atrodas uz 2003.gada </w:t>
            </w:r>
            <w:r w:rsidR="007D64EF">
              <w:rPr>
                <w:bCs/>
                <w:sz w:val="20"/>
                <w:szCs w:val="22"/>
              </w:rPr>
              <w:t xml:space="preserve">26.jūnijā </w:t>
            </w:r>
            <w:r w:rsidRPr="006C49D3">
              <w:rPr>
                <w:bCs/>
                <w:sz w:val="20"/>
                <w:szCs w:val="22"/>
              </w:rPr>
              <w:t xml:space="preserve">kadastrāli uzmērītas zemes vienības ar kadastra apzīmējumu </w:t>
            </w:r>
            <w:r w:rsidR="007D64EF" w:rsidRPr="007D64EF">
              <w:rPr>
                <w:bCs/>
                <w:sz w:val="20"/>
                <w:szCs w:val="22"/>
              </w:rPr>
              <w:t>54560100317 Lielupes ielā 14, Staļģenē, Jaunsvirlaukas pagastā, Jelgavas novadā</w:t>
            </w:r>
            <w:r w:rsidRPr="006C49D3">
              <w:rPr>
                <w:bCs/>
                <w:sz w:val="20"/>
                <w:szCs w:val="22"/>
              </w:rPr>
              <w:t>, ar kopējo platību 0.</w:t>
            </w:r>
            <w:r w:rsidR="007D64EF">
              <w:rPr>
                <w:bCs/>
                <w:sz w:val="20"/>
                <w:szCs w:val="22"/>
              </w:rPr>
              <w:t>4600</w:t>
            </w:r>
            <w:r w:rsidRPr="006C49D3">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3A3014" w:rsidRPr="003475B9" w:rsidRDefault="003A3014" w:rsidP="00BD6E64">
            <w:pPr>
              <w:pStyle w:val="Sarakstarindkopa"/>
              <w:numPr>
                <w:ilvl w:val="0"/>
                <w:numId w:val="26"/>
              </w:numPr>
              <w:jc w:val="both"/>
              <w:rPr>
                <w:snapToGrid w:val="0"/>
                <w:sz w:val="20"/>
                <w:lang w:eastAsia="en-US"/>
              </w:rPr>
            </w:pPr>
            <w:r w:rsidRPr="003475B9">
              <w:rPr>
                <w:snapToGrid w:val="0"/>
                <w:sz w:val="20"/>
                <w:lang w:eastAsia="en-US"/>
              </w:rPr>
              <w:t>Noteikt dzīvojamaj</w:t>
            </w:r>
            <w:r>
              <w:rPr>
                <w:snapToGrid w:val="0"/>
                <w:sz w:val="20"/>
                <w:lang w:eastAsia="en-US"/>
              </w:rPr>
              <w:t xml:space="preserve">ai mājai ar kadastra apzīmējumu 54560100317001 </w:t>
            </w:r>
            <w:r w:rsidRPr="003A3014">
              <w:rPr>
                <w:snapToGrid w:val="0"/>
                <w:sz w:val="20"/>
                <w:lang w:eastAsia="en-US"/>
              </w:rPr>
              <w:t>Lielupes ielā 14, Staļģenē, Jaunsvirlaukas pagastā, Jelgavas novadā</w:t>
            </w:r>
            <w:r w:rsidRPr="003475B9">
              <w:rPr>
                <w:snapToGrid w:val="0"/>
                <w:sz w:val="20"/>
                <w:lang w:eastAsia="en-US"/>
              </w:rPr>
              <w:t>, funkcionēšanai, uzturēšanai un apsaimniekošanai nepieciešamo zemes gabalu (platību un robežas).</w:t>
            </w:r>
          </w:p>
          <w:p w:rsidR="003A3014" w:rsidRPr="00403C35" w:rsidRDefault="003A3014" w:rsidP="00BD6E64">
            <w:pPr>
              <w:pStyle w:val="Sarakstarindkopa"/>
              <w:numPr>
                <w:ilvl w:val="0"/>
                <w:numId w:val="26"/>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3A3014" w:rsidRPr="00403C35" w:rsidRDefault="003A3014" w:rsidP="003A3014">
            <w:pPr>
              <w:pStyle w:val="Sarakstarindkopa"/>
              <w:ind w:left="360"/>
              <w:jc w:val="both"/>
              <w:rPr>
                <w:snapToGrid w:val="0"/>
                <w:sz w:val="20"/>
                <w:lang w:eastAsia="en-US"/>
              </w:rPr>
            </w:pPr>
            <w:r w:rsidRPr="00403C35">
              <w:rPr>
                <w:snapToGrid w:val="0"/>
                <w:sz w:val="20"/>
                <w:lang w:eastAsia="en-US"/>
              </w:rPr>
              <w:t>1) esošo apbūvi;</w:t>
            </w:r>
          </w:p>
          <w:p w:rsidR="003A3014" w:rsidRPr="00403C35" w:rsidRDefault="003A3014" w:rsidP="003A3014">
            <w:pPr>
              <w:pStyle w:val="Sarakstarindkopa"/>
              <w:ind w:left="360"/>
              <w:jc w:val="both"/>
              <w:rPr>
                <w:snapToGrid w:val="0"/>
                <w:sz w:val="20"/>
                <w:lang w:eastAsia="en-US"/>
              </w:rPr>
            </w:pPr>
            <w:r w:rsidRPr="00403C35">
              <w:rPr>
                <w:snapToGrid w:val="0"/>
                <w:sz w:val="20"/>
                <w:lang w:eastAsia="en-US"/>
              </w:rPr>
              <w:t>2) apbūves parametrus;</w:t>
            </w:r>
          </w:p>
          <w:p w:rsidR="003A3014" w:rsidRPr="00403C35" w:rsidRDefault="003A3014" w:rsidP="003A3014">
            <w:pPr>
              <w:pStyle w:val="Sarakstarindkopa"/>
              <w:ind w:left="360"/>
              <w:jc w:val="both"/>
              <w:rPr>
                <w:snapToGrid w:val="0"/>
                <w:sz w:val="20"/>
                <w:lang w:eastAsia="en-US"/>
              </w:rPr>
            </w:pPr>
            <w:r w:rsidRPr="00403C35">
              <w:rPr>
                <w:snapToGrid w:val="0"/>
                <w:sz w:val="20"/>
                <w:lang w:eastAsia="en-US"/>
              </w:rPr>
              <w:t>3) pagalmu plānošanas noteikumus;</w:t>
            </w:r>
          </w:p>
          <w:p w:rsidR="003A3014" w:rsidRPr="00403C35" w:rsidRDefault="003A3014" w:rsidP="003A3014">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3A3014" w:rsidRPr="001B5DE4" w:rsidRDefault="003A3014" w:rsidP="003A3014">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BD6E64" w:rsidRPr="003475B9" w:rsidRDefault="00BD6E64" w:rsidP="00BD6E64">
            <w:pPr>
              <w:pStyle w:val="Sarakstarindkopa"/>
              <w:numPr>
                <w:ilvl w:val="0"/>
                <w:numId w:val="26"/>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3A3014" w:rsidRPr="00BB048B" w:rsidRDefault="003A3014" w:rsidP="00BD6E64">
            <w:pPr>
              <w:pStyle w:val="Sarakstarindkopa"/>
              <w:numPr>
                <w:ilvl w:val="0"/>
                <w:numId w:val="26"/>
              </w:numPr>
              <w:jc w:val="both"/>
              <w:rPr>
                <w:snapToGrid w:val="0"/>
                <w:sz w:val="20"/>
                <w:lang w:eastAsia="en-US"/>
              </w:rPr>
            </w:pPr>
            <w:r w:rsidRPr="00BB048B">
              <w:rPr>
                <w:snapToGrid w:val="0"/>
                <w:sz w:val="20"/>
                <w:lang w:eastAsia="en-US"/>
              </w:rPr>
              <w:t xml:space="preserve">Izstrādāt funkcionāli nepieciešamā zemes gabala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konkrētā mērogā uz kartogrāfiskās pamatnes, kas attēlo virszemes topogrāfisko situāciju), kurā būtu norādīts:</w:t>
            </w:r>
          </w:p>
          <w:p w:rsidR="003A3014" w:rsidRPr="00BB048B" w:rsidRDefault="003A3014" w:rsidP="00BD6E64">
            <w:pPr>
              <w:pStyle w:val="Sarakstarindkopa"/>
              <w:numPr>
                <w:ilvl w:val="0"/>
                <w:numId w:val="26"/>
              </w:numPr>
              <w:jc w:val="both"/>
              <w:rPr>
                <w:snapToGrid w:val="0"/>
                <w:sz w:val="20"/>
                <w:lang w:eastAsia="en-US"/>
              </w:rPr>
            </w:pPr>
            <w:r w:rsidRPr="00BB048B">
              <w:rPr>
                <w:snapToGrid w:val="0"/>
                <w:sz w:val="20"/>
                <w:lang w:eastAsia="en-US"/>
              </w:rPr>
              <w:t>funkcionāli nepieciešamā zemes gabala robežu grafiskais attēlojums;</w:t>
            </w:r>
          </w:p>
          <w:p w:rsidR="003A3014" w:rsidRPr="00BB048B" w:rsidRDefault="003A3014" w:rsidP="00BD6E64">
            <w:pPr>
              <w:pStyle w:val="Sarakstarindkopa"/>
              <w:numPr>
                <w:ilvl w:val="0"/>
                <w:numId w:val="26"/>
              </w:numPr>
              <w:jc w:val="both"/>
              <w:rPr>
                <w:snapToGrid w:val="0"/>
                <w:sz w:val="20"/>
                <w:lang w:eastAsia="en-US"/>
              </w:rPr>
            </w:pPr>
            <w:r w:rsidRPr="00BB048B">
              <w:rPr>
                <w:snapToGrid w:val="0"/>
                <w:sz w:val="20"/>
                <w:lang w:eastAsia="en-US"/>
              </w:rPr>
              <w:t>funkcionāli nepieciešamā zemes gabala platība;</w:t>
            </w:r>
          </w:p>
          <w:p w:rsidR="003A3014" w:rsidRPr="00BB048B" w:rsidRDefault="003A3014" w:rsidP="00BD6E64">
            <w:pPr>
              <w:pStyle w:val="Sarakstarindkopa"/>
              <w:numPr>
                <w:ilvl w:val="0"/>
                <w:numId w:val="26"/>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nepieciešamais zemes gabals vai tā daļa;</w:t>
            </w:r>
          </w:p>
          <w:p w:rsidR="003A3014" w:rsidRPr="00BB048B" w:rsidRDefault="003A3014" w:rsidP="00BD6E64">
            <w:pPr>
              <w:pStyle w:val="Sarakstarindkopa"/>
              <w:numPr>
                <w:ilvl w:val="0"/>
                <w:numId w:val="26"/>
              </w:numPr>
              <w:jc w:val="both"/>
              <w:rPr>
                <w:snapToGrid w:val="0"/>
                <w:sz w:val="20"/>
                <w:lang w:eastAsia="en-US"/>
              </w:rPr>
            </w:pPr>
            <w:r w:rsidRPr="00BB048B">
              <w:rPr>
                <w:snapToGrid w:val="0"/>
                <w:sz w:val="20"/>
                <w:lang w:eastAsia="en-US"/>
              </w:rPr>
              <w:t>platība, kādu funkcionāli nepieciešamais zemes gabals vai tā daļa aizņem konkrētajā zemes vienībā, un tās atlikušo platību.</w:t>
            </w:r>
          </w:p>
          <w:p w:rsidR="003A3014" w:rsidRPr="00A6430C" w:rsidRDefault="003A3014" w:rsidP="00BD6E64">
            <w:pPr>
              <w:pStyle w:val="Sarakstarindkopa"/>
              <w:numPr>
                <w:ilvl w:val="0"/>
                <w:numId w:val="26"/>
              </w:numPr>
              <w:jc w:val="both"/>
              <w:rPr>
                <w:snapToGrid w:val="0"/>
                <w:sz w:val="20"/>
                <w:lang w:eastAsia="en-US"/>
              </w:rPr>
            </w:pPr>
            <w:r w:rsidRPr="00A6430C">
              <w:rPr>
                <w:snapToGrid w:val="0"/>
                <w:sz w:val="20"/>
                <w:lang w:eastAsia="en-US"/>
              </w:rPr>
              <w:t>Saskaņot izgatavoto projektu ar Jelgavas novada pašvaldību.</w:t>
            </w:r>
          </w:p>
          <w:p w:rsidR="003A3014" w:rsidRDefault="003A3014" w:rsidP="00BD6E64">
            <w:pPr>
              <w:pStyle w:val="Sarakstarindkopa"/>
              <w:numPr>
                <w:ilvl w:val="0"/>
                <w:numId w:val="26"/>
              </w:numPr>
              <w:jc w:val="both"/>
              <w:rPr>
                <w:snapToGrid w:val="0"/>
                <w:sz w:val="20"/>
                <w:lang w:eastAsia="en-US"/>
              </w:rPr>
            </w:pPr>
            <w:r w:rsidRPr="00A6430C">
              <w:rPr>
                <w:snapToGrid w:val="0"/>
                <w:sz w:val="20"/>
                <w:lang w:eastAsia="en-US"/>
              </w:rPr>
              <w:t>Iesniegt Pasūtītājam funkcionāli nepieciešamā zemes gabala projektu, uz kura ir Jelgavas novada pašvaldības saskaņojuma uzraksts vai a</w:t>
            </w:r>
            <w:r w:rsidR="00EF2589">
              <w:rPr>
                <w:snapToGrid w:val="0"/>
                <w:sz w:val="20"/>
                <w:lang w:eastAsia="en-US"/>
              </w:rPr>
              <w:t>tzīme par dokumenta saskaņojumu.</w:t>
            </w:r>
          </w:p>
          <w:p w:rsidR="00946279" w:rsidRPr="003A3014" w:rsidRDefault="003A3014" w:rsidP="00BD6E64">
            <w:pPr>
              <w:pStyle w:val="Sarakstarindkopa"/>
              <w:numPr>
                <w:ilvl w:val="0"/>
                <w:numId w:val="26"/>
              </w:numPr>
              <w:jc w:val="both"/>
              <w:rPr>
                <w:snapToGrid w:val="0"/>
                <w:sz w:val="20"/>
                <w:lang w:eastAsia="en-US"/>
              </w:rPr>
            </w:pPr>
            <w:r w:rsidRPr="003A3014">
              <w:rPr>
                <w:snapToGrid w:val="0"/>
                <w:sz w:val="20"/>
                <w:lang w:eastAsia="en-US"/>
              </w:rPr>
              <w:lastRenderedPageBreak/>
              <w:t xml:space="preserve">Iesniegt Pasūtītājam funkcionāli nepieciešamā zemes gabala projektu datu nesējā digitālā veidā </w:t>
            </w:r>
            <w:proofErr w:type="spellStart"/>
            <w:r w:rsidRPr="003A3014">
              <w:rPr>
                <w:snapToGrid w:val="0"/>
                <w:sz w:val="20"/>
                <w:lang w:eastAsia="en-US"/>
              </w:rPr>
              <w:t>vektordatu</w:t>
            </w:r>
            <w:proofErr w:type="spellEnd"/>
            <w:r w:rsidRPr="003A3014">
              <w:rPr>
                <w:snapToGrid w:val="0"/>
                <w:sz w:val="20"/>
                <w:lang w:eastAsia="en-US"/>
              </w:rPr>
              <w:t xml:space="preserve"> formātā Latvijas ģeodēzisko koordinātu sistēmā un portatīvā dokumenta (PDF) formātā – pievienojot koordinātu sarakstu.</w:t>
            </w:r>
          </w:p>
        </w:tc>
      </w:tr>
      <w:tr w:rsidR="00946279" w:rsidRPr="00217FD3" w:rsidTr="00576F5E">
        <w:trPr>
          <w:trHeight w:val="415"/>
        </w:trPr>
        <w:tc>
          <w:tcPr>
            <w:tcW w:w="569" w:type="dxa"/>
            <w:tcBorders>
              <w:top w:val="single" w:sz="4" w:space="0" w:color="auto"/>
              <w:left w:val="single" w:sz="4" w:space="0" w:color="auto"/>
              <w:bottom w:val="single" w:sz="4" w:space="0" w:color="auto"/>
              <w:right w:val="single" w:sz="4" w:space="0" w:color="auto"/>
            </w:tcBorders>
          </w:tcPr>
          <w:p w:rsidR="00946279" w:rsidRDefault="00946279" w:rsidP="000A6BD9">
            <w:pPr>
              <w:ind w:left="-108" w:right="-108"/>
              <w:jc w:val="center"/>
              <w:rPr>
                <w:snapToGrid w:val="0"/>
                <w:sz w:val="20"/>
              </w:rPr>
            </w:pPr>
            <w:r>
              <w:rPr>
                <w:snapToGrid w:val="0"/>
                <w:sz w:val="20"/>
              </w:rPr>
              <w:lastRenderedPageBreak/>
              <w:t>5.</w:t>
            </w:r>
          </w:p>
        </w:tc>
        <w:tc>
          <w:tcPr>
            <w:tcW w:w="1700" w:type="dxa"/>
            <w:tcBorders>
              <w:top w:val="single" w:sz="4" w:space="0" w:color="auto"/>
              <w:left w:val="single" w:sz="4" w:space="0" w:color="auto"/>
              <w:bottom w:val="single" w:sz="4" w:space="0" w:color="auto"/>
              <w:right w:val="single" w:sz="4" w:space="0" w:color="auto"/>
            </w:tcBorders>
          </w:tcPr>
          <w:p w:rsidR="00946279" w:rsidRDefault="000573C4" w:rsidP="009A66B6">
            <w:pPr>
              <w:rPr>
                <w:sz w:val="20"/>
              </w:rPr>
            </w:pPr>
            <w:proofErr w:type="spellStart"/>
            <w:r>
              <w:rPr>
                <w:sz w:val="20"/>
              </w:rPr>
              <w:t>Svirlaukas</w:t>
            </w:r>
            <w:proofErr w:type="spellEnd"/>
            <w:r>
              <w:rPr>
                <w:sz w:val="20"/>
              </w:rPr>
              <w:t xml:space="preserve"> iela 18, Staļģene, Jaunsvirlaukas pagasts, Jelgavas novads</w:t>
            </w:r>
            <w:r w:rsidR="009A66B6" w:rsidRPr="009A66B6">
              <w:rPr>
                <w:sz w:val="20"/>
              </w:rPr>
              <w:t>, kadastra apzīmējums 54560100325001</w:t>
            </w:r>
          </w:p>
        </w:tc>
        <w:tc>
          <w:tcPr>
            <w:tcW w:w="3118" w:type="dxa"/>
            <w:tcBorders>
              <w:top w:val="single" w:sz="4" w:space="0" w:color="auto"/>
              <w:left w:val="single" w:sz="4" w:space="0" w:color="auto"/>
              <w:bottom w:val="single" w:sz="4" w:space="0" w:color="auto"/>
              <w:right w:val="single" w:sz="4" w:space="0" w:color="auto"/>
            </w:tcBorders>
          </w:tcPr>
          <w:p w:rsidR="00AE2DC7" w:rsidRPr="00A12092" w:rsidRDefault="00AE2DC7" w:rsidP="00AE2DC7">
            <w:pPr>
              <w:pStyle w:val="Sarakstarindkopa"/>
              <w:numPr>
                <w:ilvl w:val="0"/>
                <w:numId w:val="32"/>
              </w:numPr>
              <w:jc w:val="both"/>
              <w:rPr>
                <w:bCs/>
                <w:sz w:val="20"/>
                <w:szCs w:val="22"/>
              </w:rPr>
            </w:pPr>
            <w:r w:rsidRPr="00A12092">
              <w:rPr>
                <w:bCs/>
                <w:sz w:val="20"/>
                <w:szCs w:val="22"/>
              </w:rPr>
              <w:t>Dzīvojamā māja ar Ministru kabineta 2018.gada 19.decembra rīkojumu Nr.686 “Par valstij piekrītošo vai piederošo dzīvojamo māju nodošanu privatizācijai”</w:t>
            </w:r>
            <w:r>
              <w:rPr>
                <w:bCs/>
                <w:sz w:val="20"/>
                <w:szCs w:val="22"/>
              </w:rPr>
              <w:t xml:space="preserve"> </w:t>
            </w:r>
            <w:r w:rsidRPr="00A12092">
              <w:rPr>
                <w:bCs/>
                <w:sz w:val="20"/>
                <w:szCs w:val="22"/>
              </w:rPr>
              <w:t>nodota privatizācijai.</w:t>
            </w:r>
          </w:p>
          <w:p w:rsidR="00AE2DC7" w:rsidRPr="002536D7" w:rsidRDefault="00AE2DC7" w:rsidP="00260E29">
            <w:pPr>
              <w:pStyle w:val="Sarakstarindkopa"/>
              <w:numPr>
                <w:ilvl w:val="0"/>
                <w:numId w:val="32"/>
              </w:numPr>
              <w:jc w:val="both"/>
              <w:rPr>
                <w:bCs/>
                <w:sz w:val="20"/>
                <w:szCs w:val="22"/>
              </w:rPr>
            </w:pPr>
            <w:r>
              <w:rPr>
                <w:bCs/>
                <w:sz w:val="20"/>
                <w:szCs w:val="22"/>
              </w:rPr>
              <w:t xml:space="preserve">Dzīvojamā māja NĪVKIS </w:t>
            </w:r>
            <w:r w:rsidRPr="002536D7">
              <w:rPr>
                <w:bCs/>
                <w:sz w:val="20"/>
                <w:szCs w:val="22"/>
              </w:rPr>
              <w:t xml:space="preserve">reģistrēta būvju </w:t>
            </w:r>
            <w:r>
              <w:rPr>
                <w:bCs/>
                <w:sz w:val="20"/>
                <w:szCs w:val="22"/>
              </w:rPr>
              <w:t xml:space="preserve">īpašuma ar kadastra </w:t>
            </w:r>
            <w:r w:rsidRPr="002536D7">
              <w:rPr>
                <w:bCs/>
                <w:sz w:val="20"/>
                <w:szCs w:val="22"/>
              </w:rPr>
              <w:t>Nr.</w:t>
            </w:r>
            <w:r w:rsidR="00260E29" w:rsidRPr="00260E29">
              <w:rPr>
                <w:bCs/>
                <w:sz w:val="20"/>
                <w:szCs w:val="22"/>
              </w:rPr>
              <w:t>54565100014</w:t>
            </w:r>
            <w:r w:rsidRPr="002536D7">
              <w:rPr>
                <w:bCs/>
                <w:sz w:val="20"/>
                <w:szCs w:val="22"/>
              </w:rPr>
              <w:t xml:space="preserve"> sastāvā.</w:t>
            </w:r>
          </w:p>
          <w:p w:rsidR="00AE2DC7" w:rsidRPr="0053122B" w:rsidRDefault="00260E29" w:rsidP="00260E29">
            <w:pPr>
              <w:pStyle w:val="Sarakstarindkopa"/>
              <w:numPr>
                <w:ilvl w:val="0"/>
                <w:numId w:val="32"/>
              </w:numPr>
              <w:jc w:val="both"/>
              <w:rPr>
                <w:bCs/>
                <w:sz w:val="20"/>
                <w:szCs w:val="22"/>
              </w:rPr>
            </w:pPr>
            <w:r w:rsidRPr="00260E29">
              <w:rPr>
                <w:bCs/>
                <w:sz w:val="20"/>
                <w:szCs w:val="22"/>
              </w:rPr>
              <w:t>Īpašuma tiesības uz būvju īpašumu ar kadastra Nr.54565100014 nostiprinātas Jaunsvirlaukas pagasta zemesgrāmatas nodalījumā Nr.100000569511 uz Latvijas valsts vārda valsts akciju sabiedrības “Privatizācijas aģentūra” personā.</w:t>
            </w:r>
          </w:p>
          <w:p w:rsidR="00AE2DC7" w:rsidRPr="0053122B" w:rsidRDefault="00AE2DC7" w:rsidP="00AE2DC7">
            <w:pPr>
              <w:pStyle w:val="Sarakstarindkopa"/>
              <w:numPr>
                <w:ilvl w:val="0"/>
                <w:numId w:val="32"/>
              </w:numPr>
              <w:jc w:val="both"/>
              <w:rPr>
                <w:bCs/>
                <w:sz w:val="20"/>
                <w:szCs w:val="22"/>
              </w:rPr>
            </w:pPr>
            <w:r w:rsidRPr="0053122B">
              <w:rPr>
                <w:bCs/>
                <w:sz w:val="20"/>
                <w:szCs w:val="22"/>
              </w:rPr>
              <w:t xml:space="preserve">Dzīvojamā māja kadastrāli uzmērīta 2018.gada </w:t>
            </w:r>
            <w:r w:rsidR="00654086">
              <w:rPr>
                <w:bCs/>
                <w:sz w:val="20"/>
                <w:szCs w:val="22"/>
              </w:rPr>
              <w:t>13.augustā.</w:t>
            </w:r>
          </w:p>
          <w:p w:rsidR="00AE2DC7" w:rsidRDefault="00654086" w:rsidP="00654086">
            <w:pPr>
              <w:pStyle w:val="Sarakstarindkopa"/>
              <w:numPr>
                <w:ilvl w:val="0"/>
                <w:numId w:val="32"/>
              </w:numPr>
              <w:jc w:val="both"/>
              <w:rPr>
                <w:bCs/>
                <w:sz w:val="20"/>
                <w:szCs w:val="22"/>
              </w:rPr>
            </w:pPr>
            <w:r w:rsidRPr="00654086">
              <w:rPr>
                <w:bCs/>
                <w:sz w:val="20"/>
                <w:szCs w:val="22"/>
              </w:rPr>
              <w:t>Saskaņā ar Augstākās tiesas Civillietu tiesu palā</w:t>
            </w:r>
            <w:r w:rsidR="00BC6377">
              <w:rPr>
                <w:bCs/>
                <w:sz w:val="20"/>
                <w:szCs w:val="22"/>
              </w:rPr>
              <w:t>tas 2013.gada 2.aprīļa spriedumā</w:t>
            </w:r>
            <w:r w:rsidRPr="00654086">
              <w:rPr>
                <w:bCs/>
                <w:sz w:val="20"/>
                <w:szCs w:val="22"/>
              </w:rPr>
              <w:t xml:space="preserve"> lietā Nr.C06025110 </w:t>
            </w:r>
            <w:r w:rsidR="00BC6377">
              <w:rPr>
                <w:bCs/>
                <w:sz w:val="20"/>
                <w:szCs w:val="22"/>
              </w:rPr>
              <w:t xml:space="preserve">minēto </w:t>
            </w:r>
            <w:r>
              <w:rPr>
                <w:bCs/>
                <w:sz w:val="20"/>
                <w:szCs w:val="22"/>
              </w:rPr>
              <w:t>d</w:t>
            </w:r>
            <w:r w:rsidRPr="00654086">
              <w:rPr>
                <w:bCs/>
                <w:sz w:val="20"/>
                <w:szCs w:val="22"/>
              </w:rPr>
              <w:t>zīvojamā māj</w:t>
            </w:r>
            <w:r>
              <w:rPr>
                <w:bCs/>
                <w:sz w:val="20"/>
                <w:szCs w:val="22"/>
              </w:rPr>
              <w:t xml:space="preserve">a </w:t>
            </w:r>
            <w:r w:rsidRPr="00654086">
              <w:rPr>
                <w:bCs/>
                <w:sz w:val="20"/>
                <w:szCs w:val="22"/>
              </w:rPr>
              <w:t>nodota ekspluatācijā 1988.gada 29.decembrī.</w:t>
            </w:r>
          </w:p>
          <w:p w:rsidR="00946279" w:rsidRPr="00AE2DC7" w:rsidRDefault="00AE2DC7" w:rsidP="00141FDB">
            <w:pPr>
              <w:pStyle w:val="Sarakstarindkopa"/>
              <w:numPr>
                <w:ilvl w:val="0"/>
                <w:numId w:val="32"/>
              </w:numPr>
              <w:jc w:val="both"/>
              <w:rPr>
                <w:bCs/>
                <w:sz w:val="20"/>
                <w:szCs w:val="22"/>
              </w:rPr>
            </w:pPr>
            <w:r w:rsidRPr="00AE2DC7">
              <w:rPr>
                <w:bCs/>
                <w:sz w:val="20"/>
                <w:szCs w:val="22"/>
              </w:rPr>
              <w:t xml:space="preserve">Dzīvojamā māja atrodas uz 2003.gada 26.jūnijā kadastrāli uzmērītas zemes vienības ar kadastra apzīmējumu </w:t>
            </w:r>
            <w:r w:rsidR="00141FDB" w:rsidRPr="00141FDB">
              <w:rPr>
                <w:bCs/>
                <w:sz w:val="20"/>
                <w:szCs w:val="22"/>
              </w:rPr>
              <w:t xml:space="preserve">54560100325 </w:t>
            </w:r>
            <w:proofErr w:type="spellStart"/>
            <w:r w:rsidR="00141FDB" w:rsidRPr="00141FDB">
              <w:rPr>
                <w:bCs/>
                <w:sz w:val="20"/>
                <w:szCs w:val="22"/>
              </w:rPr>
              <w:t>Svirlaukas</w:t>
            </w:r>
            <w:proofErr w:type="spellEnd"/>
            <w:r w:rsidR="00141FDB" w:rsidRPr="00141FDB">
              <w:rPr>
                <w:bCs/>
                <w:sz w:val="20"/>
                <w:szCs w:val="22"/>
              </w:rPr>
              <w:t xml:space="preserve"> ielā 18, Staļģenē, Jaunsvirlaukas pagastā, Jelgavas novadā</w:t>
            </w:r>
            <w:r w:rsidRPr="00AE2DC7">
              <w:rPr>
                <w:bCs/>
                <w:sz w:val="20"/>
                <w:szCs w:val="22"/>
              </w:rPr>
              <w:t>, ar kopējo platību 0.4</w:t>
            </w:r>
            <w:r w:rsidR="00141FDB">
              <w:rPr>
                <w:bCs/>
                <w:sz w:val="20"/>
                <w:szCs w:val="22"/>
              </w:rPr>
              <w:t>040</w:t>
            </w:r>
            <w:r w:rsidRPr="00AE2DC7">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EF2589" w:rsidRPr="003475B9" w:rsidRDefault="00EF2589" w:rsidP="00FB70D4">
            <w:pPr>
              <w:pStyle w:val="Sarakstarindkopa"/>
              <w:numPr>
                <w:ilvl w:val="0"/>
                <w:numId w:val="28"/>
              </w:numPr>
              <w:jc w:val="both"/>
              <w:rPr>
                <w:snapToGrid w:val="0"/>
                <w:sz w:val="20"/>
                <w:lang w:eastAsia="en-US"/>
              </w:rPr>
            </w:pPr>
            <w:r w:rsidRPr="003475B9">
              <w:rPr>
                <w:snapToGrid w:val="0"/>
                <w:sz w:val="20"/>
                <w:lang w:eastAsia="en-US"/>
              </w:rPr>
              <w:t>Noteikt dzīvojamaj</w:t>
            </w:r>
            <w:r>
              <w:rPr>
                <w:snapToGrid w:val="0"/>
                <w:sz w:val="20"/>
                <w:lang w:eastAsia="en-US"/>
              </w:rPr>
              <w:t>ai mājai ar kadastra apzīmējumu</w:t>
            </w:r>
            <w:r w:rsidR="00FE3367">
              <w:rPr>
                <w:snapToGrid w:val="0"/>
                <w:sz w:val="20"/>
                <w:lang w:eastAsia="en-US"/>
              </w:rPr>
              <w:t xml:space="preserve"> </w:t>
            </w:r>
            <w:r w:rsidR="00FE3367" w:rsidRPr="00FE3367">
              <w:rPr>
                <w:snapToGrid w:val="0"/>
                <w:sz w:val="20"/>
                <w:lang w:eastAsia="en-US"/>
              </w:rPr>
              <w:t>54560100325001</w:t>
            </w:r>
            <w:r w:rsidR="00FE3367">
              <w:rPr>
                <w:snapToGrid w:val="0"/>
                <w:sz w:val="20"/>
                <w:lang w:eastAsia="en-US"/>
              </w:rPr>
              <w:t xml:space="preserve"> </w:t>
            </w:r>
            <w:proofErr w:type="spellStart"/>
            <w:r w:rsidR="00FE3367" w:rsidRPr="00FE3367">
              <w:rPr>
                <w:snapToGrid w:val="0"/>
                <w:sz w:val="20"/>
                <w:lang w:eastAsia="en-US"/>
              </w:rPr>
              <w:t>Svirlaukas</w:t>
            </w:r>
            <w:proofErr w:type="spellEnd"/>
            <w:r w:rsidR="00FE3367" w:rsidRPr="00FE3367">
              <w:rPr>
                <w:snapToGrid w:val="0"/>
                <w:sz w:val="20"/>
                <w:lang w:eastAsia="en-US"/>
              </w:rPr>
              <w:t xml:space="preserve"> ielā 18,</w:t>
            </w:r>
            <w:r w:rsidR="00FE3367">
              <w:rPr>
                <w:snapToGrid w:val="0"/>
                <w:sz w:val="20"/>
                <w:lang w:eastAsia="en-US"/>
              </w:rPr>
              <w:t xml:space="preserve"> </w:t>
            </w:r>
            <w:r w:rsidRPr="003A3014">
              <w:rPr>
                <w:snapToGrid w:val="0"/>
                <w:sz w:val="20"/>
                <w:lang w:eastAsia="en-US"/>
              </w:rPr>
              <w:t>Staļģenē, Jaunsvirlaukas pagastā, Jelgavas novadā</w:t>
            </w:r>
            <w:r w:rsidRPr="003475B9">
              <w:rPr>
                <w:snapToGrid w:val="0"/>
                <w:sz w:val="20"/>
                <w:lang w:eastAsia="en-US"/>
              </w:rPr>
              <w:t>, funkcionēšanai, uzturēšanai un apsaimniekošanai nepieciešamo zemes gabalu (platību un robežas).</w:t>
            </w:r>
          </w:p>
          <w:p w:rsidR="00EF2589" w:rsidRPr="00403C35" w:rsidRDefault="00EF2589" w:rsidP="00FB70D4">
            <w:pPr>
              <w:pStyle w:val="Sarakstarindkopa"/>
              <w:numPr>
                <w:ilvl w:val="0"/>
                <w:numId w:val="28"/>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1) esošo apbūvi;</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2) apbūves parametrus;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3) pagalmu plānošanas noteikumus;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EF2589" w:rsidRPr="001B5DE4" w:rsidRDefault="00EF2589" w:rsidP="00EF2589">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FB70D4" w:rsidRPr="003475B9" w:rsidRDefault="00FB70D4" w:rsidP="00FB70D4">
            <w:pPr>
              <w:pStyle w:val="Sarakstarindkopa"/>
              <w:numPr>
                <w:ilvl w:val="0"/>
                <w:numId w:val="28"/>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EF2589" w:rsidRPr="00BB048B" w:rsidRDefault="00EF2589" w:rsidP="00FB70D4">
            <w:pPr>
              <w:pStyle w:val="Sarakstarindkopa"/>
              <w:numPr>
                <w:ilvl w:val="0"/>
                <w:numId w:val="28"/>
              </w:numPr>
              <w:jc w:val="both"/>
              <w:rPr>
                <w:snapToGrid w:val="0"/>
                <w:sz w:val="20"/>
                <w:lang w:eastAsia="en-US"/>
              </w:rPr>
            </w:pPr>
            <w:r w:rsidRPr="00BB048B">
              <w:rPr>
                <w:snapToGrid w:val="0"/>
                <w:sz w:val="20"/>
                <w:lang w:eastAsia="en-US"/>
              </w:rPr>
              <w:t xml:space="preserve">Izstrādāt funkcionāli nepieciešamā zemes gabala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konkrētā mērogā uz kartogrāfiskās pamatnes, kas attēlo virszemes topogrāfisko situāciju), kurā būtu norādīts:</w:t>
            </w:r>
          </w:p>
          <w:p w:rsidR="00EF2589" w:rsidRPr="00BB048B" w:rsidRDefault="00EF2589" w:rsidP="00FB70D4">
            <w:pPr>
              <w:pStyle w:val="Sarakstarindkopa"/>
              <w:numPr>
                <w:ilvl w:val="0"/>
                <w:numId w:val="28"/>
              </w:numPr>
              <w:jc w:val="both"/>
              <w:rPr>
                <w:snapToGrid w:val="0"/>
                <w:sz w:val="20"/>
                <w:lang w:eastAsia="en-US"/>
              </w:rPr>
            </w:pPr>
            <w:r w:rsidRPr="00BB048B">
              <w:rPr>
                <w:snapToGrid w:val="0"/>
                <w:sz w:val="20"/>
                <w:lang w:eastAsia="en-US"/>
              </w:rPr>
              <w:t>funkcionāli nepieciešamā zemes gabala robežu grafiskais attēlojums;</w:t>
            </w:r>
          </w:p>
          <w:p w:rsidR="00EF2589" w:rsidRPr="00BB048B" w:rsidRDefault="00EF2589" w:rsidP="00FB70D4">
            <w:pPr>
              <w:pStyle w:val="Sarakstarindkopa"/>
              <w:numPr>
                <w:ilvl w:val="0"/>
                <w:numId w:val="28"/>
              </w:numPr>
              <w:jc w:val="both"/>
              <w:rPr>
                <w:snapToGrid w:val="0"/>
                <w:sz w:val="20"/>
                <w:lang w:eastAsia="en-US"/>
              </w:rPr>
            </w:pPr>
            <w:r w:rsidRPr="00BB048B">
              <w:rPr>
                <w:snapToGrid w:val="0"/>
                <w:sz w:val="20"/>
                <w:lang w:eastAsia="en-US"/>
              </w:rPr>
              <w:t>funkcionāli nepieciešamā zemes gabala platība;</w:t>
            </w:r>
          </w:p>
          <w:p w:rsidR="00EF2589" w:rsidRPr="00BB048B" w:rsidRDefault="00EF2589" w:rsidP="00FB70D4">
            <w:pPr>
              <w:pStyle w:val="Sarakstarindkopa"/>
              <w:numPr>
                <w:ilvl w:val="0"/>
                <w:numId w:val="28"/>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nepieciešamais zemes gabals vai tā daļa;</w:t>
            </w:r>
          </w:p>
          <w:p w:rsidR="00EF2589" w:rsidRPr="00BB048B" w:rsidRDefault="00EF2589" w:rsidP="00FB70D4">
            <w:pPr>
              <w:pStyle w:val="Sarakstarindkopa"/>
              <w:numPr>
                <w:ilvl w:val="0"/>
                <w:numId w:val="28"/>
              </w:numPr>
              <w:jc w:val="both"/>
              <w:rPr>
                <w:snapToGrid w:val="0"/>
                <w:sz w:val="20"/>
                <w:lang w:eastAsia="en-US"/>
              </w:rPr>
            </w:pPr>
            <w:r w:rsidRPr="00BB048B">
              <w:rPr>
                <w:snapToGrid w:val="0"/>
                <w:sz w:val="20"/>
                <w:lang w:eastAsia="en-US"/>
              </w:rPr>
              <w:t>platība, kādu funkcionāli nepieciešamais zemes gabals vai tā daļa aizņem konkrētajā zemes vienībā, un tās atlikušo platību.</w:t>
            </w:r>
          </w:p>
          <w:p w:rsidR="00EF2589" w:rsidRPr="00A6430C" w:rsidRDefault="00EF2589" w:rsidP="00FB70D4">
            <w:pPr>
              <w:pStyle w:val="Sarakstarindkopa"/>
              <w:numPr>
                <w:ilvl w:val="0"/>
                <w:numId w:val="28"/>
              </w:numPr>
              <w:jc w:val="both"/>
              <w:rPr>
                <w:snapToGrid w:val="0"/>
                <w:sz w:val="20"/>
                <w:lang w:eastAsia="en-US"/>
              </w:rPr>
            </w:pPr>
            <w:r w:rsidRPr="00A6430C">
              <w:rPr>
                <w:snapToGrid w:val="0"/>
                <w:sz w:val="20"/>
                <w:lang w:eastAsia="en-US"/>
              </w:rPr>
              <w:t>Saskaņot izgatavoto projektu ar Jelgavas novada pašvaldību.</w:t>
            </w:r>
          </w:p>
          <w:p w:rsidR="00EF2589" w:rsidRDefault="00EF2589" w:rsidP="00FB70D4">
            <w:pPr>
              <w:pStyle w:val="Sarakstarindkopa"/>
              <w:numPr>
                <w:ilvl w:val="0"/>
                <w:numId w:val="28"/>
              </w:numPr>
              <w:jc w:val="both"/>
              <w:rPr>
                <w:snapToGrid w:val="0"/>
                <w:sz w:val="20"/>
                <w:lang w:eastAsia="en-US"/>
              </w:rPr>
            </w:pPr>
            <w:r w:rsidRPr="00A6430C">
              <w:rPr>
                <w:snapToGrid w:val="0"/>
                <w:sz w:val="20"/>
                <w:lang w:eastAsia="en-US"/>
              </w:rPr>
              <w:t>Iesniegt Pasūtītājam funkcionāli nepieciešamā zemes gabala projektu, uz kura ir Jelgavas novada pašvaldības saskaņojuma uzraksts vai a</w:t>
            </w:r>
            <w:r>
              <w:rPr>
                <w:snapToGrid w:val="0"/>
                <w:sz w:val="20"/>
                <w:lang w:eastAsia="en-US"/>
              </w:rPr>
              <w:t>tzīme par dokumenta saskaņojumu.</w:t>
            </w:r>
          </w:p>
          <w:p w:rsidR="00946279" w:rsidRPr="00EF2589" w:rsidRDefault="00EF2589" w:rsidP="00FB70D4">
            <w:pPr>
              <w:pStyle w:val="Sarakstarindkopa"/>
              <w:numPr>
                <w:ilvl w:val="0"/>
                <w:numId w:val="28"/>
              </w:numPr>
              <w:jc w:val="both"/>
              <w:rPr>
                <w:snapToGrid w:val="0"/>
                <w:sz w:val="20"/>
                <w:lang w:eastAsia="en-US"/>
              </w:rPr>
            </w:pPr>
            <w:r w:rsidRPr="00EF2589">
              <w:rPr>
                <w:snapToGrid w:val="0"/>
                <w:sz w:val="20"/>
                <w:lang w:eastAsia="en-US"/>
              </w:rPr>
              <w:t xml:space="preserve">Iesniegt Pasūtītājam funkcionāli nepieciešamā zemes gabala projektu datu nesējā digitālā veidā </w:t>
            </w:r>
            <w:proofErr w:type="spellStart"/>
            <w:r w:rsidRPr="00EF2589">
              <w:rPr>
                <w:snapToGrid w:val="0"/>
                <w:sz w:val="20"/>
                <w:lang w:eastAsia="en-US"/>
              </w:rPr>
              <w:t>vektordatu</w:t>
            </w:r>
            <w:proofErr w:type="spellEnd"/>
            <w:r w:rsidRPr="00EF2589">
              <w:rPr>
                <w:snapToGrid w:val="0"/>
                <w:sz w:val="20"/>
                <w:lang w:eastAsia="en-US"/>
              </w:rPr>
              <w:t xml:space="preserve"> formātā Latvijas ģeodēzisko </w:t>
            </w:r>
            <w:r w:rsidRPr="00EF2589">
              <w:rPr>
                <w:snapToGrid w:val="0"/>
                <w:sz w:val="20"/>
                <w:lang w:eastAsia="en-US"/>
              </w:rPr>
              <w:lastRenderedPageBreak/>
              <w:t>koordinātu sistēmā un portatīvā dokumenta (PDF) formātā – pievienojot koordinātu sarakstu.</w:t>
            </w:r>
          </w:p>
        </w:tc>
      </w:tr>
      <w:tr w:rsidR="00946279" w:rsidRPr="00217FD3" w:rsidTr="008D6C84">
        <w:trPr>
          <w:trHeight w:val="1408"/>
        </w:trPr>
        <w:tc>
          <w:tcPr>
            <w:tcW w:w="569" w:type="dxa"/>
            <w:tcBorders>
              <w:top w:val="single" w:sz="4" w:space="0" w:color="auto"/>
              <w:left w:val="single" w:sz="4" w:space="0" w:color="auto"/>
              <w:bottom w:val="single" w:sz="4" w:space="0" w:color="auto"/>
              <w:right w:val="single" w:sz="4" w:space="0" w:color="auto"/>
            </w:tcBorders>
          </w:tcPr>
          <w:p w:rsidR="00946279" w:rsidRDefault="00946279" w:rsidP="000A6BD9">
            <w:pPr>
              <w:ind w:left="-108" w:right="-108"/>
              <w:jc w:val="center"/>
              <w:rPr>
                <w:snapToGrid w:val="0"/>
                <w:sz w:val="20"/>
              </w:rPr>
            </w:pPr>
            <w:r>
              <w:rPr>
                <w:snapToGrid w:val="0"/>
                <w:sz w:val="20"/>
              </w:rPr>
              <w:lastRenderedPageBreak/>
              <w:t>6.</w:t>
            </w:r>
          </w:p>
        </w:tc>
        <w:tc>
          <w:tcPr>
            <w:tcW w:w="1700" w:type="dxa"/>
            <w:tcBorders>
              <w:top w:val="single" w:sz="4" w:space="0" w:color="auto"/>
              <w:left w:val="single" w:sz="4" w:space="0" w:color="auto"/>
              <w:bottom w:val="single" w:sz="4" w:space="0" w:color="auto"/>
              <w:right w:val="single" w:sz="4" w:space="0" w:color="auto"/>
            </w:tcBorders>
          </w:tcPr>
          <w:p w:rsidR="00946279" w:rsidRDefault="009A66B6" w:rsidP="000573C4">
            <w:pPr>
              <w:rPr>
                <w:sz w:val="20"/>
              </w:rPr>
            </w:pPr>
            <w:proofErr w:type="spellStart"/>
            <w:r w:rsidRPr="009A66B6">
              <w:rPr>
                <w:sz w:val="20"/>
              </w:rPr>
              <w:t>Svirlaukas</w:t>
            </w:r>
            <w:proofErr w:type="spellEnd"/>
            <w:r w:rsidR="000573C4">
              <w:rPr>
                <w:sz w:val="20"/>
              </w:rPr>
              <w:t xml:space="preserve"> iela 20, Staļģene</w:t>
            </w:r>
            <w:r w:rsidRPr="009A66B6">
              <w:rPr>
                <w:sz w:val="20"/>
              </w:rPr>
              <w:t>, Jaunsvirlaukas pagast</w:t>
            </w:r>
            <w:r w:rsidR="000573C4">
              <w:rPr>
                <w:sz w:val="20"/>
              </w:rPr>
              <w:t>s</w:t>
            </w:r>
            <w:r w:rsidRPr="009A66B6">
              <w:rPr>
                <w:sz w:val="20"/>
              </w:rPr>
              <w:t>, Jelgavas novad</w:t>
            </w:r>
            <w:r w:rsidR="000573C4">
              <w:rPr>
                <w:sz w:val="20"/>
              </w:rPr>
              <w:t>s</w:t>
            </w:r>
            <w:r w:rsidRPr="009A66B6">
              <w:rPr>
                <w:sz w:val="20"/>
              </w:rPr>
              <w:t>, kadastra apzīmējums 54560100316001</w:t>
            </w:r>
          </w:p>
        </w:tc>
        <w:tc>
          <w:tcPr>
            <w:tcW w:w="3118" w:type="dxa"/>
            <w:tcBorders>
              <w:top w:val="single" w:sz="4" w:space="0" w:color="auto"/>
              <w:left w:val="single" w:sz="4" w:space="0" w:color="auto"/>
              <w:bottom w:val="single" w:sz="4" w:space="0" w:color="auto"/>
              <w:right w:val="single" w:sz="4" w:space="0" w:color="auto"/>
            </w:tcBorders>
          </w:tcPr>
          <w:p w:rsidR="000A6740" w:rsidRPr="00A12092" w:rsidRDefault="000A6740" w:rsidP="000A6740">
            <w:pPr>
              <w:pStyle w:val="Sarakstarindkopa"/>
              <w:numPr>
                <w:ilvl w:val="0"/>
                <w:numId w:val="33"/>
              </w:numPr>
              <w:jc w:val="both"/>
              <w:rPr>
                <w:bCs/>
                <w:sz w:val="20"/>
                <w:szCs w:val="22"/>
              </w:rPr>
            </w:pPr>
            <w:r w:rsidRPr="00A12092">
              <w:rPr>
                <w:bCs/>
                <w:sz w:val="20"/>
                <w:szCs w:val="22"/>
              </w:rPr>
              <w:t>Dzīvojamā māja ar Ministru kabineta 2018.gada 19.decembra rīkojumu Nr.686 “Par valstij piekrītošo vai piederošo dzīvojamo māju nodošanu privatizācijai”</w:t>
            </w:r>
            <w:r>
              <w:rPr>
                <w:bCs/>
                <w:sz w:val="20"/>
                <w:szCs w:val="22"/>
              </w:rPr>
              <w:t xml:space="preserve"> </w:t>
            </w:r>
            <w:r w:rsidRPr="00A12092">
              <w:rPr>
                <w:bCs/>
                <w:sz w:val="20"/>
                <w:szCs w:val="22"/>
              </w:rPr>
              <w:t>nodota privatizācijai.</w:t>
            </w:r>
          </w:p>
          <w:p w:rsidR="000A6740" w:rsidRPr="002536D7" w:rsidRDefault="000A6740" w:rsidP="00AB1A86">
            <w:pPr>
              <w:pStyle w:val="Sarakstarindkopa"/>
              <w:numPr>
                <w:ilvl w:val="0"/>
                <w:numId w:val="33"/>
              </w:numPr>
              <w:jc w:val="both"/>
              <w:rPr>
                <w:bCs/>
                <w:sz w:val="20"/>
                <w:szCs w:val="22"/>
              </w:rPr>
            </w:pPr>
            <w:r>
              <w:rPr>
                <w:bCs/>
                <w:sz w:val="20"/>
                <w:szCs w:val="22"/>
              </w:rPr>
              <w:t xml:space="preserve">Dzīvojamā māja NĪVKIS </w:t>
            </w:r>
            <w:r w:rsidRPr="002536D7">
              <w:rPr>
                <w:bCs/>
                <w:sz w:val="20"/>
                <w:szCs w:val="22"/>
              </w:rPr>
              <w:t xml:space="preserve">reģistrēta būvju </w:t>
            </w:r>
            <w:r>
              <w:rPr>
                <w:bCs/>
                <w:sz w:val="20"/>
                <w:szCs w:val="22"/>
              </w:rPr>
              <w:t xml:space="preserve">īpašuma ar kadastra </w:t>
            </w:r>
            <w:r w:rsidRPr="002536D7">
              <w:rPr>
                <w:bCs/>
                <w:sz w:val="20"/>
                <w:szCs w:val="22"/>
              </w:rPr>
              <w:t>Nr.</w:t>
            </w:r>
            <w:r w:rsidR="00AB1A86" w:rsidRPr="00AB1A86">
              <w:rPr>
                <w:bCs/>
                <w:sz w:val="20"/>
                <w:szCs w:val="22"/>
              </w:rPr>
              <w:t>54565100013</w:t>
            </w:r>
            <w:r w:rsidR="00AB1A86">
              <w:rPr>
                <w:bCs/>
                <w:sz w:val="20"/>
                <w:szCs w:val="22"/>
              </w:rPr>
              <w:t xml:space="preserve"> </w:t>
            </w:r>
            <w:r w:rsidRPr="002536D7">
              <w:rPr>
                <w:bCs/>
                <w:sz w:val="20"/>
                <w:szCs w:val="22"/>
              </w:rPr>
              <w:t>sastāvā.</w:t>
            </w:r>
          </w:p>
          <w:p w:rsidR="000A6740" w:rsidRPr="0053122B" w:rsidRDefault="00A5408B" w:rsidP="00A5408B">
            <w:pPr>
              <w:pStyle w:val="Sarakstarindkopa"/>
              <w:numPr>
                <w:ilvl w:val="0"/>
                <w:numId w:val="33"/>
              </w:numPr>
              <w:jc w:val="both"/>
              <w:rPr>
                <w:bCs/>
                <w:sz w:val="20"/>
                <w:szCs w:val="22"/>
              </w:rPr>
            </w:pPr>
            <w:r w:rsidRPr="00A5408B">
              <w:rPr>
                <w:bCs/>
                <w:sz w:val="20"/>
                <w:szCs w:val="22"/>
              </w:rPr>
              <w:t>Īpašuma tiesības uz būvju īpašumu ar kadastra Nr.54565100013 nostiprinātas Jaunsvirlaukas pagasta zemesgrāmatas nodalījumā Nr.100000569424 uz Latvijas valsts vārda valsts akciju sabiedrības “Privatizācijas aģentūra” personā.</w:t>
            </w:r>
          </w:p>
          <w:p w:rsidR="000A6740" w:rsidRPr="0053122B" w:rsidRDefault="000A6740" w:rsidP="000A6740">
            <w:pPr>
              <w:pStyle w:val="Sarakstarindkopa"/>
              <w:numPr>
                <w:ilvl w:val="0"/>
                <w:numId w:val="33"/>
              </w:numPr>
              <w:jc w:val="both"/>
              <w:rPr>
                <w:bCs/>
                <w:sz w:val="20"/>
                <w:szCs w:val="22"/>
              </w:rPr>
            </w:pPr>
            <w:r w:rsidRPr="0053122B">
              <w:rPr>
                <w:bCs/>
                <w:sz w:val="20"/>
                <w:szCs w:val="22"/>
              </w:rPr>
              <w:t xml:space="preserve">Dzīvojamā māja kadastrāli uzmērīta 2018.gada </w:t>
            </w:r>
            <w:r w:rsidR="00A5408B">
              <w:rPr>
                <w:bCs/>
                <w:sz w:val="20"/>
                <w:szCs w:val="22"/>
              </w:rPr>
              <w:t>16</w:t>
            </w:r>
            <w:r>
              <w:rPr>
                <w:bCs/>
                <w:sz w:val="20"/>
                <w:szCs w:val="22"/>
              </w:rPr>
              <w:t>.augustā.</w:t>
            </w:r>
          </w:p>
          <w:p w:rsidR="000A6740" w:rsidRDefault="00A5408B" w:rsidP="00A5408B">
            <w:pPr>
              <w:pStyle w:val="Sarakstarindkopa"/>
              <w:numPr>
                <w:ilvl w:val="0"/>
                <w:numId w:val="33"/>
              </w:numPr>
              <w:jc w:val="both"/>
              <w:rPr>
                <w:bCs/>
                <w:sz w:val="20"/>
                <w:szCs w:val="22"/>
              </w:rPr>
            </w:pPr>
            <w:r w:rsidRPr="00A5408B">
              <w:rPr>
                <w:bCs/>
                <w:sz w:val="20"/>
                <w:szCs w:val="22"/>
              </w:rPr>
              <w:t>Saskaņā ar Augstākās tiesas Civillietu tiesu palā</w:t>
            </w:r>
            <w:r w:rsidR="00BC6377">
              <w:rPr>
                <w:bCs/>
                <w:sz w:val="20"/>
                <w:szCs w:val="22"/>
              </w:rPr>
              <w:t>tas 2013.gada 2.aprīļa spriedumā</w:t>
            </w:r>
            <w:r w:rsidRPr="00A5408B">
              <w:rPr>
                <w:bCs/>
                <w:sz w:val="20"/>
                <w:szCs w:val="22"/>
              </w:rPr>
              <w:t xml:space="preserve"> lietā Nr.C06025110 </w:t>
            </w:r>
            <w:r w:rsidR="00BC6377">
              <w:rPr>
                <w:bCs/>
                <w:sz w:val="20"/>
                <w:szCs w:val="22"/>
              </w:rPr>
              <w:t xml:space="preserve">minēto </w:t>
            </w:r>
            <w:r>
              <w:rPr>
                <w:bCs/>
                <w:sz w:val="20"/>
                <w:szCs w:val="22"/>
              </w:rPr>
              <w:t xml:space="preserve">dzīvojamā māja </w:t>
            </w:r>
            <w:r w:rsidRPr="00A5408B">
              <w:rPr>
                <w:bCs/>
                <w:sz w:val="20"/>
                <w:szCs w:val="22"/>
              </w:rPr>
              <w:t>nodota ekspluatācijā 1985.gada 30.decembrī.</w:t>
            </w:r>
          </w:p>
          <w:p w:rsidR="00946279" w:rsidRPr="000A6740" w:rsidRDefault="000A6740" w:rsidP="00373E09">
            <w:pPr>
              <w:pStyle w:val="Sarakstarindkopa"/>
              <w:numPr>
                <w:ilvl w:val="0"/>
                <w:numId w:val="33"/>
              </w:numPr>
              <w:jc w:val="both"/>
              <w:rPr>
                <w:bCs/>
                <w:sz w:val="20"/>
                <w:szCs w:val="22"/>
              </w:rPr>
            </w:pPr>
            <w:r w:rsidRPr="000A6740">
              <w:rPr>
                <w:bCs/>
                <w:sz w:val="20"/>
                <w:szCs w:val="22"/>
              </w:rPr>
              <w:t xml:space="preserve">Dzīvojamā māja atrodas uz 2003.gada 26.jūnijā kadastrāli uzmērītas zemes vienības ar kadastra apzīmējumu </w:t>
            </w:r>
            <w:r w:rsidR="00373E09" w:rsidRPr="00373E09">
              <w:rPr>
                <w:bCs/>
                <w:sz w:val="20"/>
                <w:szCs w:val="22"/>
              </w:rPr>
              <w:t xml:space="preserve">54560100316 </w:t>
            </w:r>
            <w:proofErr w:type="spellStart"/>
            <w:r w:rsidR="00373E09" w:rsidRPr="00373E09">
              <w:rPr>
                <w:bCs/>
                <w:sz w:val="20"/>
                <w:szCs w:val="22"/>
              </w:rPr>
              <w:t>Svirlaukas</w:t>
            </w:r>
            <w:proofErr w:type="spellEnd"/>
            <w:r w:rsidR="00373E09" w:rsidRPr="00373E09">
              <w:rPr>
                <w:bCs/>
                <w:sz w:val="20"/>
                <w:szCs w:val="22"/>
              </w:rPr>
              <w:t xml:space="preserve"> ielā 20, Staļģenē, Jaunsvirlaukas pagastā, Jelgavas novadā</w:t>
            </w:r>
            <w:r w:rsidRPr="000A6740">
              <w:rPr>
                <w:bCs/>
                <w:sz w:val="20"/>
                <w:szCs w:val="22"/>
              </w:rPr>
              <w:t>, ar kopējo platību 0.</w:t>
            </w:r>
            <w:r w:rsidR="00373E09">
              <w:rPr>
                <w:bCs/>
                <w:sz w:val="20"/>
                <w:szCs w:val="22"/>
              </w:rPr>
              <w:t>5800</w:t>
            </w:r>
            <w:r w:rsidRPr="000A6740">
              <w:rPr>
                <w:bCs/>
                <w:sz w:val="20"/>
                <w:szCs w:val="22"/>
              </w:rPr>
              <w:t xml:space="preserve"> ha.</w:t>
            </w:r>
          </w:p>
        </w:tc>
        <w:tc>
          <w:tcPr>
            <w:tcW w:w="4395" w:type="dxa"/>
            <w:tcBorders>
              <w:top w:val="single" w:sz="4" w:space="0" w:color="auto"/>
              <w:left w:val="single" w:sz="4" w:space="0" w:color="auto"/>
              <w:bottom w:val="single" w:sz="4" w:space="0" w:color="auto"/>
              <w:right w:val="single" w:sz="4" w:space="0" w:color="auto"/>
            </w:tcBorders>
          </w:tcPr>
          <w:p w:rsidR="00EF2589" w:rsidRPr="003475B9" w:rsidRDefault="00EF2589" w:rsidP="00576F5E">
            <w:pPr>
              <w:pStyle w:val="Sarakstarindkopa"/>
              <w:numPr>
                <w:ilvl w:val="0"/>
                <w:numId w:val="27"/>
              </w:numPr>
              <w:jc w:val="both"/>
              <w:rPr>
                <w:snapToGrid w:val="0"/>
                <w:sz w:val="20"/>
                <w:lang w:eastAsia="en-US"/>
              </w:rPr>
            </w:pPr>
            <w:r w:rsidRPr="003475B9">
              <w:rPr>
                <w:snapToGrid w:val="0"/>
                <w:sz w:val="20"/>
                <w:lang w:eastAsia="en-US"/>
              </w:rPr>
              <w:t>Noteikt dzīvojamaj</w:t>
            </w:r>
            <w:r>
              <w:rPr>
                <w:snapToGrid w:val="0"/>
                <w:sz w:val="20"/>
                <w:lang w:eastAsia="en-US"/>
              </w:rPr>
              <w:t>ai mājai ar kadastra apzīmējumu</w:t>
            </w:r>
            <w:r w:rsidR="00EF2921">
              <w:rPr>
                <w:snapToGrid w:val="0"/>
                <w:sz w:val="20"/>
                <w:lang w:eastAsia="en-US"/>
              </w:rPr>
              <w:t xml:space="preserve"> </w:t>
            </w:r>
            <w:r w:rsidR="00EF2921" w:rsidRPr="00EF2921">
              <w:rPr>
                <w:snapToGrid w:val="0"/>
                <w:sz w:val="20"/>
                <w:lang w:eastAsia="en-US"/>
              </w:rPr>
              <w:t>54560100316001</w:t>
            </w:r>
            <w:r w:rsidR="00EF2921">
              <w:rPr>
                <w:snapToGrid w:val="0"/>
                <w:sz w:val="20"/>
                <w:lang w:eastAsia="en-US"/>
              </w:rPr>
              <w:t xml:space="preserve"> </w:t>
            </w:r>
            <w:proofErr w:type="spellStart"/>
            <w:r w:rsidR="00EF2921" w:rsidRPr="00EF2921">
              <w:rPr>
                <w:snapToGrid w:val="0"/>
                <w:sz w:val="20"/>
                <w:lang w:eastAsia="en-US"/>
              </w:rPr>
              <w:t>Svirlaukas</w:t>
            </w:r>
            <w:proofErr w:type="spellEnd"/>
            <w:r w:rsidR="00EF2921" w:rsidRPr="00EF2921">
              <w:rPr>
                <w:snapToGrid w:val="0"/>
                <w:sz w:val="20"/>
                <w:lang w:eastAsia="en-US"/>
              </w:rPr>
              <w:t xml:space="preserve"> ielā 20</w:t>
            </w:r>
            <w:r w:rsidRPr="003A3014">
              <w:rPr>
                <w:snapToGrid w:val="0"/>
                <w:sz w:val="20"/>
                <w:lang w:eastAsia="en-US"/>
              </w:rPr>
              <w:t>, Staļģenē, Jaunsvirlaukas pagastā, Jelgavas novadā</w:t>
            </w:r>
            <w:r w:rsidRPr="003475B9">
              <w:rPr>
                <w:snapToGrid w:val="0"/>
                <w:sz w:val="20"/>
                <w:lang w:eastAsia="en-US"/>
              </w:rPr>
              <w:t>, funkcionēšanai, uzturēšanai un apsaimniekošanai nepieciešamo zemes gabalu (platību un robežas).</w:t>
            </w:r>
          </w:p>
          <w:p w:rsidR="00EF2589" w:rsidRPr="00403C35" w:rsidRDefault="00EF2589" w:rsidP="00576F5E">
            <w:pPr>
              <w:pStyle w:val="Sarakstarindkopa"/>
              <w:numPr>
                <w:ilvl w:val="0"/>
                <w:numId w:val="27"/>
              </w:numPr>
              <w:jc w:val="both"/>
              <w:rPr>
                <w:snapToGrid w:val="0"/>
                <w:sz w:val="20"/>
                <w:lang w:eastAsia="en-US"/>
              </w:rPr>
            </w:pPr>
            <w:r w:rsidRPr="00403C35">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1) esošo apbūvi;</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2) apbūves parametrus;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3) pagalmu plānošanas noteikumus;</w:t>
            </w:r>
          </w:p>
          <w:p w:rsidR="00EF2589" w:rsidRPr="00403C35" w:rsidRDefault="00EF2589" w:rsidP="00EF2589">
            <w:pPr>
              <w:pStyle w:val="Sarakstarindkopa"/>
              <w:ind w:left="360"/>
              <w:jc w:val="both"/>
              <w:rPr>
                <w:snapToGrid w:val="0"/>
                <w:sz w:val="20"/>
                <w:lang w:eastAsia="en-US"/>
              </w:rPr>
            </w:pPr>
            <w:r w:rsidRPr="00403C35">
              <w:rPr>
                <w:snapToGrid w:val="0"/>
                <w:sz w:val="20"/>
                <w:lang w:eastAsia="en-US"/>
              </w:rPr>
              <w:t>4) to, lai nodrošinātu piekļuvi, pieejamību transporta infrastruktūrai, nepieciešamo inženierkomunikāciju tīklu u.c.;</w:t>
            </w:r>
          </w:p>
          <w:p w:rsidR="00EF2589" w:rsidRPr="001B5DE4" w:rsidRDefault="00EF2589" w:rsidP="00EF2589">
            <w:pPr>
              <w:pStyle w:val="Sarakstarindkopa"/>
              <w:ind w:left="360"/>
              <w:jc w:val="both"/>
              <w:rPr>
                <w:snapToGrid w:val="0"/>
                <w:color w:val="FF0000"/>
                <w:sz w:val="20"/>
                <w:lang w:eastAsia="en-US"/>
              </w:rPr>
            </w:pPr>
            <w:r w:rsidRPr="00403C35">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r w:rsidRPr="001B5DE4">
              <w:rPr>
                <w:snapToGrid w:val="0"/>
                <w:color w:val="FF0000"/>
                <w:sz w:val="20"/>
                <w:lang w:eastAsia="en-US"/>
              </w:rPr>
              <w:t>.</w:t>
            </w:r>
          </w:p>
          <w:p w:rsidR="00576F5E" w:rsidRPr="003475B9" w:rsidRDefault="00576F5E" w:rsidP="00576F5E">
            <w:pPr>
              <w:pStyle w:val="Sarakstarindkopa"/>
              <w:numPr>
                <w:ilvl w:val="0"/>
                <w:numId w:val="27"/>
              </w:numPr>
              <w:jc w:val="both"/>
              <w:rPr>
                <w:snapToGrid w:val="0"/>
                <w:sz w:val="20"/>
                <w:lang w:eastAsia="en-US"/>
              </w:rPr>
            </w:pPr>
            <w:r>
              <w:rPr>
                <w:snapToGrid w:val="0"/>
                <w:sz w:val="20"/>
                <w:lang w:eastAsia="en-US"/>
              </w:rPr>
              <w:t>V</w:t>
            </w:r>
            <w:r w:rsidRPr="00464485">
              <w:rPr>
                <w:snapToGrid w:val="0"/>
                <w:sz w:val="20"/>
                <w:lang w:eastAsia="en-US"/>
              </w:rPr>
              <w:t>eikt funkcionāli nepieciešamās teritorijas apsekošanu dabā</w:t>
            </w:r>
            <w:r>
              <w:rPr>
                <w:snapToGrid w:val="0"/>
                <w:sz w:val="20"/>
                <w:lang w:eastAsia="en-US"/>
              </w:rPr>
              <w:t>.</w:t>
            </w:r>
          </w:p>
          <w:p w:rsidR="00EF2589" w:rsidRPr="00BB048B" w:rsidRDefault="00EF2589" w:rsidP="00576F5E">
            <w:pPr>
              <w:pStyle w:val="Sarakstarindkopa"/>
              <w:numPr>
                <w:ilvl w:val="0"/>
                <w:numId w:val="27"/>
              </w:numPr>
              <w:jc w:val="both"/>
              <w:rPr>
                <w:snapToGrid w:val="0"/>
                <w:sz w:val="20"/>
                <w:lang w:eastAsia="en-US"/>
              </w:rPr>
            </w:pPr>
            <w:r w:rsidRPr="00BB048B">
              <w:rPr>
                <w:snapToGrid w:val="0"/>
                <w:sz w:val="20"/>
                <w:lang w:eastAsia="en-US"/>
              </w:rPr>
              <w:t xml:space="preserve">Izstrādāt funkcionāli nepieciešamā zemes gabala projektu digitālā veidā </w:t>
            </w:r>
            <w:proofErr w:type="spellStart"/>
            <w:r w:rsidRPr="00BB048B">
              <w:rPr>
                <w:snapToGrid w:val="0"/>
                <w:sz w:val="20"/>
                <w:lang w:eastAsia="en-US"/>
              </w:rPr>
              <w:t>vektordatu</w:t>
            </w:r>
            <w:proofErr w:type="spellEnd"/>
            <w:r w:rsidRPr="00BB048B">
              <w:rPr>
                <w:snapToGrid w:val="0"/>
                <w:sz w:val="20"/>
                <w:lang w:eastAsia="en-US"/>
              </w:rPr>
              <w:t xml:space="preserve"> formātā Latvijas ģeodēzisko koordinātu sistēmā (vai, ja nav pieejami </w:t>
            </w:r>
            <w:proofErr w:type="spellStart"/>
            <w:r w:rsidRPr="00BB048B">
              <w:rPr>
                <w:snapToGrid w:val="0"/>
                <w:sz w:val="20"/>
                <w:lang w:eastAsia="en-US"/>
              </w:rPr>
              <w:t>vektordati</w:t>
            </w:r>
            <w:proofErr w:type="spellEnd"/>
            <w:r w:rsidRPr="00BB048B">
              <w:rPr>
                <w:snapToGrid w:val="0"/>
                <w:sz w:val="20"/>
                <w:lang w:eastAsia="en-US"/>
              </w:rPr>
              <w:t>, konkrētā mērogā uz kartogrāfiskās pamatnes, kas attēlo virszemes topogrāfisko situāciju), kurā būtu norādīts:</w:t>
            </w:r>
          </w:p>
          <w:p w:rsidR="00EF2589" w:rsidRPr="00BB048B" w:rsidRDefault="00EF2589" w:rsidP="00576F5E">
            <w:pPr>
              <w:pStyle w:val="Sarakstarindkopa"/>
              <w:numPr>
                <w:ilvl w:val="0"/>
                <w:numId w:val="27"/>
              </w:numPr>
              <w:jc w:val="both"/>
              <w:rPr>
                <w:snapToGrid w:val="0"/>
                <w:sz w:val="20"/>
                <w:lang w:eastAsia="en-US"/>
              </w:rPr>
            </w:pPr>
            <w:r w:rsidRPr="00BB048B">
              <w:rPr>
                <w:snapToGrid w:val="0"/>
                <w:sz w:val="20"/>
                <w:lang w:eastAsia="en-US"/>
              </w:rPr>
              <w:t>funkcionāli nepieciešamā zemes gabala robežu grafiskais attēlojums;</w:t>
            </w:r>
          </w:p>
          <w:p w:rsidR="00EF2589" w:rsidRPr="00BB048B" w:rsidRDefault="00EF2589" w:rsidP="00576F5E">
            <w:pPr>
              <w:pStyle w:val="Sarakstarindkopa"/>
              <w:numPr>
                <w:ilvl w:val="0"/>
                <w:numId w:val="27"/>
              </w:numPr>
              <w:jc w:val="both"/>
              <w:rPr>
                <w:snapToGrid w:val="0"/>
                <w:sz w:val="20"/>
                <w:lang w:eastAsia="en-US"/>
              </w:rPr>
            </w:pPr>
            <w:r w:rsidRPr="00BB048B">
              <w:rPr>
                <w:snapToGrid w:val="0"/>
                <w:sz w:val="20"/>
                <w:lang w:eastAsia="en-US"/>
              </w:rPr>
              <w:t>funkcionāli nepieciešamā zemes gabala platība;</w:t>
            </w:r>
          </w:p>
          <w:p w:rsidR="00EF2589" w:rsidRPr="00BB048B" w:rsidRDefault="00EF2589" w:rsidP="00576F5E">
            <w:pPr>
              <w:pStyle w:val="Sarakstarindkopa"/>
              <w:numPr>
                <w:ilvl w:val="0"/>
                <w:numId w:val="27"/>
              </w:numPr>
              <w:jc w:val="both"/>
              <w:rPr>
                <w:snapToGrid w:val="0"/>
                <w:sz w:val="20"/>
                <w:lang w:eastAsia="en-US"/>
              </w:rPr>
            </w:pPr>
            <w:r w:rsidRPr="00BB048B">
              <w:rPr>
                <w:snapToGrid w:val="0"/>
                <w:sz w:val="20"/>
                <w:lang w:eastAsia="en-US"/>
              </w:rPr>
              <w:t>tās zemes vienības kadastra apzīmējums un robežas grafiskais attēlojums, uz kuras atrodas funkcionāli nepieciešamais zemes gabals vai tā daļa;</w:t>
            </w:r>
          </w:p>
          <w:p w:rsidR="00EF2589" w:rsidRPr="00BB048B" w:rsidRDefault="00EF2589" w:rsidP="00576F5E">
            <w:pPr>
              <w:pStyle w:val="Sarakstarindkopa"/>
              <w:numPr>
                <w:ilvl w:val="0"/>
                <w:numId w:val="27"/>
              </w:numPr>
              <w:jc w:val="both"/>
              <w:rPr>
                <w:snapToGrid w:val="0"/>
                <w:sz w:val="20"/>
                <w:lang w:eastAsia="en-US"/>
              </w:rPr>
            </w:pPr>
            <w:r w:rsidRPr="00BB048B">
              <w:rPr>
                <w:snapToGrid w:val="0"/>
                <w:sz w:val="20"/>
                <w:lang w:eastAsia="en-US"/>
              </w:rPr>
              <w:t>platība, kādu funkcionāli nepieciešamais zemes gabals vai tā daļa aizņem konkrētajā zemes vienībā, un tās atlikušo platību.</w:t>
            </w:r>
          </w:p>
          <w:p w:rsidR="00EF2589" w:rsidRPr="00A6430C" w:rsidRDefault="00EF2589" w:rsidP="00576F5E">
            <w:pPr>
              <w:pStyle w:val="Sarakstarindkopa"/>
              <w:numPr>
                <w:ilvl w:val="0"/>
                <w:numId w:val="27"/>
              </w:numPr>
              <w:jc w:val="both"/>
              <w:rPr>
                <w:snapToGrid w:val="0"/>
                <w:sz w:val="20"/>
                <w:lang w:eastAsia="en-US"/>
              </w:rPr>
            </w:pPr>
            <w:r w:rsidRPr="00A6430C">
              <w:rPr>
                <w:snapToGrid w:val="0"/>
                <w:sz w:val="20"/>
                <w:lang w:eastAsia="en-US"/>
              </w:rPr>
              <w:t>Saskaņot izgatavoto projektu ar Jelgavas novada pašvaldību.</w:t>
            </w:r>
          </w:p>
          <w:p w:rsidR="00EF2589" w:rsidRDefault="00EF2589" w:rsidP="00576F5E">
            <w:pPr>
              <w:pStyle w:val="Sarakstarindkopa"/>
              <w:numPr>
                <w:ilvl w:val="0"/>
                <w:numId w:val="27"/>
              </w:numPr>
              <w:jc w:val="both"/>
              <w:rPr>
                <w:snapToGrid w:val="0"/>
                <w:sz w:val="20"/>
                <w:lang w:eastAsia="en-US"/>
              </w:rPr>
            </w:pPr>
            <w:r w:rsidRPr="00A6430C">
              <w:rPr>
                <w:snapToGrid w:val="0"/>
                <w:sz w:val="20"/>
                <w:lang w:eastAsia="en-US"/>
              </w:rPr>
              <w:t>Iesniegt Pasūtītājam funkcionāli nepieciešamā zemes gabala projektu, uz kura ir Jelgavas novada pašvaldības saskaņojuma uzraksts vai a</w:t>
            </w:r>
            <w:r>
              <w:rPr>
                <w:snapToGrid w:val="0"/>
                <w:sz w:val="20"/>
                <w:lang w:eastAsia="en-US"/>
              </w:rPr>
              <w:t>tzīme par dokumenta saskaņojumu.</w:t>
            </w:r>
          </w:p>
          <w:p w:rsidR="00946279" w:rsidRPr="00EF2589" w:rsidRDefault="00EF2589" w:rsidP="00576F5E">
            <w:pPr>
              <w:pStyle w:val="Sarakstarindkopa"/>
              <w:numPr>
                <w:ilvl w:val="0"/>
                <w:numId w:val="27"/>
              </w:numPr>
              <w:jc w:val="both"/>
              <w:rPr>
                <w:snapToGrid w:val="0"/>
                <w:sz w:val="20"/>
                <w:lang w:eastAsia="en-US"/>
              </w:rPr>
            </w:pPr>
            <w:r w:rsidRPr="00EF2589">
              <w:rPr>
                <w:snapToGrid w:val="0"/>
                <w:sz w:val="20"/>
                <w:lang w:eastAsia="en-US"/>
              </w:rPr>
              <w:t xml:space="preserve">Iesniegt Pasūtītājam funkcionāli nepieciešamā zemes gabala projektu datu nesējā digitālā veidā </w:t>
            </w:r>
            <w:proofErr w:type="spellStart"/>
            <w:r w:rsidRPr="00EF2589">
              <w:rPr>
                <w:snapToGrid w:val="0"/>
                <w:sz w:val="20"/>
                <w:lang w:eastAsia="en-US"/>
              </w:rPr>
              <w:t>vektordatu</w:t>
            </w:r>
            <w:proofErr w:type="spellEnd"/>
            <w:r w:rsidRPr="00EF2589">
              <w:rPr>
                <w:snapToGrid w:val="0"/>
                <w:sz w:val="20"/>
                <w:lang w:eastAsia="en-US"/>
              </w:rPr>
              <w:t xml:space="preserve"> formātā Latvijas ģeodēzisko koordinātu sistēmā un portatīvā dokumenta (PDF) formātā – pievienojot koordinātu sarakstu.</w:t>
            </w:r>
          </w:p>
        </w:tc>
      </w:tr>
    </w:tbl>
    <w:p w:rsidR="00701A8D" w:rsidRPr="00701A8D" w:rsidRDefault="00701A8D" w:rsidP="00701A8D">
      <w:pPr>
        <w:pStyle w:val="Sarakstarindkopa"/>
        <w:tabs>
          <w:tab w:val="left" w:pos="284"/>
        </w:tabs>
        <w:ind w:left="0" w:right="-284"/>
        <w:jc w:val="both"/>
        <w:rPr>
          <w:snapToGrid w:val="0"/>
          <w:szCs w:val="24"/>
        </w:rPr>
      </w:pPr>
    </w:p>
    <w:p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7746AA">
        <w:rPr>
          <w:b/>
          <w:szCs w:val="24"/>
        </w:rPr>
        <w:t>3</w:t>
      </w:r>
      <w:r w:rsidR="00416562" w:rsidRPr="00BF4C1B">
        <w:rPr>
          <w:b/>
          <w:szCs w:val="24"/>
        </w:rPr>
        <w:t xml:space="preserve"> </w:t>
      </w:r>
      <w:r w:rsidR="005B1D69" w:rsidRPr="00BF4C1B">
        <w:rPr>
          <w:b/>
          <w:szCs w:val="24"/>
        </w:rPr>
        <w:t>(</w:t>
      </w:r>
      <w:r w:rsidR="007746AA">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rsidR="00B230D3" w:rsidRPr="00A27FEC" w:rsidRDefault="00B230D3" w:rsidP="002E5B9A">
      <w:pPr>
        <w:numPr>
          <w:ilvl w:val="1"/>
          <w:numId w:val="6"/>
        </w:numPr>
        <w:tabs>
          <w:tab w:val="left" w:pos="426"/>
        </w:tabs>
        <w:jc w:val="both"/>
        <w:rPr>
          <w:b/>
          <w:bCs/>
          <w:sz w:val="22"/>
          <w:szCs w:val="24"/>
        </w:rPr>
      </w:pPr>
      <w:r w:rsidRPr="00A27FEC">
        <w:rPr>
          <w:szCs w:val="24"/>
        </w:rPr>
        <w:t>Papildus prasības - Izpildītājam patstāvīgi jārisina jautājumi un problēmas, kas saistīti ar funkcionāli nepieciešamā zemes</w:t>
      </w:r>
      <w:r w:rsidR="00416562" w:rsidRPr="00A27FEC">
        <w:rPr>
          <w:szCs w:val="24"/>
        </w:rPr>
        <w:t xml:space="preserve"> </w:t>
      </w:r>
      <w:r w:rsidRPr="00A27FEC">
        <w:rPr>
          <w:szCs w:val="24"/>
        </w:rPr>
        <w:t>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w:t>
      </w:r>
      <w:r w:rsidR="002E5B9A" w:rsidRPr="00A27FEC">
        <w:rPr>
          <w:szCs w:val="24"/>
        </w:rPr>
        <w:t xml:space="preserve">, </w:t>
      </w:r>
      <w:r w:rsidRPr="00A27FEC">
        <w:rPr>
          <w:szCs w:val="24"/>
        </w:rPr>
        <w:t>Ministru kabineta 2015.gada 8.septembra noteikumiem Nr.522 „Privatizējamai dzīvojamai mājai nepieciešamā zemes gabala noteikšanas kārtība”</w:t>
      </w:r>
      <w:r w:rsidR="002E5B9A" w:rsidRPr="00A27FEC">
        <w:rPr>
          <w:szCs w:val="24"/>
        </w:rPr>
        <w:t xml:space="preserve"> un Ministru kabineta 2013.gada 30.aprīļa noteikumiem Nr.240 “Vispārīgie teritorijas plānošanas, izmantošanas un apbūves noteikumi”</w:t>
      </w:r>
      <w:r w:rsidRPr="00A27FEC">
        <w:rPr>
          <w:szCs w:val="24"/>
        </w:rPr>
        <w:t>.</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7D1BDF">
        <w:rPr>
          <w:b/>
          <w:szCs w:val="24"/>
        </w:rPr>
        <w:t>PA/</w:t>
      </w:r>
      <w:r w:rsidR="00EA52E1">
        <w:rPr>
          <w:b/>
          <w:szCs w:val="24"/>
        </w:rPr>
        <w:t>2019</w:t>
      </w:r>
      <w:r w:rsidR="007D1BDF">
        <w:rPr>
          <w:b/>
          <w:szCs w:val="24"/>
        </w:rPr>
        <w:t>/</w:t>
      </w:r>
      <w:r w:rsidR="009D6B56">
        <w:rPr>
          <w:b/>
          <w:szCs w:val="24"/>
        </w:rPr>
        <w:t>3</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FD0253" w:rsidRDefault="00E43BEF" w:rsidP="00FD0253">
      <w:pPr>
        <w:tabs>
          <w:tab w:val="center" w:pos="567"/>
        </w:tabs>
        <w:ind w:left="-108" w:firstLine="108"/>
        <w:jc w:val="center"/>
        <w:rPr>
          <w:szCs w:val="24"/>
        </w:rPr>
      </w:pPr>
      <w:r w:rsidRPr="00FD0253">
        <w:rPr>
          <w:szCs w:val="24"/>
        </w:rPr>
        <w:t xml:space="preserve">Iepirkuma identifikācijas Nr. </w:t>
      </w:r>
      <w:r w:rsidR="007D1BDF" w:rsidRPr="00FD0253">
        <w:rPr>
          <w:szCs w:val="24"/>
        </w:rPr>
        <w:t>PA/</w:t>
      </w:r>
      <w:r w:rsidR="00EA52E1" w:rsidRPr="00FD0253">
        <w:rPr>
          <w:szCs w:val="24"/>
        </w:rPr>
        <w:t>2019</w:t>
      </w:r>
      <w:r w:rsidR="007D1BDF" w:rsidRPr="00FD0253">
        <w:rPr>
          <w:szCs w:val="24"/>
        </w:rPr>
        <w:t>/</w:t>
      </w:r>
      <w:r w:rsidR="009D6B56" w:rsidRPr="00FD0253">
        <w:rPr>
          <w:szCs w:val="24"/>
        </w:rPr>
        <w:t>3</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AC4B24" w:rsidRDefault="00F16117" w:rsidP="00EF3191">
      <w:pPr>
        <w:ind w:right="-3"/>
        <w:jc w:val="both"/>
      </w:pPr>
      <w:r w:rsidRPr="00AC4B24">
        <w:t>Mēs piedāvājam</w:t>
      </w:r>
      <w:r w:rsidRPr="00AC4B24">
        <w:rPr>
          <w:szCs w:val="24"/>
        </w:rPr>
        <w:t xml:space="preserve"> noteikt </w:t>
      </w:r>
      <w:r w:rsidR="0038126D" w:rsidRPr="00AC4B24">
        <w:rPr>
          <w:szCs w:val="24"/>
        </w:rPr>
        <w:t xml:space="preserve">sešām </w:t>
      </w:r>
      <w:r w:rsidRPr="00AC4B24">
        <w:rPr>
          <w:szCs w:val="24"/>
        </w:rPr>
        <w:t>dzīvojam</w:t>
      </w:r>
      <w:r w:rsidR="0038126D" w:rsidRPr="00AC4B24">
        <w:rPr>
          <w:szCs w:val="24"/>
        </w:rPr>
        <w:t xml:space="preserve">ām </w:t>
      </w:r>
      <w:r w:rsidRPr="00AC4B24">
        <w:rPr>
          <w:szCs w:val="24"/>
        </w:rPr>
        <w:t>mā</w:t>
      </w:r>
      <w:r w:rsidR="0038126D" w:rsidRPr="00AC4B24">
        <w:rPr>
          <w:szCs w:val="24"/>
        </w:rPr>
        <w:t xml:space="preserve">jām </w:t>
      </w:r>
      <w:r w:rsidR="00DA651F" w:rsidRPr="00AC4B24">
        <w:rPr>
          <w:szCs w:val="24"/>
        </w:rPr>
        <w:t xml:space="preserve">funkcionāli </w:t>
      </w:r>
      <w:r w:rsidRPr="00AC4B24">
        <w:rPr>
          <w:szCs w:val="24"/>
        </w:rPr>
        <w:t>nepieciešam</w:t>
      </w:r>
      <w:r w:rsidR="007C5327" w:rsidRPr="00AC4B24">
        <w:rPr>
          <w:szCs w:val="24"/>
        </w:rPr>
        <w:t>o</w:t>
      </w:r>
      <w:r w:rsidR="0038126D" w:rsidRPr="00AC4B24">
        <w:rPr>
          <w:szCs w:val="24"/>
        </w:rPr>
        <w:t>s</w:t>
      </w:r>
      <w:r w:rsidRPr="00AC4B24">
        <w:rPr>
          <w:szCs w:val="24"/>
        </w:rPr>
        <w:t xml:space="preserve"> </w:t>
      </w:r>
      <w:r w:rsidR="00BE5783" w:rsidRPr="00AC4B24">
        <w:rPr>
          <w:szCs w:val="24"/>
        </w:rPr>
        <w:t>zemes gabalu</w:t>
      </w:r>
      <w:r w:rsidR="0038126D" w:rsidRPr="00AC4B24">
        <w:rPr>
          <w:szCs w:val="24"/>
        </w:rPr>
        <w:t>s</w:t>
      </w:r>
      <w:r w:rsidR="00DA651F" w:rsidRPr="00AC4B24">
        <w:rPr>
          <w:szCs w:val="24"/>
        </w:rPr>
        <w:t xml:space="preserve"> un</w:t>
      </w:r>
      <w:r w:rsidRPr="00AC4B24">
        <w:rPr>
          <w:szCs w:val="24"/>
        </w:rPr>
        <w:t xml:space="preserve"> izstrādāt </w:t>
      </w:r>
      <w:r w:rsidR="00BC6377">
        <w:rPr>
          <w:szCs w:val="24"/>
        </w:rPr>
        <w:t xml:space="preserve">un saskaņot </w:t>
      </w:r>
      <w:r w:rsidR="00AC4B24" w:rsidRPr="00AC4B24">
        <w:rPr>
          <w:szCs w:val="24"/>
        </w:rPr>
        <w:t xml:space="preserve">katrai dzīvojamai mājai </w:t>
      </w:r>
      <w:r w:rsidRPr="00AC4B24">
        <w:rPr>
          <w:szCs w:val="24"/>
        </w:rPr>
        <w:t>funkcionāli nepieciešam</w:t>
      </w:r>
      <w:r w:rsidR="00E65E5F">
        <w:rPr>
          <w:szCs w:val="24"/>
        </w:rPr>
        <w:t>ā</w:t>
      </w:r>
      <w:r w:rsidR="007C5327" w:rsidRPr="00AC4B24">
        <w:rPr>
          <w:szCs w:val="24"/>
        </w:rPr>
        <w:t xml:space="preserve"> zemes</w:t>
      </w:r>
      <w:r w:rsidR="0029464F" w:rsidRPr="00AC4B24">
        <w:rPr>
          <w:szCs w:val="24"/>
        </w:rPr>
        <w:t xml:space="preserve"> </w:t>
      </w:r>
      <w:r w:rsidR="007C5327" w:rsidRPr="00AC4B24">
        <w:rPr>
          <w:szCs w:val="24"/>
        </w:rPr>
        <w:t>gabal</w:t>
      </w:r>
      <w:r w:rsidR="00AC4B24" w:rsidRPr="00AC4B24">
        <w:rPr>
          <w:szCs w:val="24"/>
        </w:rPr>
        <w:t>a</w:t>
      </w:r>
      <w:r w:rsidR="007C5327" w:rsidRPr="00AC4B24">
        <w:rPr>
          <w:szCs w:val="24"/>
        </w:rPr>
        <w:t xml:space="preserve"> projektu</w:t>
      </w:r>
      <w:r w:rsidRPr="00AC4B24">
        <w:rPr>
          <w:szCs w:val="24"/>
        </w:rPr>
        <w:t xml:space="preserve">, </w:t>
      </w:r>
      <w:r w:rsidR="00EF3191" w:rsidRPr="00AC4B24">
        <w:t>saskaņā ar Tehnisko specifikāciju.</w:t>
      </w: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980EA5" w:rsidRPr="00980EA5"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DC193A" w:rsidP="00DC193A">
            <w:pPr>
              <w:jc w:val="center"/>
              <w:rPr>
                <w:b/>
                <w:caps/>
                <w:szCs w:val="24"/>
              </w:rPr>
            </w:pPr>
            <w:r w:rsidRPr="00980EA5">
              <w:rPr>
                <w:b/>
                <w:szCs w:val="24"/>
              </w:rPr>
              <w:t xml:space="preserve">Dzīvojamās mājas </w:t>
            </w:r>
            <w:r w:rsidR="00FA1A58" w:rsidRPr="00980EA5">
              <w:rPr>
                <w:b/>
                <w:szCs w:val="24"/>
              </w:rPr>
              <w:t xml:space="preserve">adrese, kadastra </w:t>
            </w:r>
            <w:r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0D0518" w:rsidP="000D0518">
            <w:r>
              <w:t>Niedru iela 1, Staļģene,</w:t>
            </w:r>
            <w:r w:rsidRPr="000D0518">
              <w:t xml:space="preserve"> Jaunsvirlaukas pagast</w:t>
            </w:r>
            <w:r>
              <w:t>s</w:t>
            </w:r>
            <w:r w:rsidRPr="000D0518">
              <w:t>, Jelgavas novad</w:t>
            </w:r>
            <w:r>
              <w:t>s</w:t>
            </w:r>
            <w:r w:rsidRPr="000D0518">
              <w:t>, kadastra apzīmējums 54560100320001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639FA"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r>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0D0518" w:rsidP="000D0518">
            <w:r>
              <w:t>Niedru iela</w:t>
            </w:r>
            <w:r w:rsidRPr="000D0518">
              <w:t xml:space="preserve"> 4, </w:t>
            </w:r>
            <w:r>
              <w:t>Staļģene,</w:t>
            </w:r>
            <w:r w:rsidRPr="000D0518">
              <w:t xml:space="preserve"> Jaunsvirlaukas pagast</w:t>
            </w:r>
            <w:r>
              <w:t>s</w:t>
            </w:r>
            <w:r w:rsidRPr="000D0518">
              <w:t>, Jelgavas novad</w:t>
            </w:r>
            <w:r>
              <w:t>s</w:t>
            </w:r>
            <w:r w:rsidRPr="000D0518">
              <w:t>,</w:t>
            </w:r>
            <w:r>
              <w:t xml:space="preserve"> </w:t>
            </w:r>
            <w:r w:rsidRPr="000D0518">
              <w:t>kadastra apzīmējums 54560100319001</w:t>
            </w:r>
          </w:p>
        </w:tc>
        <w:tc>
          <w:tcPr>
            <w:tcW w:w="2410"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639FA"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r>
              <w:rPr>
                <w:snapToGrid w:val="0"/>
                <w:szCs w:val="24"/>
              </w:rPr>
              <w:t>3.</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0D0518" w:rsidP="000D0518">
            <w:r>
              <w:t>Niedru iela</w:t>
            </w:r>
            <w:r w:rsidRPr="000D0518">
              <w:t xml:space="preserve"> 6, </w:t>
            </w:r>
            <w:r>
              <w:t>Staļģene,</w:t>
            </w:r>
            <w:r w:rsidRPr="000D0518">
              <w:t xml:space="preserve"> Jaunsvirlaukas pagast</w:t>
            </w:r>
            <w:r>
              <w:t>s</w:t>
            </w:r>
            <w:r w:rsidRPr="000D0518">
              <w:t>, Jelgavas novad</w:t>
            </w:r>
            <w:r>
              <w:t>s</w:t>
            </w:r>
            <w:r w:rsidRPr="000D0518">
              <w:t>, kadastra apzīmējums 54560100318001</w:t>
            </w:r>
          </w:p>
        </w:tc>
        <w:tc>
          <w:tcPr>
            <w:tcW w:w="2410"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639FA"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r>
              <w:rPr>
                <w:snapToGrid w:val="0"/>
                <w:szCs w:val="24"/>
              </w:rPr>
              <w:t>4.</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0D0518" w:rsidP="000D0518">
            <w:r>
              <w:t>Lielupes iela</w:t>
            </w:r>
            <w:r w:rsidRPr="000D0518">
              <w:t xml:space="preserve"> 14, </w:t>
            </w:r>
            <w:r>
              <w:t>Staļģene,</w:t>
            </w:r>
            <w:r w:rsidRPr="000D0518">
              <w:t xml:space="preserve"> Jaunsvirlaukas pagast</w:t>
            </w:r>
            <w:r>
              <w:t>s</w:t>
            </w:r>
            <w:r w:rsidRPr="000D0518">
              <w:t>, Jelgavas novad</w:t>
            </w:r>
            <w:r>
              <w:t>s</w:t>
            </w:r>
            <w:r w:rsidRPr="000D0518">
              <w:t>, kadastra apzīmējums 54560100317001</w:t>
            </w:r>
          </w:p>
        </w:tc>
        <w:tc>
          <w:tcPr>
            <w:tcW w:w="2410"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639FA"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r>
              <w:rPr>
                <w:snapToGrid w:val="0"/>
                <w:szCs w:val="24"/>
              </w:rPr>
              <w:t>5.</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0D0518" w:rsidP="00F3240F">
            <w:proofErr w:type="spellStart"/>
            <w:r>
              <w:t>Svirlaukas</w:t>
            </w:r>
            <w:proofErr w:type="spellEnd"/>
            <w:r>
              <w:t xml:space="preserve"> iela</w:t>
            </w:r>
            <w:r w:rsidRPr="000D0518">
              <w:t xml:space="preserve"> 18, </w:t>
            </w:r>
            <w:r>
              <w:t>Staļģene,</w:t>
            </w:r>
            <w:r w:rsidRPr="000D0518">
              <w:t xml:space="preserve"> Jaunsvirlaukas pagast</w:t>
            </w:r>
            <w:r>
              <w:t>s</w:t>
            </w:r>
            <w:r w:rsidRPr="000D0518">
              <w:t>, Jelgavas novad</w:t>
            </w:r>
            <w:r>
              <w:t>s</w:t>
            </w:r>
            <w:r w:rsidRPr="000D0518">
              <w:t>, kadastra apzīmējums 54560100325001</w:t>
            </w:r>
          </w:p>
        </w:tc>
        <w:tc>
          <w:tcPr>
            <w:tcW w:w="2410"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639FA"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r>
              <w:rPr>
                <w:snapToGrid w:val="0"/>
                <w:szCs w:val="24"/>
              </w:rPr>
              <w:t>6.</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0D0518" w:rsidP="000D0518">
            <w:proofErr w:type="spellStart"/>
            <w:r>
              <w:t>Svirlaukas</w:t>
            </w:r>
            <w:proofErr w:type="spellEnd"/>
            <w:r>
              <w:t xml:space="preserve"> iela</w:t>
            </w:r>
            <w:r w:rsidRPr="000D0518">
              <w:t xml:space="preserve"> 20, </w:t>
            </w:r>
            <w:r>
              <w:t>Staļģene,</w:t>
            </w:r>
            <w:r w:rsidRPr="000D0518">
              <w:t xml:space="preserve"> Jaunsvirlaukas pagast</w:t>
            </w:r>
            <w:r>
              <w:t>s</w:t>
            </w:r>
            <w:r w:rsidRPr="000D0518">
              <w:t>, Jelgavas novad</w:t>
            </w:r>
            <w:r>
              <w:t>s</w:t>
            </w:r>
            <w:r w:rsidRPr="000D0518">
              <w:t>, kadastra apzīmējums 54560100316001</w:t>
            </w:r>
          </w:p>
        </w:tc>
        <w:tc>
          <w:tcPr>
            <w:tcW w:w="2410"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7D1BDF">
        <w:rPr>
          <w:b/>
          <w:szCs w:val="24"/>
        </w:rPr>
        <w:t>PA/</w:t>
      </w:r>
      <w:r w:rsidR="00EA52E1">
        <w:rPr>
          <w:b/>
          <w:szCs w:val="24"/>
        </w:rPr>
        <w:t>2019</w:t>
      </w:r>
      <w:r w:rsidR="007D1BDF">
        <w:rPr>
          <w:b/>
          <w:szCs w:val="24"/>
        </w:rPr>
        <w:t>/</w:t>
      </w:r>
      <w:r w:rsidR="009D6B56">
        <w:rPr>
          <w:b/>
          <w:szCs w:val="24"/>
        </w:rPr>
        <w:t>3</w:t>
      </w:r>
    </w:p>
    <w:p w:rsidR="00EF3191" w:rsidRPr="00EC2144" w:rsidRDefault="00EF3191" w:rsidP="00EF3191">
      <w:pPr>
        <w:jc w:val="center"/>
        <w:rPr>
          <w:b/>
          <w:sz w:val="28"/>
        </w:rPr>
      </w:pPr>
      <w:r w:rsidRPr="00EC2144">
        <w:rPr>
          <w:b/>
          <w:sz w:val="28"/>
        </w:rPr>
        <w:t>DARBA TĀME</w:t>
      </w:r>
    </w:p>
    <w:p w:rsidR="00BA5BC8" w:rsidRPr="00BA5BC8" w:rsidRDefault="00BA5BC8" w:rsidP="00BA5BC8">
      <w:pPr>
        <w:tabs>
          <w:tab w:val="center" w:pos="567"/>
        </w:tabs>
        <w:ind w:left="-108" w:firstLine="108"/>
        <w:jc w:val="center"/>
        <w:rPr>
          <w:szCs w:val="24"/>
        </w:rPr>
      </w:pPr>
      <w:r w:rsidRPr="00BA5BC8">
        <w:rPr>
          <w:szCs w:val="24"/>
        </w:rPr>
        <w:t>Iepirkuma identifikācijas Nr. PA/2019/3</w:t>
      </w:r>
    </w:p>
    <w:p w:rsidR="00EF3191" w:rsidRPr="00EC2144" w:rsidRDefault="00EF3191" w:rsidP="00EF3191">
      <w:pPr>
        <w:jc w:val="center"/>
        <w:rPr>
          <w:b/>
          <w:sz w:val="28"/>
        </w:rPr>
      </w:pPr>
    </w:p>
    <w:p w:rsidR="00AB5967" w:rsidRPr="00B07365" w:rsidRDefault="005620E3" w:rsidP="00AB5967">
      <w:pPr>
        <w:ind w:right="-284"/>
        <w:jc w:val="both"/>
        <w:rPr>
          <w:u w:val="single"/>
        </w:rPr>
      </w:pPr>
      <w:r>
        <w:rPr>
          <w:i/>
          <w:u w:val="single"/>
        </w:rPr>
        <w:t xml:space="preserve">Dzīvojamās mājas </w:t>
      </w:r>
      <w:r w:rsidR="00AB5967" w:rsidRPr="00B07365">
        <w:rPr>
          <w:i/>
          <w:u w:val="single"/>
        </w:rPr>
        <w:t xml:space="preserve">adrese/ kadastra apzīmējums </w:t>
      </w:r>
      <w:r w:rsidR="00AB5967" w:rsidRPr="00B07365">
        <w:rPr>
          <w:u w:val="single"/>
        </w:rPr>
        <w:t xml:space="preserve"> (aizpildāma katrai </w:t>
      </w:r>
      <w:r>
        <w:rPr>
          <w:u w:val="single"/>
        </w:rPr>
        <w:t xml:space="preserve">dzīvojamai mājai </w:t>
      </w:r>
      <w:r w:rsidR="00AB5967" w:rsidRPr="00B07365">
        <w:rPr>
          <w:u w:val="single"/>
        </w:rPr>
        <w:t>atsevišķi):</w:t>
      </w:r>
    </w:p>
    <w:p w:rsidR="005620E3" w:rsidRPr="004304E7" w:rsidRDefault="005620E3" w:rsidP="004304E7">
      <w:pPr>
        <w:pStyle w:val="Sarakstarindkopa"/>
        <w:numPr>
          <w:ilvl w:val="0"/>
          <w:numId w:val="34"/>
        </w:numPr>
        <w:ind w:right="-1"/>
        <w:jc w:val="both"/>
      </w:pPr>
      <w:r w:rsidRPr="004304E7">
        <w:t>Niedru iela 1, Staļģene, Jaunsvirlaukas pagasts, Jelgavas novads, kadastra apzīmējums 54560100320001;</w:t>
      </w:r>
    </w:p>
    <w:p w:rsidR="005620E3" w:rsidRPr="004304E7" w:rsidRDefault="005620E3" w:rsidP="004304E7">
      <w:pPr>
        <w:pStyle w:val="Sarakstarindkopa"/>
        <w:numPr>
          <w:ilvl w:val="0"/>
          <w:numId w:val="34"/>
        </w:numPr>
        <w:ind w:right="-1"/>
        <w:jc w:val="both"/>
      </w:pPr>
      <w:r w:rsidRPr="004304E7">
        <w:t>Niedru iela 4, Staļģene, Jaunsvirlaukas pagasts, Jelgavas novads, kadastra apzīmējums 54560100319001;</w:t>
      </w:r>
    </w:p>
    <w:p w:rsidR="005620E3" w:rsidRPr="004304E7" w:rsidRDefault="005620E3" w:rsidP="004304E7">
      <w:pPr>
        <w:pStyle w:val="Sarakstarindkopa"/>
        <w:numPr>
          <w:ilvl w:val="0"/>
          <w:numId w:val="34"/>
        </w:numPr>
        <w:ind w:right="-1"/>
        <w:jc w:val="both"/>
      </w:pPr>
      <w:r w:rsidRPr="004304E7">
        <w:t>Niedru iela 6, Staļģene, Jaunsvirlaukas pagasts, Jelgavas novads, kadastra apzīmējums 54560100318001;</w:t>
      </w:r>
    </w:p>
    <w:p w:rsidR="005620E3" w:rsidRPr="004304E7" w:rsidRDefault="005620E3" w:rsidP="004304E7">
      <w:pPr>
        <w:pStyle w:val="Sarakstarindkopa"/>
        <w:numPr>
          <w:ilvl w:val="0"/>
          <w:numId w:val="34"/>
        </w:numPr>
        <w:ind w:right="-1"/>
        <w:jc w:val="both"/>
      </w:pPr>
      <w:r w:rsidRPr="004304E7">
        <w:t>Lielupes iela 14, Staļģene, Jaunsvirlaukas pagasts, Jelgavas novads, kadastra apzīmējums 54560100317001;</w:t>
      </w:r>
    </w:p>
    <w:p w:rsidR="005620E3" w:rsidRPr="004304E7" w:rsidRDefault="005620E3" w:rsidP="004304E7">
      <w:pPr>
        <w:pStyle w:val="Sarakstarindkopa"/>
        <w:numPr>
          <w:ilvl w:val="0"/>
          <w:numId w:val="34"/>
        </w:numPr>
        <w:ind w:right="-1"/>
        <w:jc w:val="both"/>
      </w:pPr>
      <w:proofErr w:type="spellStart"/>
      <w:r w:rsidRPr="004304E7">
        <w:t>Svirlaukas</w:t>
      </w:r>
      <w:proofErr w:type="spellEnd"/>
      <w:r w:rsidRPr="004304E7">
        <w:t xml:space="preserve"> iela 18, Staļģene, Jaunsvirlaukas pagasts, Jelgavas novads, kadastra apzīmējums 54560100325001;</w:t>
      </w:r>
    </w:p>
    <w:p w:rsidR="005620E3" w:rsidRPr="004304E7" w:rsidRDefault="005620E3" w:rsidP="004304E7">
      <w:pPr>
        <w:pStyle w:val="Sarakstarindkopa"/>
        <w:numPr>
          <w:ilvl w:val="0"/>
          <w:numId w:val="34"/>
        </w:numPr>
        <w:ind w:right="-1"/>
        <w:jc w:val="both"/>
      </w:pPr>
      <w:proofErr w:type="spellStart"/>
      <w:r w:rsidRPr="004304E7">
        <w:t>Svirlaukas</w:t>
      </w:r>
      <w:proofErr w:type="spellEnd"/>
      <w:r w:rsidRPr="004304E7">
        <w:t xml:space="preserve"> iela 20, Staļģene, Jaunsvirlaukas pagasts, Jelgavas novads, kadastra apzīmējums 54560100316001</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245723" w:rsidRDefault="00137F4F"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Pr="00011D42" w:rsidRDefault="00137F4F" w:rsidP="00BD3A0B">
            <w:pPr>
              <w:rPr>
                <w:color w:val="FF0000"/>
                <w:szCs w:val="24"/>
              </w:rPr>
            </w:pPr>
          </w:p>
        </w:tc>
        <w:tc>
          <w:tcPr>
            <w:tcW w:w="279" w:type="dxa"/>
            <w:tcBorders>
              <w:top w:val="single" w:sz="4" w:space="0" w:color="auto"/>
              <w:left w:val="nil"/>
              <w:bottom w:val="nil"/>
              <w:right w:val="single" w:sz="4" w:space="0" w:color="auto"/>
            </w:tcBorders>
          </w:tcPr>
          <w:p w:rsidR="00137F4F" w:rsidRPr="00245723"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245723" w:rsidRDefault="00137F4F" w:rsidP="00A70F2E">
            <w:pPr>
              <w:jc w:val="center"/>
              <w:rPr>
                <w:b/>
                <w:szCs w:val="24"/>
                <w:lang w:eastAsia="en-US"/>
              </w:rPr>
            </w:pPr>
          </w:p>
        </w:tc>
      </w:tr>
      <w:tr w:rsidR="00BD3A0B"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BD3A0B" w:rsidRPr="00245723" w:rsidRDefault="00BD3A0B"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BD3A0B" w:rsidRPr="00011D42" w:rsidRDefault="00BD3A0B" w:rsidP="00A70F2E">
            <w:pPr>
              <w:rPr>
                <w:color w:val="FF0000"/>
                <w:szCs w:val="24"/>
                <w:lang w:eastAsia="en-US"/>
              </w:rPr>
            </w:pPr>
          </w:p>
        </w:tc>
        <w:tc>
          <w:tcPr>
            <w:tcW w:w="279" w:type="dxa"/>
            <w:tcBorders>
              <w:top w:val="single" w:sz="4" w:space="0" w:color="auto"/>
              <w:left w:val="nil"/>
              <w:bottom w:val="nil"/>
              <w:right w:val="single" w:sz="4" w:space="0" w:color="auto"/>
            </w:tcBorders>
          </w:tcPr>
          <w:p w:rsidR="00BD3A0B" w:rsidRPr="00245723" w:rsidRDefault="00BD3A0B"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BD3A0B" w:rsidRPr="00245723" w:rsidRDefault="00BD3A0B"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644C02">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7316CF"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7316CF" w:rsidRPr="00245723" w:rsidRDefault="007316CF"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7316CF" w:rsidRPr="00011D42" w:rsidRDefault="007316CF" w:rsidP="00A70F2E">
            <w:pPr>
              <w:rPr>
                <w:color w:val="FF0000"/>
                <w:szCs w:val="24"/>
              </w:rPr>
            </w:pPr>
          </w:p>
        </w:tc>
        <w:tc>
          <w:tcPr>
            <w:tcW w:w="279" w:type="dxa"/>
            <w:tcBorders>
              <w:top w:val="single" w:sz="4" w:space="0" w:color="auto"/>
              <w:left w:val="nil"/>
              <w:bottom w:val="nil"/>
              <w:right w:val="single" w:sz="4" w:space="0" w:color="auto"/>
            </w:tcBorders>
          </w:tcPr>
          <w:p w:rsidR="007316CF" w:rsidRPr="00245723" w:rsidRDefault="007316C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7316CF" w:rsidRPr="00245723" w:rsidRDefault="007316C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245723" w:rsidRDefault="007316CF" w:rsidP="00A70F2E">
            <w:pPr>
              <w:jc w:val="center"/>
              <w:rPr>
                <w:snapToGrid w:val="0"/>
                <w:szCs w:val="24"/>
              </w:rPr>
            </w:pPr>
            <w:r>
              <w:rPr>
                <w:snapToGrid w:val="0"/>
                <w:szCs w:val="24"/>
              </w:rPr>
              <w:t>6</w:t>
            </w:r>
            <w:r w:rsidR="00137F4F" w:rsidRPr="00245723">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67095C" w:rsidRPr="00011D42" w:rsidRDefault="0067095C" w:rsidP="00245723">
            <w:pPr>
              <w:rPr>
                <w:color w:val="FF0000"/>
                <w:szCs w:val="24"/>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7D1BDF">
        <w:rPr>
          <w:b/>
          <w:szCs w:val="24"/>
        </w:rPr>
        <w:t>PA/</w:t>
      </w:r>
      <w:r w:rsidR="00EA52E1">
        <w:rPr>
          <w:b/>
          <w:szCs w:val="24"/>
        </w:rPr>
        <w:t>2019</w:t>
      </w:r>
      <w:r w:rsidR="007D1BDF">
        <w:rPr>
          <w:b/>
          <w:szCs w:val="24"/>
        </w:rPr>
        <w:t>/</w:t>
      </w:r>
      <w:r w:rsidR="009D6B56">
        <w:rPr>
          <w:b/>
          <w:szCs w:val="24"/>
        </w:rPr>
        <w:t>3</w:t>
      </w:r>
    </w:p>
    <w:p w:rsidR="00EF3191" w:rsidRPr="00EF7457" w:rsidRDefault="00EF3191" w:rsidP="00EF3191">
      <w:pPr>
        <w:jc w:val="center"/>
        <w:outlineLvl w:val="0"/>
        <w:rPr>
          <w:b/>
          <w:szCs w:val="24"/>
        </w:rPr>
      </w:pPr>
      <w:r w:rsidRPr="00EF7457">
        <w:rPr>
          <w:b/>
          <w:szCs w:val="24"/>
        </w:rPr>
        <w:t>TEHNISKĀ PIEDĀVĀJUMA FORMA</w:t>
      </w:r>
    </w:p>
    <w:p w:rsidR="00EF3191" w:rsidRPr="00BA5BC8" w:rsidRDefault="00EF3191" w:rsidP="00EF3191">
      <w:pPr>
        <w:tabs>
          <w:tab w:val="center" w:pos="567"/>
        </w:tabs>
        <w:spacing w:after="120"/>
        <w:ind w:left="-108" w:firstLine="108"/>
        <w:jc w:val="center"/>
        <w:rPr>
          <w:szCs w:val="24"/>
        </w:rPr>
      </w:pPr>
      <w:r w:rsidRPr="00BA5BC8">
        <w:rPr>
          <w:szCs w:val="24"/>
        </w:rPr>
        <w:t xml:space="preserve">Iepirkuma identifikācijas Nr. </w:t>
      </w:r>
      <w:r w:rsidR="007D1BDF" w:rsidRPr="00BA5BC8">
        <w:rPr>
          <w:szCs w:val="24"/>
        </w:rPr>
        <w:t>PA/</w:t>
      </w:r>
      <w:r w:rsidR="00EA52E1" w:rsidRPr="00BA5BC8">
        <w:rPr>
          <w:szCs w:val="24"/>
        </w:rPr>
        <w:t>2019</w:t>
      </w:r>
      <w:r w:rsidR="007D1BDF" w:rsidRPr="00BA5BC8">
        <w:rPr>
          <w:szCs w:val="24"/>
        </w:rPr>
        <w:t>/</w:t>
      </w:r>
      <w:r w:rsidR="009D6B56" w:rsidRPr="00BA5BC8">
        <w:rPr>
          <w:szCs w:val="24"/>
        </w:rPr>
        <w:t>3</w:t>
      </w:r>
    </w:p>
    <w:p w:rsidR="00B74B1D" w:rsidRPr="00F636A2" w:rsidRDefault="00B74B1D" w:rsidP="00830870">
      <w:pPr>
        <w:pStyle w:val="Bezatstarpm"/>
        <w:jc w:val="both"/>
        <w:rPr>
          <w:rFonts w:ascii="Times New Roman" w:hAnsi="Times New Roman"/>
          <w:sz w:val="24"/>
          <w:szCs w:val="24"/>
        </w:rPr>
      </w:pPr>
      <w:r w:rsidRPr="00F636A2">
        <w:rPr>
          <w:rFonts w:ascii="Times New Roman" w:hAnsi="Times New Roman"/>
          <w:sz w:val="24"/>
          <w:szCs w:val="24"/>
        </w:rPr>
        <w:t xml:space="preserve">Mēs piedāvājam noteikt </w:t>
      </w:r>
      <w:r w:rsidR="00E647E9" w:rsidRPr="00F636A2">
        <w:rPr>
          <w:rFonts w:ascii="Times New Roman" w:hAnsi="Times New Roman"/>
          <w:sz w:val="24"/>
          <w:szCs w:val="24"/>
        </w:rPr>
        <w:t xml:space="preserve">sešām </w:t>
      </w:r>
      <w:r w:rsidRPr="00F636A2">
        <w:rPr>
          <w:rFonts w:ascii="Times New Roman" w:hAnsi="Times New Roman"/>
          <w:sz w:val="24"/>
          <w:szCs w:val="24"/>
        </w:rPr>
        <w:t>dzīvojam</w:t>
      </w:r>
      <w:r w:rsidR="00E647E9" w:rsidRPr="00F636A2">
        <w:rPr>
          <w:rFonts w:ascii="Times New Roman" w:hAnsi="Times New Roman"/>
          <w:sz w:val="24"/>
          <w:szCs w:val="24"/>
        </w:rPr>
        <w:t xml:space="preserve">ām </w:t>
      </w:r>
      <w:r w:rsidRPr="00F636A2">
        <w:rPr>
          <w:rFonts w:ascii="Times New Roman" w:hAnsi="Times New Roman"/>
          <w:sz w:val="24"/>
          <w:szCs w:val="24"/>
        </w:rPr>
        <w:t>māj</w:t>
      </w:r>
      <w:r w:rsidR="00E647E9" w:rsidRPr="00F636A2">
        <w:rPr>
          <w:rFonts w:ascii="Times New Roman" w:hAnsi="Times New Roman"/>
          <w:sz w:val="24"/>
          <w:szCs w:val="24"/>
        </w:rPr>
        <w:t>ām</w:t>
      </w:r>
      <w:r w:rsidRPr="00F636A2">
        <w:rPr>
          <w:rFonts w:ascii="Times New Roman" w:hAnsi="Times New Roman"/>
          <w:sz w:val="24"/>
          <w:szCs w:val="24"/>
        </w:rPr>
        <w:t xml:space="preserve"> </w:t>
      </w:r>
      <w:r w:rsidR="00E647E9" w:rsidRPr="00F636A2">
        <w:rPr>
          <w:rFonts w:ascii="Times New Roman" w:hAnsi="Times New Roman"/>
          <w:sz w:val="24"/>
          <w:szCs w:val="24"/>
        </w:rPr>
        <w:t>Staļģenē, Jaunsvirlaukas pagastā, Jelgavas novadā,</w:t>
      </w:r>
      <w:r w:rsidR="00830870" w:rsidRPr="00F636A2">
        <w:rPr>
          <w:rFonts w:ascii="Times New Roman" w:hAnsi="Times New Roman"/>
          <w:sz w:val="24"/>
          <w:szCs w:val="24"/>
        </w:rPr>
        <w:t xml:space="preserve"> </w:t>
      </w:r>
      <w:r w:rsidRPr="00F636A2">
        <w:rPr>
          <w:rFonts w:ascii="Times New Roman" w:hAnsi="Times New Roman"/>
          <w:sz w:val="24"/>
          <w:szCs w:val="24"/>
        </w:rPr>
        <w:t>funkcionēšanai, uzturēšanai un apsaimniekošanai nepieciešam</w:t>
      </w:r>
      <w:r w:rsidR="00830870" w:rsidRPr="00F636A2">
        <w:rPr>
          <w:rFonts w:ascii="Times New Roman" w:hAnsi="Times New Roman"/>
          <w:sz w:val="24"/>
          <w:szCs w:val="24"/>
        </w:rPr>
        <w:t>o</w:t>
      </w:r>
      <w:r w:rsidR="00E647E9" w:rsidRPr="00F636A2">
        <w:rPr>
          <w:rFonts w:ascii="Times New Roman" w:hAnsi="Times New Roman"/>
          <w:sz w:val="24"/>
          <w:szCs w:val="24"/>
        </w:rPr>
        <w:t>s</w:t>
      </w:r>
      <w:r w:rsidRPr="00F636A2">
        <w:rPr>
          <w:rFonts w:ascii="Times New Roman" w:hAnsi="Times New Roman"/>
          <w:sz w:val="24"/>
          <w:szCs w:val="24"/>
        </w:rPr>
        <w:t xml:space="preserve"> </w:t>
      </w:r>
      <w:r w:rsidR="00BE5783" w:rsidRPr="00F636A2">
        <w:rPr>
          <w:rFonts w:ascii="Times New Roman" w:hAnsi="Times New Roman"/>
          <w:sz w:val="24"/>
          <w:szCs w:val="24"/>
        </w:rPr>
        <w:t>zemes gabalu</w:t>
      </w:r>
      <w:r w:rsidR="00E647E9" w:rsidRPr="00F636A2">
        <w:rPr>
          <w:rFonts w:ascii="Times New Roman" w:hAnsi="Times New Roman"/>
          <w:sz w:val="24"/>
          <w:szCs w:val="24"/>
        </w:rPr>
        <w:t>s</w:t>
      </w:r>
      <w:r w:rsidR="008621DB" w:rsidRPr="00F636A2">
        <w:rPr>
          <w:rFonts w:ascii="Times New Roman" w:hAnsi="Times New Roman"/>
          <w:sz w:val="24"/>
          <w:szCs w:val="24"/>
        </w:rPr>
        <w:t xml:space="preserve"> un</w:t>
      </w:r>
      <w:r w:rsidRPr="00F636A2">
        <w:rPr>
          <w:rFonts w:ascii="Times New Roman" w:hAnsi="Times New Roman"/>
          <w:sz w:val="24"/>
          <w:szCs w:val="24"/>
        </w:rPr>
        <w:t xml:space="preserve"> izstrādāt </w:t>
      </w:r>
      <w:r w:rsidR="00BC6377">
        <w:rPr>
          <w:rFonts w:ascii="Times New Roman" w:hAnsi="Times New Roman"/>
          <w:sz w:val="24"/>
          <w:szCs w:val="24"/>
        </w:rPr>
        <w:t xml:space="preserve">un saskaņot </w:t>
      </w:r>
      <w:r w:rsidRPr="00F636A2">
        <w:rPr>
          <w:rFonts w:ascii="Times New Roman" w:hAnsi="Times New Roman"/>
          <w:sz w:val="24"/>
          <w:szCs w:val="24"/>
        </w:rPr>
        <w:t>funkcionāli nepieciešam</w:t>
      </w:r>
      <w:r w:rsidR="00E647E9" w:rsidRPr="00F636A2">
        <w:rPr>
          <w:rFonts w:ascii="Times New Roman" w:hAnsi="Times New Roman"/>
          <w:sz w:val="24"/>
          <w:szCs w:val="24"/>
        </w:rPr>
        <w:t>os</w:t>
      </w:r>
      <w:r w:rsidRPr="00F636A2">
        <w:rPr>
          <w:rFonts w:ascii="Times New Roman" w:hAnsi="Times New Roman"/>
          <w:sz w:val="24"/>
          <w:szCs w:val="24"/>
        </w:rPr>
        <w:t xml:space="preserve"> </w:t>
      </w:r>
      <w:r w:rsidR="00BE5783" w:rsidRPr="00F636A2">
        <w:rPr>
          <w:rFonts w:ascii="Times New Roman" w:hAnsi="Times New Roman"/>
          <w:sz w:val="24"/>
          <w:szCs w:val="24"/>
        </w:rPr>
        <w:t>zemes gabal</w:t>
      </w:r>
      <w:r w:rsidR="00533886" w:rsidRPr="00F636A2">
        <w:rPr>
          <w:rFonts w:ascii="Times New Roman" w:hAnsi="Times New Roman"/>
          <w:sz w:val="24"/>
          <w:szCs w:val="24"/>
        </w:rPr>
        <w:t>u</w:t>
      </w:r>
      <w:r w:rsidR="00830870" w:rsidRPr="00F636A2">
        <w:rPr>
          <w:rFonts w:ascii="Times New Roman" w:hAnsi="Times New Roman"/>
          <w:sz w:val="24"/>
          <w:szCs w:val="24"/>
        </w:rPr>
        <w:t xml:space="preserve"> projektu</w:t>
      </w:r>
      <w:r w:rsidR="00E647E9" w:rsidRPr="00F636A2">
        <w:rPr>
          <w:rFonts w:ascii="Times New Roman" w:hAnsi="Times New Roman"/>
          <w:sz w:val="24"/>
          <w:szCs w:val="24"/>
        </w:rPr>
        <w:t>s</w:t>
      </w:r>
      <w:r w:rsidRPr="00F636A2">
        <w:rPr>
          <w:rFonts w:ascii="Times New Roman" w:hAnsi="Times New Roman"/>
          <w:sz w:val="24"/>
          <w:szCs w:val="24"/>
        </w:rPr>
        <w:t>, saskaņā ar Tehni</w:t>
      </w:r>
      <w:r w:rsidR="00830870" w:rsidRPr="00F636A2">
        <w:rPr>
          <w:rFonts w:ascii="Times New Roman" w:hAnsi="Times New Roman"/>
          <w:sz w:val="24"/>
          <w:szCs w:val="24"/>
        </w:rPr>
        <w:t>sko specifikāciju (1.pielikums):</w:t>
      </w:r>
    </w:p>
    <w:p w:rsidR="00926D90" w:rsidRPr="003B4495" w:rsidRDefault="00926D90" w:rsidP="00A90E8F">
      <w:pPr>
        <w:pStyle w:val="Bezatstarpm"/>
        <w:jc w:val="both"/>
      </w:pPr>
    </w:p>
    <w:tbl>
      <w:tblPr>
        <w:tblStyle w:val="Reatabula"/>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BC6377">
            <w:pPr>
              <w:pStyle w:val="Pamatteksts2"/>
              <w:tabs>
                <w:tab w:val="left" w:pos="8647"/>
              </w:tabs>
              <w:spacing w:after="0" w:line="240" w:lineRule="auto"/>
              <w:jc w:val="both"/>
              <w:rPr>
                <w:b/>
                <w:szCs w:val="24"/>
              </w:rPr>
            </w:pPr>
            <w:r w:rsidRPr="003B4495">
              <w:rPr>
                <w:b/>
                <w:szCs w:val="24"/>
              </w:rPr>
              <w:t xml:space="preserve"> </w:t>
            </w:r>
            <w:r w:rsidR="006A7AE9">
              <w:rPr>
                <w:b/>
                <w:szCs w:val="24"/>
              </w:rPr>
              <w:t>3</w:t>
            </w:r>
            <w:r w:rsidRPr="0073505F">
              <w:rPr>
                <w:b/>
                <w:szCs w:val="24"/>
              </w:rPr>
              <w:t xml:space="preserve"> (</w:t>
            </w:r>
            <w:r w:rsidR="006A7AE9">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Pamatteksts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CF61C6" w:rsidRPr="00586B9C" w:rsidRDefault="00CF61C6" w:rsidP="003B4495">
            <w:pPr>
              <w:pStyle w:val="Sarakstarindkopa"/>
              <w:numPr>
                <w:ilvl w:val="0"/>
                <w:numId w:val="9"/>
              </w:numPr>
              <w:jc w:val="both"/>
              <w:rPr>
                <w:snapToGrid w:val="0"/>
                <w:szCs w:val="24"/>
              </w:rPr>
            </w:pPr>
            <w:r w:rsidRPr="00586B9C">
              <w:rPr>
                <w:szCs w:val="24"/>
              </w:rPr>
              <w:t xml:space="preserve">Noteikt </w:t>
            </w:r>
            <w:r w:rsidR="0020113C" w:rsidRPr="00586B9C">
              <w:rPr>
                <w:szCs w:val="24"/>
              </w:rPr>
              <w:t xml:space="preserve">sešām </w:t>
            </w:r>
            <w:r w:rsidR="00B12725">
              <w:rPr>
                <w:szCs w:val="24"/>
              </w:rPr>
              <w:t>d</w:t>
            </w:r>
            <w:r w:rsidR="00046248">
              <w:rPr>
                <w:szCs w:val="24"/>
              </w:rPr>
              <w:t>zīvojamām</w:t>
            </w:r>
            <w:r w:rsidRPr="00586B9C">
              <w:rPr>
                <w:szCs w:val="24"/>
              </w:rPr>
              <w:t xml:space="preserve"> māj</w:t>
            </w:r>
            <w:r w:rsidR="0020113C" w:rsidRPr="00586B9C">
              <w:rPr>
                <w:szCs w:val="24"/>
              </w:rPr>
              <w:t>ām</w:t>
            </w:r>
            <w:r w:rsidRPr="00586B9C">
              <w:rPr>
                <w:szCs w:val="24"/>
              </w:rPr>
              <w:t xml:space="preserve"> </w:t>
            </w:r>
            <w:r w:rsidR="0020113C" w:rsidRPr="00586B9C">
              <w:rPr>
                <w:szCs w:val="24"/>
              </w:rPr>
              <w:t xml:space="preserve">Staļģenē, Jaunsvirlaukas pagastā, Jelgavas novadā, </w:t>
            </w:r>
            <w:r w:rsidRPr="00586B9C">
              <w:rPr>
                <w:szCs w:val="24"/>
              </w:rPr>
              <w:t>funkcionēšanai, uzturēšanai un apsaimniekošanai nepieciešamo</w:t>
            </w:r>
            <w:r w:rsidR="00FE193F" w:rsidRPr="00586B9C">
              <w:rPr>
                <w:szCs w:val="24"/>
              </w:rPr>
              <w:t>s</w:t>
            </w:r>
            <w:r w:rsidRPr="00586B9C">
              <w:rPr>
                <w:szCs w:val="24"/>
              </w:rPr>
              <w:t xml:space="preserve"> </w:t>
            </w:r>
            <w:r w:rsidR="00BE5783" w:rsidRPr="00586B9C">
              <w:rPr>
                <w:szCs w:val="24"/>
              </w:rPr>
              <w:t>zemes gabalu</w:t>
            </w:r>
            <w:r w:rsidR="00FE193F" w:rsidRPr="00586B9C">
              <w:rPr>
                <w:szCs w:val="24"/>
              </w:rPr>
              <w:t>s</w:t>
            </w:r>
            <w:r w:rsidR="00E2061D" w:rsidRPr="00586B9C">
              <w:rPr>
                <w:szCs w:val="24"/>
              </w:rPr>
              <w:t>.</w:t>
            </w:r>
          </w:p>
          <w:p w:rsidR="00CF61C6" w:rsidRPr="00EA15EB" w:rsidRDefault="00CF61C6" w:rsidP="003B4495">
            <w:pPr>
              <w:pStyle w:val="Sarakstarindkopa"/>
              <w:numPr>
                <w:ilvl w:val="0"/>
                <w:numId w:val="9"/>
              </w:numPr>
              <w:jc w:val="both"/>
              <w:rPr>
                <w:snapToGrid w:val="0"/>
                <w:szCs w:val="24"/>
              </w:rPr>
            </w:pPr>
            <w:r w:rsidRPr="00586B9C">
              <w:rPr>
                <w:snapToGrid w:val="0"/>
                <w:szCs w:val="24"/>
              </w:rPr>
              <w:t xml:space="preserve">Izstrādāt </w:t>
            </w:r>
            <w:r w:rsidR="00915B1F" w:rsidRPr="00586B9C">
              <w:rPr>
                <w:snapToGrid w:val="0"/>
                <w:szCs w:val="24"/>
              </w:rPr>
              <w:t xml:space="preserve">katrai dzīvojamai mājai </w:t>
            </w:r>
            <w:r w:rsidRPr="00586B9C">
              <w:rPr>
                <w:snapToGrid w:val="0"/>
                <w:szCs w:val="24"/>
              </w:rPr>
              <w:t xml:space="preserve">funkcionāli nepieciešamā </w:t>
            </w:r>
            <w:r w:rsidR="00BE5783" w:rsidRPr="00586B9C">
              <w:rPr>
                <w:snapToGrid w:val="0"/>
                <w:szCs w:val="24"/>
              </w:rPr>
              <w:t>zemes gabala</w:t>
            </w:r>
            <w:r w:rsidRPr="00586B9C">
              <w:rPr>
                <w:snapToGrid w:val="0"/>
                <w:szCs w:val="24"/>
              </w:rPr>
              <w:t xml:space="preserve"> projektu</w:t>
            </w:r>
            <w:r w:rsidR="00EA15EB">
              <w:rPr>
                <w:szCs w:val="24"/>
              </w:rPr>
              <w:t>.</w:t>
            </w:r>
          </w:p>
          <w:p w:rsidR="00EA15EB" w:rsidRPr="00586B9C" w:rsidRDefault="00EA15EB" w:rsidP="00EA15EB">
            <w:pPr>
              <w:pStyle w:val="Sarakstarindkopa"/>
              <w:numPr>
                <w:ilvl w:val="0"/>
                <w:numId w:val="9"/>
              </w:numPr>
              <w:jc w:val="both"/>
              <w:rPr>
                <w:snapToGrid w:val="0"/>
                <w:szCs w:val="24"/>
              </w:rPr>
            </w:pPr>
            <w:r>
              <w:rPr>
                <w:snapToGrid w:val="0"/>
                <w:szCs w:val="24"/>
              </w:rPr>
              <w:t>V</w:t>
            </w:r>
            <w:r w:rsidRPr="00EA15EB">
              <w:rPr>
                <w:snapToGrid w:val="0"/>
                <w:szCs w:val="24"/>
              </w:rPr>
              <w:t>eikt funkcionāli nepieciešamās teritorijas apsekošanu dabā</w:t>
            </w:r>
            <w:r>
              <w:rPr>
                <w:snapToGrid w:val="0"/>
                <w:szCs w:val="24"/>
              </w:rPr>
              <w:t>.</w:t>
            </w:r>
          </w:p>
          <w:p w:rsidR="00EC593D" w:rsidRPr="00586B9C" w:rsidRDefault="00EC593D" w:rsidP="005D1452">
            <w:pPr>
              <w:pStyle w:val="Sarakstarindkopa"/>
              <w:numPr>
                <w:ilvl w:val="0"/>
                <w:numId w:val="9"/>
              </w:numPr>
              <w:jc w:val="both"/>
              <w:rPr>
                <w:snapToGrid w:val="0"/>
                <w:szCs w:val="24"/>
              </w:rPr>
            </w:pPr>
            <w:r w:rsidRPr="00586B9C">
              <w:rPr>
                <w:snapToGrid w:val="0"/>
                <w:szCs w:val="24"/>
              </w:rPr>
              <w:t>Darbs jāveic saskaņā ar</w:t>
            </w:r>
            <w:r w:rsidR="00B1460D" w:rsidRPr="00586B9C">
              <w:rPr>
                <w:snapToGrid w:val="0"/>
                <w:szCs w:val="24"/>
              </w:rPr>
              <w:t xml:space="preserve"> </w:t>
            </w:r>
            <w:r w:rsidR="000C13CC" w:rsidRPr="00586B9C">
              <w:rPr>
                <w:szCs w:val="24"/>
              </w:rPr>
              <w:t>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w:t>
            </w:r>
            <w:r w:rsidR="005D1452" w:rsidRPr="00586B9C">
              <w:rPr>
                <w:szCs w:val="24"/>
              </w:rPr>
              <w:t xml:space="preserve"> un citiem spēkā esošajiem normatīvajiem aktiem</w:t>
            </w:r>
            <w:r w:rsidR="00411A85" w:rsidRPr="00586B9C">
              <w:rPr>
                <w:szCs w:val="24"/>
              </w:rPr>
              <w:t>.</w:t>
            </w:r>
          </w:p>
          <w:p w:rsidR="00CF61C6" w:rsidRPr="00586B9C" w:rsidRDefault="00CF61C6" w:rsidP="006B3A97">
            <w:pPr>
              <w:pStyle w:val="Sarakstarindkopa"/>
              <w:numPr>
                <w:ilvl w:val="0"/>
                <w:numId w:val="9"/>
              </w:numPr>
              <w:jc w:val="both"/>
              <w:rPr>
                <w:snapToGrid w:val="0"/>
                <w:szCs w:val="24"/>
              </w:rPr>
            </w:pPr>
            <w:r w:rsidRPr="00586B9C">
              <w:rPr>
                <w:snapToGrid w:val="0"/>
                <w:szCs w:val="24"/>
              </w:rPr>
              <w:t>Saskaņot funkcionāli nepieciešam</w:t>
            </w:r>
            <w:r w:rsidR="005313F3" w:rsidRPr="00586B9C">
              <w:rPr>
                <w:snapToGrid w:val="0"/>
                <w:szCs w:val="24"/>
              </w:rPr>
              <w:t>os</w:t>
            </w:r>
            <w:r w:rsidRPr="00586B9C">
              <w:rPr>
                <w:snapToGrid w:val="0"/>
                <w:szCs w:val="24"/>
              </w:rPr>
              <w:t xml:space="preserve"> </w:t>
            </w:r>
            <w:r w:rsidR="00BE5783" w:rsidRPr="00586B9C">
              <w:rPr>
                <w:snapToGrid w:val="0"/>
                <w:szCs w:val="24"/>
              </w:rPr>
              <w:t>zemes gabal</w:t>
            </w:r>
            <w:r w:rsidR="005313F3" w:rsidRPr="00586B9C">
              <w:rPr>
                <w:snapToGrid w:val="0"/>
                <w:szCs w:val="24"/>
              </w:rPr>
              <w:t>u</w:t>
            </w:r>
            <w:r w:rsidRPr="00586B9C">
              <w:rPr>
                <w:snapToGrid w:val="0"/>
                <w:szCs w:val="24"/>
              </w:rPr>
              <w:t xml:space="preserve"> </w:t>
            </w:r>
            <w:r w:rsidR="003B4495" w:rsidRPr="00586B9C">
              <w:rPr>
                <w:snapToGrid w:val="0"/>
                <w:szCs w:val="24"/>
              </w:rPr>
              <w:t>projektu</w:t>
            </w:r>
            <w:r w:rsidR="005313F3" w:rsidRPr="00586B9C">
              <w:rPr>
                <w:snapToGrid w:val="0"/>
                <w:szCs w:val="24"/>
              </w:rPr>
              <w:t>s</w:t>
            </w:r>
            <w:r w:rsidRPr="00586B9C">
              <w:rPr>
                <w:snapToGrid w:val="0"/>
                <w:szCs w:val="24"/>
              </w:rPr>
              <w:t xml:space="preserve"> ar </w:t>
            </w:r>
            <w:r w:rsidR="00362FC9" w:rsidRPr="00586B9C">
              <w:rPr>
                <w:snapToGrid w:val="0"/>
                <w:szCs w:val="24"/>
              </w:rPr>
              <w:t>Jelgavas</w:t>
            </w:r>
            <w:r w:rsidR="006B3A97" w:rsidRPr="00586B9C">
              <w:rPr>
                <w:snapToGrid w:val="0"/>
                <w:szCs w:val="24"/>
              </w:rPr>
              <w:t xml:space="preserve"> novada pašvaldību.</w:t>
            </w:r>
          </w:p>
          <w:p w:rsidR="00AB3012" w:rsidRPr="00EE2C2F" w:rsidRDefault="00AB3012" w:rsidP="00517526">
            <w:pPr>
              <w:pStyle w:val="Sarakstarindkopa"/>
              <w:numPr>
                <w:ilvl w:val="0"/>
                <w:numId w:val="9"/>
              </w:numPr>
              <w:jc w:val="both"/>
              <w:rPr>
                <w:snapToGrid w:val="0"/>
                <w:szCs w:val="24"/>
              </w:rPr>
            </w:pPr>
            <w:r w:rsidRPr="00586B9C">
              <w:rPr>
                <w:snapToGrid w:val="0"/>
                <w:szCs w:val="24"/>
              </w:rPr>
              <w:t xml:space="preserve">Iesniegt </w:t>
            </w:r>
            <w:r w:rsidR="00517526" w:rsidRPr="00586B9C">
              <w:rPr>
                <w:snapToGrid w:val="0"/>
                <w:szCs w:val="24"/>
              </w:rPr>
              <w:t xml:space="preserve">Pasūtītājam </w:t>
            </w:r>
            <w:r w:rsidRPr="00586B9C">
              <w:rPr>
                <w:snapToGrid w:val="0"/>
                <w:szCs w:val="24"/>
              </w:rPr>
              <w:t>funkcionāli nepieciešam</w:t>
            </w:r>
            <w:r w:rsidR="00FE193F" w:rsidRPr="00586B9C">
              <w:rPr>
                <w:snapToGrid w:val="0"/>
                <w:szCs w:val="24"/>
              </w:rPr>
              <w:t>os</w:t>
            </w:r>
            <w:r w:rsidRPr="00586B9C">
              <w:rPr>
                <w:snapToGrid w:val="0"/>
                <w:szCs w:val="24"/>
              </w:rPr>
              <w:t xml:space="preserve"> zemes gabal</w:t>
            </w:r>
            <w:r w:rsidR="00FE193F" w:rsidRPr="00586B9C">
              <w:rPr>
                <w:snapToGrid w:val="0"/>
                <w:szCs w:val="24"/>
              </w:rPr>
              <w:t>u</w:t>
            </w:r>
            <w:r w:rsidRPr="00586B9C">
              <w:rPr>
                <w:snapToGrid w:val="0"/>
                <w:szCs w:val="24"/>
              </w:rPr>
              <w:t xml:space="preserve"> projektu</w:t>
            </w:r>
            <w:r w:rsidR="00FE193F" w:rsidRPr="00586B9C">
              <w:rPr>
                <w:snapToGrid w:val="0"/>
                <w:szCs w:val="24"/>
              </w:rPr>
              <w:t>s ar</w:t>
            </w:r>
            <w:r w:rsidRPr="00586B9C">
              <w:rPr>
                <w:snapToGrid w:val="0"/>
                <w:szCs w:val="24"/>
              </w:rPr>
              <w:t xml:space="preserve"> </w:t>
            </w:r>
            <w:r w:rsidR="00362FC9" w:rsidRPr="00586B9C">
              <w:rPr>
                <w:snapToGrid w:val="0"/>
                <w:szCs w:val="24"/>
              </w:rPr>
              <w:t>Jelgavas</w:t>
            </w:r>
            <w:r w:rsidRPr="00586B9C">
              <w:rPr>
                <w:snapToGrid w:val="0"/>
                <w:szCs w:val="24"/>
              </w:rPr>
              <w:t xml:space="preserve"> novada </w:t>
            </w:r>
            <w:r w:rsidR="00FE193F" w:rsidRPr="00586B9C">
              <w:rPr>
                <w:snapToGrid w:val="0"/>
                <w:szCs w:val="24"/>
              </w:rPr>
              <w:t>pašvaldības saskaņojuma uzrakstu</w:t>
            </w:r>
            <w:r w:rsidRPr="00586B9C">
              <w:rPr>
                <w:snapToGrid w:val="0"/>
                <w:szCs w:val="24"/>
              </w:rPr>
              <w:t xml:space="preserve"> vai atzīm</w:t>
            </w:r>
            <w:r w:rsidR="00FE193F" w:rsidRPr="00586B9C">
              <w:rPr>
                <w:snapToGrid w:val="0"/>
                <w:szCs w:val="24"/>
              </w:rPr>
              <w:t>i</w:t>
            </w:r>
            <w:r w:rsidRPr="00586B9C">
              <w:rPr>
                <w:snapToGrid w:val="0"/>
                <w:szCs w:val="24"/>
              </w:rPr>
              <w:t xml:space="preserve"> par dokumenta </w:t>
            </w:r>
            <w:r w:rsidRPr="00EE2C2F">
              <w:rPr>
                <w:snapToGrid w:val="0"/>
                <w:szCs w:val="24"/>
              </w:rPr>
              <w:t>saskaņojumu.</w:t>
            </w:r>
          </w:p>
          <w:p w:rsidR="004A3567" w:rsidRPr="003B4495" w:rsidRDefault="00450C7D" w:rsidP="000C4274">
            <w:pPr>
              <w:pStyle w:val="Sarakstarindkopa"/>
              <w:numPr>
                <w:ilvl w:val="0"/>
                <w:numId w:val="9"/>
              </w:numPr>
              <w:jc w:val="both"/>
              <w:rPr>
                <w:snapToGrid w:val="0"/>
                <w:szCs w:val="24"/>
              </w:rPr>
            </w:pPr>
            <w:r w:rsidRPr="00EE2C2F">
              <w:rPr>
                <w:snapToGrid w:val="0"/>
                <w:szCs w:val="24"/>
              </w:rPr>
              <w:t xml:space="preserve">Iesniegt </w:t>
            </w:r>
            <w:r w:rsidR="00517526" w:rsidRPr="00EE2C2F">
              <w:rPr>
                <w:snapToGrid w:val="0"/>
                <w:szCs w:val="24"/>
              </w:rPr>
              <w:t xml:space="preserve">Pasūtītājam </w:t>
            </w:r>
            <w:r w:rsidRPr="00EE2C2F">
              <w:rPr>
                <w:snapToGrid w:val="0"/>
                <w:szCs w:val="24"/>
              </w:rPr>
              <w:t>funkcionāli nepieciešam</w:t>
            </w:r>
            <w:r w:rsidR="000C4274" w:rsidRPr="00EE2C2F">
              <w:rPr>
                <w:snapToGrid w:val="0"/>
                <w:szCs w:val="24"/>
              </w:rPr>
              <w:t>os zemes gabalu</w:t>
            </w:r>
            <w:r w:rsidRPr="00EE2C2F">
              <w:rPr>
                <w:snapToGrid w:val="0"/>
                <w:szCs w:val="24"/>
              </w:rPr>
              <w:t xml:space="preserve"> projektu</w:t>
            </w:r>
            <w:r w:rsidR="000C4274" w:rsidRPr="00EE2C2F">
              <w:rPr>
                <w:snapToGrid w:val="0"/>
                <w:szCs w:val="24"/>
              </w:rPr>
              <w:t>s</w:t>
            </w:r>
            <w:r w:rsidRPr="00EE2C2F">
              <w:rPr>
                <w:snapToGrid w:val="0"/>
                <w:szCs w:val="24"/>
              </w:rPr>
              <w:t xml:space="preserve"> datu nesējā digitālā veidā </w:t>
            </w:r>
            <w:proofErr w:type="spellStart"/>
            <w:r w:rsidRPr="00EE2C2F">
              <w:rPr>
                <w:snapToGrid w:val="0"/>
                <w:szCs w:val="24"/>
              </w:rPr>
              <w:t>vektordatu</w:t>
            </w:r>
            <w:proofErr w:type="spellEnd"/>
            <w:r w:rsidRPr="00EE2C2F">
              <w:rPr>
                <w:snapToGrid w:val="0"/>
                <w:szCs w:val="24"/>
              </w:rPr>
              <w:t xml:space="preserve"> formātā Latvijas ģeodēzisko koordinātu sistēmā un portatīvā dokumenta (PDF) formātā</w:t>
            </w:r>
            <w:r w:rsidR="00AE5188" w:rsidRPr="00EE2C2F">
              <w:rPr>
                <w:snapToGrid w:val="0"/>
                <w:szCs w:val="24"/>
              </w:rPr>
              <w:t xml:space="preserve"> - pievienojot koordinātu sarakstu</w:t>
            </w:r>
            <w:r w:rsidRPr="00EE2C2F">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Pamatteksts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1E15A8">
            <w:pPr>
              <w:ind w:right="176"/>
              <w:contextualSpacing/>
              <w:jc w:val="both"/>
              <w:rPr>
                <w:szCs w:val="24"/>
              </w:rPr>
            </w:pPr>
            <w:r w:rsidRPr="00CD7C7B">
              <w:rPr>
                <w:szCs w:val="24"/>
              </w:rPr>
              <w:t xml:space="preserve">Izpildītājam patstāvīgi jārisina jautājumi un problēmas, kas saistīti ar </w:t>
            </w:r>
            <w:r w:rsidR="00912A96" w:rsidRPr="00CD7C7B">
              <w:rPr>
                <w:szCs w:val="24"/>
              </w:rPr>
              <w:t xml:space="preserve">funkcionāli nepieciešamā </w:t>
            </w:r>
            <w:r w:rsidR="00BE5783" w:rsidRPr="00CD7C7B">
              <w:rPr>
                <w:szCs w:val="24"/>
              </w:rPr>
              <w:t>zemes gabala</w:t>
            </w:r>
            <w:r w:rsidR="00912A96" w:rsidRPr="00CD7C7B">
              <w:rPr>
                <w:szCs w:val="24"/>
              </w:rPr>
              <w:t xml:space="preserve"> </w:t>
            </w:r>
            <w:r w:rsidR="00912A96" w:rsidRPr="00CD7C7B">
              <w:rPr>
                <w:szCs w:val="24"/>
              </w:rPr>
              <w:lastRenderedPageBreak/>
              <w:t>noteikšanu</w:t>
            </w:r>
            <w:r w:rsidR="003B4495" w:rsidRPr="00CD7C7B">
              <w:rPr>
                <w:szCs w:val="24"/>
              </w:rPr>
              <w:t xml:space="preserve">, projekta </w:t>
            </w:r>
            <w:r w:rsidR="00912A96" w:rsidRPr="00CD7C7B">
              <w:rPr>
                <w:szCs w:val="24"/>
              </w:rPr>
              <w:t>izgatavošanu un saskaņošanu valsts un pašvaldību institūcijās</w:t>
            </w:r>
            <w:r w:rsidR="001E15A8" w:rsidRPr="00CD7C7B">
              <w:rPr>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7D1BDF">
        <w:rPr>
          <w:b/>
        </w:rPr>
        <w:t>PA/</w:t>
      </w:r>
      <w:r w:rsidR="00EA52E1">
        <w:rPr>
          <w:b/>
        </w:rPr>
        <w:t>2019</w:t>
      </w:r>
      <w:r w:rsidR="007D1BDF">
        <w:rPr>
          <w:b/>
        </w:rPr>
        <w:t>/</w:t>
      </w:r>
      <w:r w:rsidR="009D6B56">
        <w:rPr>
          <w:b/>
        </w:rPr>
        <w:t>3</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7D1BDF">
        <w:rPr>
          <w:rFonts w:eastAsia="Calibri"/>
          <w:b/>
          <w:sz w:val="28"/>
          <w:szCs w:val="28"/>
          <w:lang w:eastAsia="en-US"/>
        </w:rPr>
        <w:t>PA/</w:t>
      </w:r>
      <w:r w:rsidR="00EA52E1">
        <w:rPr>
          <w:rFonts w:eastAsia="Calibri"/>
          <w:b/>
          <w:sz w:val="28"/>
          <w:szCs w:val="28"/>
          <w:lang w:eastAsia="en-US"/>
        </w:rPr>
        <w:t>2019</w:t>
      </w:r>
      <w:r w:rsidR="007D1BDF">
        <w:rPr>
          <w:rFonts w:eastAsia="Calibri"/>
          <w:b/>
          <w:sz w:val="28"/>
          <w:szCs w:val="28"/>
          <w:lang w:eastAsia="en-US"/>
        </w:rPr>
        <w:t>/</w:t>
      </w:r>
      <w:r w:rsidR="009D6B56">
        <w:rPr>
          <w:rFonts w:eastAsia="Calibri"/>
          <w:b/>
          <w:sz w:val="28"/>
          <w:szCs w:val="28"/>
          <w:lang w:eastAsia="en-US"/>
        </w:rPr>
        <w:t xml:space="preserve">3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 xml:space="preserve">kuru saskaņā ar statūtiem pārstāv visi valdes locekli kopīgi un kuras vārdā, pamatojoties uz </w:t>
      </w:r>
      <w:r w:rsidR="00250F4F">
        <w:rPr>
          <w:rFonts w:eastAsia="Calibri"/>
          <w:szCs w:val="24"/>
          <w:lang w:eastAsia="en-US"/>
        </w:rPr>
        <w:t xml:space="preserve">Pasūtītāja </w:t>
      </w:r>
      <w:r w:rsidR="00DE51CB">
        <w:rPr>
          <w:rFonts w:eastAsia="Calibri"/>
          <w:lang w:eastAsia="en-US"/>
        </w:rPr>
        <w:t xml:space="preserve">valdes 2016.gada 19.aprīļa lēmumu Nr.58/320 “Par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xml:space="preserve">,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3C368B" w:rsidP="00AC4C89">
      <w:pPr>
        <w:jc w:val="both"/>
        <w:rPr>
          <w:szCs w:val="24"/>
        </w:rPr>
      </w:pPr>
      <w:r w:rsidRPr="000657FF">
        <w:rPr>
          <w:szCs w:val="24"/>
        </w:rPr>
        <w:t xml:space="preserve">Līgums tiek noslēgts </w:t>
      </w:r>
      <w:r w:rsidR="004C669B" w:rsidRPr="000657FF">
        <w:rPr>
          <w:szCs w:val="24"/>
        </w:rPr>
        <w:t>pamatojoties uz</w:t>
      </w:r>
      <w:r w:rsidR="00220FEF" w:rsidRPr="000657FF">
        <w:rPr>
          <w:szCs w:val="24"/>
        </w:rPr>
        <w:t xml:space="preserve">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w:t>
      </w:r>
      <w:r w:rsidR="005C47E2" w:rsidRPr="000657FF">
        <w:rPr>
          <w:szCs w:val="24"/>
        </w:rPr>
        <w:t xml:space="preserve">, </w:t>
      </w:r>
      <w:r w:rsidR="000657FF" w:rsidRPr="006C0C0B">
        <w:rPr>
          <w:szCs w:val="24"/>
        </w:rPr>
        <w:t>Ministru kabineta 2018.gada 19.decembra rīkojumu Nr.686 “Par valstij piekrītošo vai piederošo dzīvojamo māju nodošanu privatizācijai” (pielikuma 3</w:t>
      </w:r>
      <w:r w:rsidR="0023634A" w:rsidRPr="006C0C0B">
        <w:rPr>
          <w:szCs w:val="24"/>
        </w:rPr>
        <w:t>.</w:t>
      </w:r>
      <w:r w:rsidR="00C870EA" w:rsidRPr="006C0C0B">
        <w:rPr>
          <w:szCs w:val="24"/>
        </w:rPr>
        <w:t>, 4</w:t>
      </w:r>
      <w:r w:rsidR="0023634A" w:rsidRPr="006C0C0B">
        <w:rPr>
          <w:szCs w:val="24"/>
        </w:rPr>
        <w:t>.</w:t>
      </w:r>
      <w:r w:rsidR="00C870EA" w:rsidRPr="006C0C0B">
        <w:rPr>
          <w:szCs w:val="24"/>
        </w:rPr>
        <w:t>, 5</w:t>
      </w:r>
      <w:r w:rsidR="0023634A" w:rsidRPr="006C0C0B">
        <w:rPr>
          <w:szCs w:val="24"/>
        </w:rPr>
        <w:t>.</w:t>
      </w:r>
      <w:r w:rsidR="00C870EA" w:rsidRPr="006C0C0B">
        <w:rPr>
          <w:szCs w:val="24"/>
        </w:rPr>
        <w:t>, 6</w:t>
      </w:r>
      <w:r w:rsidR="0023634A" w:rsidRPr="006C0C0B">
        <w:rPr>
          <w:szCs w:val="24"/>
        </w:rPr>
        <w:t>.</w:t>
      </w:r>
      <w:r w:rsidR="00C870EA" w:rsidRPr="006C0C0B">
        <w:rPr>
          <w:szCs w:val="24"/>
        </w:rPr>
        <w:t>, 7</w:t>
      </w:r>
      <w:r w:rsidR="0023634A" w:rsidRPr="006C0C0B">
        <w:rPr>
          <w:szCs w:val="24"/>
        </w:rPr>
        <w:t>.</w:t>
      </w:r>
      <w:r w:rsidR="00C870EA" w:rsidRPr="006C0C0B">
        <w:rPr>
          <w:szCs w:val="24"/>
        </w:rPr>
        <w:t xml:space="preserve"> un</w:t>
      </w:r>
      <w:r w:rsidR="000657FF" w:rsidRPr="006C0C0B">
        <w:rPr>
          <w:szCs w:val="24"/>
        </w:rPr>
        <w:t xml:space="preserve"> 8.punkt</w:t>
      </w:r>
      <w:r w:rsidR="005A17B1" w:rsidRPr="006C0C0B">
        <w:rPr>
          <w:szCs w:val="24"/>
        </w:rPr>
        <w:t>s</w:t>
      </w:r>
      <w:r w:rsidR="000657FF" w:rsidRPr="006C0C0B">
        <w:rPr>
          <w:szCs w:val="24"/>
        </w:rPr>
        <w:t>)</w:t>
      </w:r>
      <w:r w:rsidR="004C669B" w:rsidRPr="006C0C0B">
        <w:rPr>
          <w:szCs w:val="24"/>
        </w:rPr>
        <w:t xml:space="preserve">, </w:t>
      </w:r>
      <w:r w:rsidR="00CE5A55" w:rsidRPr="006C0C0B">
        <w:rPr>
          <w:szCs w:val="24"/>
        </w:rPr>
        <w:t xml:space="preserve">Izpildītāja piedāvājumu, kas iesniegts </w:t>
      </w:r>
      <w:r w:rsidR="00AF07C7" w:rsidRPr="006C0C0B">
        <w:rPr>
          <w:szCs w:val="24"/>
        </w:rPr>
        <w:t>iepirkuma</w:t>
      </w:r>
      <w:r w:rsidR="004C669B" w:rsidRPr="006C0C0B">
        <w:rPr>
          <w:szCs w:val="24"/>
        </w:rPr>
        <w:t>m</w:t>
      </w:r>
      <w:r w:rsidR="00CC3721" w:rsidRPr="006C0C0B">
        <w:rPr>
          <w:szCs w:val="24"/>
        </w:rPr>
        <w:t xml:space="preserve"> „</w:t>
      </w:r>
      <w:r w:rsidR="00046248">
        <w:t>Dzīvojamām</w:t>
      </w:r>
      <w:r w:rsidR="005A17B1" w:rsidRPr="006C0C0B">
        <w:t xml:space="preserve"> mājām Staļģenē, Jaunsvirlaukas pagastā, Jelgavas novadā, funkcionāli nepieciešamo zemes gabalu noteikšana un projektu izstrādāšana</w:t>
      </w:r>
      <w:r w:rsidR="00747F1A" w:rsidRPr="006C0C0B">
        <w:t xml:space="preserve">” </w:t>
      </w:r>
      <w:r w:rsidR="00AF07C7" w:rsidRPr="006C0C0B">
        <w:rPr>
          <w:szCs w:val="24"/>
        </w:rPr>
        <w:t>(Nr.</w:t>
      </w:r>
      <w:r w:rsidR="007D1BDF" w:rsidRPr="006C0C0B">
        <w:rPr>
          <w:szCs w:val="24"/>
        </w:rPr>
        <w:t>PA/</w:t>
      </w:r>
      <w:r w:rsidR="00EA52E1" w:rsidRPr="006C0C0B">
        <w:rPr>
          <w:szCs w:val="24"/>
        </w:rPr>
        <w:t>2019</w:t>
      </w:r>
      <w:r w:rsidR="007D1BDF" w:rsidRPr="006C0C0B">
        <w:rPr>
          <w:szCs w:val="24"/>
        </w:rPr>
        <w:t>/</w:t>
      </w:r>
      <w:r w:rsidR="009D6B56">
        <w:rPr>
          <w:szCs w:val="24"/>
        </w:rPr>
        <w:t>3</w:t>
      </w:r>
      <w:r w:rsidR="00CE5A55" w:rsidRPr="006C0C0B">
        <w:rPr>
          <w:szCs w:val="24"/>
        </w:rPr>
        <w:t>)</w:t>
      </w:r>
      <w:r w:rsidR="004C669B" w:rsidRPr="006C0C0B">
        <w:rPr>
          <w:szCs w:val="24"/>
        </w:rPr>
        <w:t>, un t</w:t>
      </w:r>
      <w:r w:rsidR="00CE5A55" w:rsidRPr="006C0C0B">
        <w:rPr>
          <w:szCs w:val="24"/>
        </w:rPr>
        <w:t>ehnisko specifikāciju.</w:t>
      </w:r>
    </w:p>
    <w:p w:rsidR="006C0C0B" w:rsidRPr="006C0C0B" w:rsidRDefault="006C0C0B" w:rsidP="00AC4C89">
      <w:pPr>
        <w:jc w:val="both"/>
        <w:rPr>
          <w:szCs w:val="24"/>
        </w:rPr>
      </w:pPr>
    </w:p>
    <w:p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0D33DB" w:rsidRPr="00042C01" w:rsidRDefault="00CE5A55" w:rsidP="000D33DB">
      <w:pPr>
        <w:pStyle w:val="Sarakstarindkopa"/>
        <w:numPr>
          <w:ilvl w:val="1"/>
          <w:numId w:val="18"/>
        </w:numPr>
        <w:ind w:left="0" w:firstLine="0"/>
        <w:jc w:val="both"/>
        <w:rPr>
          <w:rFonts w:eastAsia="Calibri"/>
          <w:szCs w:val="24"/>
          <w:lang w:eastAsia="en-US"/>
        </w:rPr>
      </w:pPr>
      <w:r w:rsidRPr="00042C01">
        <w:rPr>
          <w:rFonts w:eastAsia="Calibri"/>
          <w:szCs w:val="24"/>
          <w:lang w:eastAsia="en-US"/>
        </w:rPr>
        <w:t xml:space="preserve">Pasūtītājs uzdod un Izpildītājs apņemas </w:t>
      </w:r>
      <w:r w:rsidR="00232679" w:rsidRPr="00042C01">
        <w:rPr>
          <w:rFonts w:eastAsia="Calibri"/>
          <w:szCs w:val="24"/>
          <w:lang w:eastAsia="en-US"/>
        </w:rPr>
        <w:t>veikt</w:t>
      </w:r>
      <w:r w:rsidR="00A12150" w:rsidRPr="00042C01">
        <w:rPr>
          <w:rFonts w:eastAsia="Calibri"/>
          <w:szCs w:val="24"/>
          <w:lang w:eastAsia="en-US"/>
        </w:rPr>
        <w:t xml:space="preserve"> </w:t>
      </w:r>
      <w:r w:rsidR="002A6578" w:rsidRPr="00042C01">
        <w:rPr>
          <w:rFonts w:eastAsia="Calibri"/>
          <w:szCs w:val="24"/>
          <w:lang w:eastAsia="en-US"/>
        </w:rPr>
        <w:t>dzīvojam</w:t>
      </w:r>
      <w:r w:rsidR="00B93E4C" w:rsidRPr="00042C01">
        <w:rPr>
          <w:rFonts w:eastAsia="Calibri"/>
          <w:szCs w:val="24"/>
          <w:lang w:eastAsia="en-US"/>
        </w:rPr>
        <w:t>ām</w:t>
      </w:r>
      <w:r w:rsidR="00A12150" w:rsidRPr="00042C01">
        <w:rPr>
          <w:rFonts w:eastAsia="Calibri"/>
          <w:szCs w:val="24"/>
          <w:lang w:eastAsia="en-US"/>
        </w:rPr>
        <w:t xml:space="preserve"> </w:t>
      </w:r>
      <w:r w:rsidR="00D350AD" w:rsidRPr="00042C01">
        <w:rPr>
          <w:rFonts w:eastAsia="Calibri"/>
          <w:szCs w:val="24"/>
          <w:lang w:eastAsia="en-US"/>
        </w:rPr>
        <w:t>māj</w:t>
      </w:r>
      <w:r w:rsidR="00B93E4C" w:rsidRPr="00042C01">
        <w:rPr>
          <w:rFonts w:eastAsia="Calibri"/>
          <w:szCs w:val="24"/>
          <w:lang w:eastAsia="en-US"/>
        </w:rPr>
        <w:t>ām:</w:t>
      </w:r>
    </w:p>
    <w:p w:rsidR="000D33DB" w:rsidRPr="00321ECD" w:rsidRDefault="00042C01" w:rsidP="000D33DB">
      <w:pPr>
        <w:pStyle w:val="Sarakstarindkopa"/>
        <w:numPr>
          <w:ilvl w:val="2"/>
          <w:numId w:val="18"/>
        </w:numPr>
        <w:jc w:val="both"/>
        <w:rPr>
          <w:rFonts w:eastAsia="Calibri"/>
          <w:szCs w:val="24"/>
          <w:lang w:eastAsia="en-US"/>
        </w:rPr>
      </w:pPr>
      <w:r w:rsidRPr="00321ECD">
        <w:rPr>
          <w:rFonts w:eastAsia="Calibri"/>
          <w:szCs w:val="24"/>
          <w:lang w:eastAsia="en-US"/>
        </w:rPr>
        <w:t>Niedru ielā 1, Staļģenē, Jaunsvirlaukas pagastā, Jelgavas novadā</w:t>
      </w:r>
      <w:r w:rsidR="000D33DB" w:rsidRPr="00321ECD">
        <w:rPr>
          <w:rFonts w:eastAsia="Calibri"/>
          <w:szCs w:val="24"/>
          <w:lang w:eastAsia="en-US"/>
        </w:rPr>
        <w:t>, kadastra apzīmējums 54560100320001;</w:t>
      </w:r>
    </w:p>
    <w:p w:rsidR="000D33DB" w:rsidRPr="00321ECD" w:rsidRDefault="00042C01" w:rsidP="000D33DB">
      <w:pPr>
        <w:pStyle w:val="Sarakstarindkopa"/>
        <w:numPr>
          <w:ilvl w:val="2"/>
          <w:numId w:val="18"/>
        </w:numPr>
        <w:jc w:val="both"/>
        <w:rPr>
          <w:rFonts w:eastAsia="Calibri"/>
          <w:szCs w:val="24"/>
          <w:lang w:eastAsia="en-US"/>
        </w:rPr>
      </w:pPr>
      <w:r w:rsidRPr="00321ECD">
        <w:rPr>
          <w:rFonts w:eastAsia="Calibri"/>
          <w:szCs w:val="24"/>
          <w:lang w:eastAsia="en-US"/>
        </w:rPr>
        <w:t>Niedru ielā 4, Staļģenē</w:t>
      </w:r>
      <w:r w:rsidR="000D33DB" w:rsidRPr="00321ECD">
        <w:rPr>
          <w:rFonts w:eastAsia="Calibri"/>
          <w:szCs w:val="24"/>
          <w:lang w:eastAsia="en-US"/>
        </w:rPr>
        <w:t xml:space="preserve">, </w:t>
      </w:r>
      <w:r w:rsidRPr="00321ECD">
        <w:rPr>
          <w:rFonts w:eastAsia="Calibri"/>
          <w:szCs w:val="24"/>
          <w:lang w:eastAsia="en-US"/>
        </w:rPr>
        <w:t>Jaunsvirlaukas pagastā, Jelgavas novadā</w:t>
      </w:r>
      <w:r w:rsidR="000D33DB" w:rsidRPr="00321ECD">
        <w:rPr>
          <w:rFonts w:eastAsia="Calibri"/>
          <w:szCs w:val="24"/>
          <w:lang w:eastAsia="en-US"/>
        </w:rPr>
        <w:t>, kadastra apzīmējums 54560100319001;</w:t>
      </w:r>
    </w:p>
    <w:p w:rsidR="000D33DB" w:rsidRPr="00321ECD" w:rsidRDefault="00042C01" w:rsidP="000D33DB">
      <w:pPr>
        <w:pStyle w:val="Sarakstarindkopa"/>
        <w:numPr>
          <w:ilvl w:val="2"/>
          <w:numId w:val="18"/>
        </w:numPr>
        <w:jc w:val="both"/>
        <w:rPr>
          <w:rFonts w:eastAsia="Calibri"/>
          <w:szCs w:val="24"/>
          <w:lang w:eastAsia="en-US"/>
        </w:rPr>
      </w:pPr>
      <w:r w:rsidRPr="00321ECD">
        <w:rPr>
          <w:rFonts w:eastAsia="Calibri"/>
          <w:szCs w:val="24"/>
          <w:lang w:eastAsia="en-US"/>
        </w:rPr>
        <w:t>Niedru ielā 6, Staļģenē, Jaunsvirlaukas pagastā, Jelgavas novadā</w:t>
      </w:r>
      <w:r w:rsidR="000D33DB" w:rsidRPr="00321ECD">
        <w:rPr>
          <w:rFonts w:eastAsia="Calibri"/>
          <w:szCs w:val="24"/>
          <w:lang w:eastAsia="en-US"/>
        </w:rPr>
        <w:t>, kadastra apzīmējums 54560100318001;</w:t>
      </w:r>
    </w:p>
    <w:p w:rsidR="000D33DB" w:rsidRPr="00321ECD" w:rsidRDefault="00042C01" w:rsidP="000D33DB">
      <w:pPr>
        <w:pStyle w:val="Sarakstarindkopa"/>
        <w:numPr>
          <w:ilvl w:val="2"/>
          <w:numId w:val="18"/>
        </w:numPr>
        <w:jc w:val="both"/>
        <w:rPr>
          <w:rFonts w:eastAsia="Calibri"/>
          <w:szCs w:val="24"/>
          <w:lang w:eastAsia="en-US"/>
        </w:rPr>
      </w:pPr>
      <w:r w:rsidRPr="00321ECD">
        <w:rPr>
          <w:rFonts w:eastAsia="Calibri"/>
          <w:szCs w:val="24"/>
          <w:lang w:eastAsia="en-US"/>
        </w:rPr>
        <w:t>Lielupes ielā 14, Staļģenē, Jaunsvirlaukas pagastā, Jelgavas novadā</w:t>
      </w:r>
      <w:r w:rsidR="000D33DB" w:rsidRPr="00321ECD">
        <w:rPr>
          <w:rFonts w:eastAsia="Calibri"/>
          <w:szCs w:val="24"/>
          <w:lang w:eastAsia="en-US"/>
        </w:rPr>
        <w:t>, kadastra apzīmējums 54560100317001;</w:t>
      </w:r>
    </w:p>
    <w:p w:rsidR="000D33DB" w:rsidRPr="00321ECD" w:rsidRDefault="00042C01" w:rsidP="000D33DB">
      <w:pPr>
        <w:pStyle w:val="Sarakstarindkopa"/>
        <w:numPr>
          <w:ilvl w:val="2"/>
          <w:numId w:val="18"/>
        </w:numPr>
        <w:jc w:val="both"/>
        <w:rPr>
          <w:rFonts w:eastAsia="Calibri"/>
          <w:szCs w:val="24"/>
          <w:lang w:eastAsia="en-US"/>
        </w:rPr>
      </w:pPr>
      <w:proofErr w:type="spellStart"/>
      <w:r w:rsidRPr="00321ECD">
        <w:rPr>
          <w:rFonts w:eastAsia="Calibri"/>
          <w:szCs w:val="24"/>
          <w:lang w:eastAsia="en-US"/>
        </w:rPr>
        <w:t>Svirlaukas</w:t>
      </w:r>
      <w:proofErr w:type="spellEnd"/>
      <w:r w:rsidRPr="00321ECD">
        <w:rPr>
          <w:rFonts w:eastAsia="Calibri"/>
          <w:szCs w:val="24"/>
          <w:lang w:eastAsia="en-US"/>
        </w:rPr>
        <w:t xml:space="preserve"> ielā 18, Staļģenē, Jaunsvirlaukas pagastā, Jelgavas novadā</w:t>
      </w:r>
      <w:r w:rsidR="000D33DB" w:rsidRPr="00321ECD">
        <w:rPr>
          <w:rFonts w:eastAsia="Calibri"/>
          <w:szCs w:val="24"/>
          <w:lang w:eastAsia="en-US"/>
        </w:rPr>
        <w:t>, kadastra apzīmējums 54560100325001;</w:t>
      </w:r>
    </w:p>
    <w:p w:rsidR="0039326D" w:rsidRPr="00321ECD" w:rsidRDefault="00042C01" w:rsidP="000D33DB">
      <w:pPr>
        <w:pStyle w:val="Sarakstarindkopa"/>
        <w:numPr>
          <w:ilvl w:val="2"/>
          <w:numId w:val="18"/>
        </w:numPr>
        <w:jc w:val="both"/>
        <w:rPr>
          <w:rFonts w:eastAsia="Calibri"/>
          <w:szCs w:val="24"/>
          <w:lang w:eastAsia="en-US"/>
        </w:rPr>
      </w:pPr>
      <w:proofErr w:type="spellStart"/>
      <w:r w:rsidRPr="00321ECD">
        <w:rPr>
          <w:rFonts w:eastAsia="Calibri"/>
          <w:szCs w:val="24"/>
          <w:lang w:eastAsia="en-US"/>
        </w:rPr>
        <w:t>Svirlaukas</w:t>
      </w:r>
      <w:proofErr w:type="spellEnd"/>
      <w:r w:rsidRPr="00321ECD">
        <w:rPr>
          <w:rFonts w:eastAsia="Calibri"/>
          <w:szCs w:val="24"/>
          <w:lang w:eastAsia="en-US"/>
        </w:rPr>
        <w:t xml:space="preserve"> ielā 20, Staļģenē, Jaunsvirlaukas pagastā, Jelgavas novadā</w:t>
      </w:r>
      <w:r w:rsidR="000D33DB" w:rsidRPr="00321ECD">
        <w:rPr>
          <w:rFonts w:eastAsia="Calibri"/>
          <w:szCs w:val="24"/>
          <w:lang w:eastAsia="en-US"/>
        </w:rPr>
        <w:t>, kadastra apzīmējums 54560100316001</w:t>
      </w:r>
      <w:r w:rsidR="00E0638F" w:rsidRPr="00321ECD">
        <w:rPr>
          <w:rFonts w:eastAsia="Calibri"/>
          <w:szCs w:val="24"/>
          <w:lang w:eastAsia="en-US"/>
        </w:rPr>
        <w:t>,</w:t>
      </w:r>
    </w:p>
    <w:p w:rsidR="002A6578" w:rsidRPr="0025521E" w:rsidRDefault="00921A02" w:rsidP="0039326D">
      <w:pPr>
        <w:jc w:val="both"/>
        <w:rPr>
          <w:rFonts w:eastAsia="Calibri"/>
          <w:szCs w:val="24"/>
          <w:lang w:eastAsia="en-US"/>
        </w:rPr>
      </w:pPr>
      <w:r w:rsidRPr="0025521E">
        <w:t>funkcionāli nepieciešam</w:t>
      </w:r>
      <w:r w:rsidR="0025521E" w:rsidRPr="0025521E">
        <w:t>o</w:t>
      </w:r>
      <w:r w:rsidRPr="0025521E">
        <w:t xml:space="preserve"> zemes gabal</w:t>
      </w:r>
      <w:r w:rsidR="0025521E" w:rsidRPr="0025521E">
        <w:t>u</w:t>
      </w:r>
      <w:r w:rsidRPr="0025521E">
        <w:t xml:space="preserve"> noteikšanu un projekt</w:t>
      </w:r>
      <w:r w:rsidR="0025521E" w:rsidRPr="0025521E">
        <w:t>u</w:t>
      </w:r>
      <w:r w:rsidRPr="0025521E">
        <w:t xml:space="preserve"> izstrādāšanu</w:t>
      </w:r>
      <w:r w:rsidR="00BC6377">
        <w:t xml:space="preserve"> un saskaņošanu </w:t>
      </w:r>
      <w:r w:rsidR="002E7ED9" w:rsidRPr="0025521E">
        <w:rPr>
          <w:rFonts w:eastAsia="Calibri"/>
          <w:szCs w:val="24"/>
          <w:lang w:eastAsia="en-US"/>
        </w:rPr>
        <w:t xml:space="preserve">(turpmāk kopā – Pakalpojums) </w:t>
      </w:r>
      <w:r w:rsidR="00CE5A55" w:rsidRPr="0025521E">
        <w:rPr>
          <w:rFonts w:eastAsia="Calibri"/>
          <w:szCs w:val="24"/>
          <w:lang w:eastAsia="en-US"/>
        </w:rPr>
        <w:t>saskaņā ar tehnisko specifikāciju (</w:t>
      </w:r>
      <w:r w:rsidR="002E7ED9" w:rsidRPr="0025521E">
        <w:rPr>
          <w:rFonts w:eastAsia="Calibri"/>
          <w:szCs w:val="24"/>
          <w:lang w:eastAsia="en-US"/>
        </w:rPr>
        <w:t xml:space="preserve">Līguma </w:t>
      </w:r>
      <w:r w:rsidR="00CE5A55" w:rsidRPr="0025521E">
        <w:rPr>
          <w:rFonts w:eastAsia="Calibri"/>
          <w:szCs w:val="24"/>
          <w:lang w:eastAsia="en-US"/>
        </w:rPr>
        <w:t>1.pielikums) un Izpildītāja iesniegtajām darba tāmēm (</w:t>
      </w:r>
      <w:r w:rsidR="002E7ED9" w:rsidRPr="0025521E">
        <w:rPr>
          <w:rFonts w:eastAsia="Calibri"/>
          <w:szCs w:val="24"/>
          <w:lang w:eastAsia="en-US"/>
        </w:rPr>
        <w:t xml:space="preserve">Līguma </w:t>
      </w:r>
      <w:r w:rsidR="00CE5A55" w:rsidRPr="0025521E">
        <w:rPr>
          <w:rFonts w:eastAsia="Calibri"/>
          <w:szCs w:val="24"/>
          <w:lang w:eastAsia="en-US"/>
        </w:rPr>
        <w:t>2.pielikums), tajā skaitā:</w:t>
      </w:r>
    </w:p>
    <w:p w:rsidR="00BC6377" w:rsidRDefault="00BC6377" w:rsidP="00B93E4C">
      <w:pPr>
        <w:pStyle w:val="Sarakstarindkopa"/>
        <w:numPr>
          <w:ilvl w:val="0"/>
          <w:numId w:val="35"/>
        </w:numPr>
        <w:jc w:val="both"/>
        <w:rPr>
          <w:rFonts w:eastAsia="Calibri"/>
          <w:szCs w:val="24"/>
          <w:lang w:eastAsia="en-US"/>
        </w:rPr>
      </w:pPr>
      <w:r w:rsidRPr="00F619AA">
        <w:rPr>
          <w:rFonts w:eastAsia="Calibri"/>
          <w:szCs w:val="24"/>
          <w:lang w:eastAsia="en-US"/>
        </w:rPr>
        <w:t xml:space="preserve">veikt </w:t>
      </w:r>
      <w:r>
        <w:rPr>
          <w:rFonts w:eastAsia="Calibri"/>
          <w:szCs w:val="24"/>
          <w:lang w:eastAsia="en-US"/>
        </w:rPr>
        <w:t xml:space="preserve">funkcionāli nepieciešamās </w:t>
      </w:r>
      <w:r w:rsidRPr="00F619AA">
        <w:rPr>
          <w:rFonts w:eastAsia="Calibri"/>
          <w:szCs w:val="24"/>
          <w:lang w:eastAsia="en-US"/>
        </w:rPr>
        <w:t>teritorijas apsekošanu dabā;</w:t>
      </w:r>
    </w:p>
    <w:p w:rsidR="00F619AA" w:rsidRPr="00F619AA" w:rsidRDefault="009865EE" w:rsidP="00B93E4C">
      <w:pPr>
        <w:pStyle w:val="Sarakstarindkopa"/>
        <w:numPr>
          <w:ilvl w:val="0"/>
          <w:numId w:val="35"/>
        </w:numPr>
        <w:jc w:val="both"/>
        <w:rPr>
          <w:rFonts w:eastAsia="Calibri"/>
          <w:szCs w:val="24"/>
          <w:lang w:eastAsia="en-US"/>
        </w:rPr>
      </w:pPr>
      <w:r w:rsidRPr="00F619AA">
        <w:rPr>
          <w:rFonts w:eastAsia="Calibri"/>
          <w:szCs w:val="24"/>
          <w:lang w:eastAsia="en-US"/>
        </w:rPr>
        <w:t xml:space="preserve">izstrādāt </w:t>
      </w:r>
      <w:r w:rsidR="0025521E" w:rsidRPr="00F619AA">
        <w:rPr>
          <w:rFonts w:eastAsia="Calibri"/>
          <w:szCs w:val="24"/>
          <w:lang w:eastAsia="en-US"/>
        </w:rPr>
        <w:t xml:space="preserve">katrai dzīvojamajai mājai </w:t>
      </w:r>
      <w:r w:rsidRPr="00F619AA">
        <w:rPr>
          <w:rFonts w:eastAsia="Calibri"/>
          <w:szCs w:val="24"/>
          <w:lang w:eastAsia="en-US"/>
        </w:rPr>
        <w:t>funkcionāli nep</w:t>
      </w:r>
      <w:r w:rsidR="002A6578" w:rsidRPr="00F619AA">
        <w:rPr>
          <w:rFonts w:eastAsia="Calibri"/>
          <w:szCs w:val="24"/>
          <w:lang w:eastAsia="en-US"/>
        </w:rPr>
        <w:t>ieciešam</w:t>
      </w:r>
      <w:r w:rsidR="000005C8" w:rsidRPr="00F619AA">
        <w:rPr>
          <w:rFonts w:eastAsia="Calibri"/>
          <w:szCs w:val="24"/>
          <w:lang w:eastAsia="en-US"/>
        </w:rPr>
        <w:t>ā</w:t>
      </w:r>
      <w:r w:rsidR="00CA0DC1" w:rsidRPr="00F619AA">
        <w:rPr>
          <w:rFonts w:eastAsia="Calibri"/>
          <w:szCs w:val="24"/>
          <w:lang w:eastAsia="en-US"/>
        </w:rPr>
        <w:t xml:space="preserve"> </w:t>
      </w:r>
      <w:r w:rsidR="00BE5783" w:rsidRPr="00F619AA">
        <w:rPr>
          <w:rFonts w:eastAsia="Calibri"/>
          <w:szCs w:val="24"/>
          <w:lang w:eastAsia="en-US"/>
        </w:rPr>
        <w:t>zemes gabala</w:t>
      </w:r>
      <w:r w:rsidR="002A6578" w:rsidRPr="00F619AA">
        <w:rPr>
          <w:rFonts w:eastAsia="Calibri"/>
          <w:szCs w:val="24"/>
          <w:lang w:eastAsia="en-US"/>
        </w:rPr>
        <w:t xml:space="preserve"> projektu</w:t>
      </w:r>
      <w:r w:rsidR="00F619AA" w:rsidRPr="00F619AA">
        <w:rPr>
          <w:rFonts w:eastAsia="Calibri"/>
          <w:szCs w:val="24"/>
          <w:lang w:eastAsia="en-US"/>
        </w:rPr>
        <w:t>;</w:t>
      </w:r>
    </w:p>
    <w:p w:rsidR="00B93E4C" w:rsidRPr="00F619AA" w:rsidRDefault="002026F8" w:rsidP="00F619AA">
      <w:pPr>
        <w:pStyle w:val="Sarakstarindkopa"/>
        <w:numPr>
          <w:ilvl w:val="0"/>
          <w:numId w:val="35"/>
        </w:numPr>
        <w:jc w:val="both"/>
        <w:rPr>
          <w:rFonts w:eastAsia="Calibri"/>
          <w:szCs w:val="24"/>
          <w:lang w:eastAsia="en-US"/>
        </w:rPr>
      </w:pPr>
      <w:r w:rsidRPr="00F619AA">
        <w:rPr>
          <w:rFonts w:eastAsia="Calibri"/>
          <w:szCs w:val="24"/>
          <w:lang w:eastAsia="en-US"/>
        </w:rPr>
        <w:t>saskaņot funkcionāli nepieciešam</w:t>
      </w:r>
      <w:r w:rsidR="00BC6377">
        <w:rPr>
          <w:rFonts w:eastAsia="Calibri"/>
          <w:szCs w:val="24"/>
          <w:lang w:eastAsia="en-US"/>
        </w:rPr>
        <w:t>o</w:t>
      </w:r>
      <w:r w:rsidRPr="00F619AA">
        <w:rPr>
          <w:rFonts w:eastAsia="Calibri"/>
          <w:szCs w:val="24"/>
          <w:lang w:eastAsia="en-US"/>
        </w:rPr>
        <w:t xml:space="preserve"> zemes gabal</w:t>
      </w:r>
      <w:r w:rsidR="006F2196" w:rsidRPr="00F619AA">
        <w:rPr>
          <w:rFonts w:eastAsia="Calibri"/>
          <w:szCs w:val="24"/>
          <w:lang w:eastAsia="en-US"/>
        </w:rPr>
        <w:t>u</w:t>
      </w:r>
      <w:r w:rsidRPr="00F619AA">
        <w:rPr>
          <w:rFonts w:eastAsia="Calibri"/>
          <w:szCs w:val="24"/>
          <w:lang w:eastAsia="en-US"/>
        </w:rPr>
        <w:t xml:space="preserve"> projektu</w:t>
      </w:r>
      <w:r w:rsidR="006F2196" w:rsidRPr="00F619AA">
        <w:rPr>
          <w:rFonts w:eastAsia="Calibri"/>
          <w:szCs w:val="24"/>
          <w:lang w:eastAsia="en-US"/>
        </w:rPr>
        <w:t>s</w:t>
      </w:r>
      <w:r w:rsidRPr="00F619AA">
        <w:rPr>
          <w:rFonts w:eastAsia="Calibri"/>
          <w:szCs w:val="24"/>
          <w:lang w:eastAsia="en-US"/>
        </w:rPr>
        <w:t xml:space="preserve"> ar </w:t>
      </w:r>
      <w:r w:rsidR="00F835C5" w:rsidRPr="00F619AA">
        <w:rPr>
          <w:rFonts w:eastAsia="Calibri"/>
          <w:szCs w:val="24"/>
          <w:lang w:eastAsia="en-US"/>
        </w:rPr>
        <w:t>Jelgavas</w:t>
      </w:r>
      <w:r w:rsidRPr="00F619AA">
        <w:rPr>
          <w:rFonts w:eastAsia="Calibri"/>
          <w:szCs w:val="24"/>
          <w:lang w:eastAsia="en-US"/>
        </w:rPr>
        <w:t xml:space="preserve"> novada pašvaldību</w:t>
      </w:r>
      <w:r w:rsidR="00A61068" w:rsidRPr="00F619AA">
        <w:rPr>
          <w:rFonts w:eastAsia="Calibri"/>
          <w:szCs w:val="24"/>
          <w:lang w:eastAsia="en-US"/>
        </w:rPr>
        <w:t>;</w:t>
      </w:r>
    </w:p>
    <w:p w:rsidR="00B93E4C" w:rsidRPr="00C55177" w:rsidRDefault="00A61068" w:rsidP="00B93E4C">
      <w:pPr>
        <w:pStyle w:val="Sarakstarindkopa"/>
        <w:numPr>
          <w:ilvl w:val="0"/>
          <w:numId w:val="35"/>
        </w:numPr>
        <w:jc w:val="both"/>
        <w:rPr>
          <w:rFonts w:eastAsia="Calibri"/>
          <w:szCs w:val="24"/>
          <w:lang w:eastAsia="en-US"/>
        </w:rPr>
      </w:pPr>
      <w:r w:rsidRPr="00C55177">
        <w:rPr>
          <w:rFonts w:eastAsia="Calibri"/>
          <w:szCs w:val="24"/>
          <w:lang w:eastAsia="en-US"/>
        </w:rPr>
        <w:t>i</w:t>
      </w:r>
      <w:r w:rsidR="002026F8" w:rsidRPr="00C55177">
        <w:rPr>
          <w:rFonts w:eastAsia="Calibri"/>
          <w:szCs w:val="24"/>
          <w:lang w:eastAsia="en-US"/>
        </w:rPr>
        <w:t>esniegt Pasūtītājam funkcionāli nepieciešam</w:t>
      </w:r>
      <w:r w:rsidR="00C55177" w:rsidRPr="00C55177">
        <w:rPr>
          <w:rFonts w:eastAsia="Calibri"/>
          <w:szCs w:val="24"/>
          <w:lang w:eastAsia="en-US"/>
        </w:rPr>
        <w:t>o zemes gabalu</w:t>
      </w:r>
      <w:r w:rsidR="002026F8" w:rsidRPr="00C55177">
        <w:rPr>
          <w:rFonts w:eastAsia="Calibri"/>
          <w:szCs w:val="24"/>
          <w:lang w:eastAsia="en-US"/>
        </w:rPr>
        <w:t xml:space="preserve"> projektu</w:t>
      </w:r>
      <w:r w:rsidR="00C55177" w:rsidRPr="00C55177">
        <w:rPr>
          <w:rFonts w:eastAsia="Calibri"/>
          <w:szCs w:val="24"/>
          <w:lang w:eastAsia="en-US"/>
        </w:rPr>
        <w:t xml:space="preserve">s ar </w:t>
      </w:r>
      <w:r w:rsidR="00F835C5" w:rsidRPr="00C55177">
        <w:rPr>
          <w:rFonts w:eastAsia="Calibri"/>
          <w:szCs w:val="24"/>
          <w:lang w:eastAsia="en-US"/>
        </w:rPr>
        <w:t>Jelgavas</w:t>
      </w:r>
      <w:r w:rsidR="002026F8" w:rsidRPr="00C55177">
        <w:rPr>
          <w:rFonts w:eastAsia="Calibri"/>
          <w:szCs w:val="24"/>
          <w:lang w:eastAsia="en-US"/>
        </w:rPr>
        <w:t xml:space="preserve"> novada </w:t>
      </w:r>
      <w:r w:rsidR="00C55177" w:rsidRPr="00C55177">
        <w:rPr>
          <w:rFonts w:eastAsia="Calibri"/>
          <w:szCs w:val="24"/>
          <w:lang w:eastAsia="en-US"/>
        </w:rPr>
        <w:t>pašvaldības saskaņojuma uzrakstu</w:t>
      </w:r>
      <w:r w:rsidR="002026F8" w:rsidRPr="00C55177">
        <w:rPr>
          <w:rFonts w:eastAsia="Calibri"/>
          <w:szCs w:val="24"/>
          <w:lang w:eastAsia="en-US"/>
        </w:rPr>
        <w:t xml:space="preserve"> vai atzīm</w:t>
      </w:r>
      <w:r w:rsidR="00C55177" w:rsidRPr="00C55177">
        <w:rPr>
          <w:rFonts w:eastAsia="Calibri"/>
          <w:szCs w:val="24"/>
          <w:lang w:eastAsia="en-US"/>
        </w:rPr>
        <w:t>i</w:t>
      </w:r>
      <w:r w:rsidR="002026F8" w:rsidRPr="00C55177">
        <w:rPr>
          <w:rFonts w:eastAsia="Calibri"/>
          <w:szCs w:val="24"/>
          <w:lang w:eastAsia="en-US"/>
        </w:rPr>
        <w:t xml:space="preserve"> par saskaņojumu</w:t>
      </w:r>
      <w:r w:rsidR="00670ADF" w:rsidRPr="00C55177">
        <w:rPr>
          <w:rFonts w:eastAsia="Calibri"/>
          <w:szCs w:val="24"/>
          <w:lang w:eastAsia="en-US"/>
        </w:rPr>
        <w:t xml:space="preserve"> </w:t>
      </w:r>
      <w:r w:rsidRPr="00C55177">
        <w:rPr>
          <w:rFonts w:eastAsia="Calibri"/>
          <w:szCs w:val="24"/>
          <w:lang w:eastAsia="en-US"/>
        </w:rPr>
        <w:t>(iesniegt 2 eks.);</w:t>
      </w:r>
    </w:p>
    <w:p w:rsidR="002026F8" w:rsidRPr="003321AC" w:rsidRDefault="00A61068" w:rsidP="00B93E4C">
      <w:pPr>
        <w:pStyle w:val="Sarakstarindkopa"/>
        <w:numPr>
          <w:ilvl w:val="0"/>
          <w:numId w:val="35"/>
        </w:numPr>
        <w:jc w:val="both"/>
        <w:rPr>
          <w:rFonts w:eastAsia="Calibri"/>
          <w:szCs w:val="24"/>
          <w:lang w:eastAsia="en-US"/>
        </w:rPr>
      </w:pPr>
      <w:r w:rsidRPr="003321AC">
        <w:rPr>
          <w:rFonts w:eastAsia="Calibri"/>
          <w:szCs w:val="24"/>
          <w:lang w:eastAsia="en-US"/>
        </w:rPr>
        <w:lastRenderedPageBreak/>
        <w:t>i</w:t>
      </w:r>
      <w:r w:rsidR="002026F8" w:rsidRPr="003321AC">
        <w:rPr>
          <w:rFonts w:eastAsia="Calibri"/>
          <w:szCs w:val="24"/>
          <w:lang w:eastAsia="en-US"/>
        </w:rPr>
        <w:t>esniegt Pasūtītājam funkcionāli nepieciešam</w:t>
      </w:r>
      <w:r w:rsidR="00BC6377">
        <w:rPr>
          <w:rFonts w:eastAsia="Calibri"/>
          <w:szCs w:val="24"/>
          <w:lang w:eastAsia="en-US"/>
        </w:rPr>
        <w:t>o</w:t>
      </w:r>
      <w:r w:rsidR="002026F8" w:rsidRPr="003321AC">
        <w:rPr>
          <w:rFonts w:eastAsia="Calibri"/>
          <w:szCs w:val="24"/>
          <w:lang w:eastAsia="en-US"/>
        </w:rPr>
        <w:t xml:space="preserve"> zemes gabal</w:t>
      </w:r>
      <w:r w:rsidR="003321AC" w:rsidRPr="003321AC">
        <w:rPr>
          <w:rFonts w:eastAsia="Calibri"/>
          <w:szCs w:val="24"/>
          <w:lang w:eastAsia="en-US"/>
        </w:rPr>
        <w:t>u</w:t>
      </w:r>
      <w:r w:rsidR="002026F8" w:rsidRPr="003321AC">
        <w:rPr>
          <w:rFonts w:eastAsia="Calibri"/>
          <w:szCs w:val="24"/>
          <w:lang w:eastAsia="en-US"/>
        </w:rPr>
        <w:t xml:space="preserve"> projektu</w:t>
      </w:r>
      <w:r w:rsidR="003321AC" w:rsidRPr="003321AC">
        <w:rPr>
          <w:rFonts w:eastAsia="Calibri"/>
          <w:szCs w:val="24"/>
          <w:lang w:eastAsia="en-US"/>
        </w:rPr>
        <w:t>s</w:t>
      </w:r>
      <w:r w:rsidR="002026F8" w:rsidRPr="003321AC">
        <w:rPr>
          <w:rFonts w:eastAsia="Calibri"/>
          <w:szCs w:val="24"/>
          <w:lang w:eastAsia="en-US"/>
        </w:rPr>
        <w:t xml:space="preserve"> datu nesējā digitālā veidā </w:t>
      </w:r>
      <w:proofErr w:type="spellStart"/>
      <w:r w:rsidR="002026F8" w:rsidRPr="003321AC">
        <w:rPr>
          <w:rFonts w:eastAsia="Calibri"/>
          <w:szCs w:val="24"/>
          <w:lang w:eastAsia="en-US"/>
        </w:rPr>
        <w:t>vektordatu</w:t>
      </w:r>
      <w:proofErr w:type="spellEnd"/>
      <w:r w:rsidR="002026F8" w:rsidRPr="003321AC">
        <w:rPr>
          <w:rFonts w:eastAsia="Calibri"/>
          <w:szCs w:val="24"/>
          <w:lang w:eastAsia="en-US"/>
        </w:rPr>
        <w:t xml:space="preserve"> formātā Latvijas ģeodēzisko koordinātu sistēmā un portatīvā dokumenta (PDF) formātā</w:t>
      </w:r>
      <w:r w:rsidR="00A2342A" w:rsidRPr="003321AC">
        <w:rPr>
          <w:rFonts w:eastAsia="Calibri"/>
          <w:szCs w:val="24"/>
          <w:lang w:eastAsia="en-US"/>
        </w:rPr>
        <w:t xml:space="preserve"> - pievienojot koordinātu sarakstu</w:t>
      </w:r>
      <w:r w:rsidR="002026F8" w:rsidRPr="003321AC">
        <w:rPr>
          <w:rFonts w:eastAsia="Calibri"/>
          <w:szCs w:val="24"/>
          <w:lang w:eastAsia="en-US"/>
        </w:rPr>
        <w:t>.</w:t>
      </w:r>
    </w:p>
    <w:p w:rsidR="004C669B" w:rsidRPr="00637E23" w:rsidRDefault="00CE5A55" w:rsidP="002026F8">
      <w:pPr>
        <w:jc w:val="both"/>
        <w:rPr>
          <w:rFonts w:eastAsia="Calibri"/>
          <w:szCs w:val="24"/>
          <w:lang w:eastAsia="en-US"/>
        </w:rPr>
      </w:pPr>
      <w:r w:rsidRPr="00637E23">
        <w:rPr>
          <w:rFonts w:eastAsia="Calibri"/>
          <w:szCs w:val="24"/>
          <w:lang w:eastAsia="en-US"/>
        </w:rPr>
        <w:t xml:space="preserve">2.2. </w:t>
      </w:r>
      <w:r w:rsidR="004C669B" w:rsidRPr="00637E23">
        <w:rPr>
          <w:rFonts w:eastAsia="Calibri"/>
          <w:szCs w:val="24"/>
          <w:lang w:eastAsia="en-US"/>
        </w:rPr>
        <w:t xml:space="preserve">Izpildītājs apņemas Pakalpojumu veikt un nodot Pasūtītājam </w:t>
      </w:r>
      <w:r w:rsidR="00F835C5">
        <w:rPr>
          <w:rFonts w:eastAsia="Calibri"/>
          <w:b/>
          <w:szCs w:val="24"/>
          <w:lang w:eastAsia="en-US"/>
        </w:rPr>
        <w:t>3</w:t>
      </w:r>
      <w:r w:rsidR="004C669B" w:rsidRPr="00637E23">
        <w:rPr>
          <w:rFonts w:eastAsia="Calibri"/>
          <w:b/>
          <w:szCs w:val="24"/>
          <w:lang w:eastAsia="en-US"/>
        </w:rPr>
        <w:t xml:space="preserve"> (</w:t>
      </w:r>
      <w:r w:rsidR="00F835C5">
        <w:rPr>
          <w:rFonts w:eastAsia="Calibri"/>
          <w:b/>
          <w:szCs w:val="24"/>
          <w:lang w:eastAsia="en-US"/>
        </w:rPr>
        <w:t>trīs</w:t>
      </w:r>
      <w:r w:rsidR="004C669B" w:rsidRPr="00637E23">
        <w:rPr>
          <w:rFonts w:eastAsia="Calibri"/>
          <w:b/>
          <w:szCs w:val="24"/>
          <w:lang w:eastAsia="en-US"/>
        </w:rPr>
        <w:t>) mēnešu laikā</w:t>
      </w:r>
      <w:r w:rsidR="00BC6377">
        <w:rPr>
          <w:rFonts w:eastAsia="Calibri"/>
          <w:szCs w:val="24"/>
          <w:lang w:eastAsia="en-US"/>
        </w:rPr>
        <w:t xml:space="preserve"> no Līguma 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EB4DDF" w:rsidRPr="0043482B" w:rsidRDefault="00EB4DDF"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3E5B21" w:rsidRDefault="00CE5A55" w:rsidP="00CE5A55">
      <w:pPr>
        <w:jc w:val="both"/>
        <w:rPr>
          <w:rFonts w:eastAsia="Calibri"/>
          <w:color w:val="FF0000"/>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Pakalpojumu atbilstoši </w:t>
      </w:r>
      <w:r w:rsidR="00B2064B" w:rsidRPr="002C41EB">
        <w:rPr>
          <w:rFonts w:eastAsia="Calibri"/>
          <w:szCs w:val="24"/>
          <w:lang w:eastAsia="en-US"/>
        </w:rPr>
        <w:t>likumam</w:t>
      </w:r>
      <w:r w:rsidR="003B4694" w:rsidRPr="002C41EB">
        <w:rPr>
          <w:rFonts w:eastAsia="Calibri"/>
          <w:szCs w:val="24"/>
          <w:lang w:eastAsia="en-US"/>
        </w:rPr>
        <w:t xml:space="preserve"> </w:t>
      </w:r>
      <w:r w:rsidR="003B4694" w:rsidRPr="002C41EB">
        <w:rPr>
          <w:szCs w:val="24"/>
        </w:rPr>
        <w:t>„Par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w:t>
      </w:r>
      <w:r w:rsidR="00622083" w:rsidRPr="002C41EB">
        <w:rPr>
          <w:szCs w:val="24"/>
        </w:rPr>
        <w:t xml:space="preserve"> </w:t>
      </w:r>
      <w:r w:rsidR="00994F01" w:rsidRPr="002C41EB">
        <w:rPr>
          <w:rFonts w:eastAsia="Calibri"/>
          <w:szCs w:val="24"/>
          <w:lang w:eastAsia="en-US"/>
        </w:rPr>
        <w:t xml:space="preserve">un citiem </w:t>
      </w:r>
      <w:r w:rsidR="003962DE" w:rsidRPr="002C41EB">
        <w:rPr>
          <w:rFonts w:eastAsia="Calibri"/>
          <w:szCs w:val="24"/>
          <w:lang w:eastAsia="en-US"/>
        </w:rPr>
        <w:t>spēkā esošajiem</w:t>
      </w:r>
      <w:r w:rsidRPr="002C41EB">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4C669B" w:rsidRPr="006E5F43">
        <w:rPr>
          <w:rFonts w:eastAsia="Calibri"/>
          <w:szCs w:val="24"/>
          <w:lang w:eastAsia="en-US"/>
        </w:rPr>
        <w:t>patstāvīgi risināt visus jautājumus un problēmas, kas saistīti ar dzīvojama</w:t>
      </w:r>
      <w:r w:rsidR="004C669B">
        <w:rPr>
          <w:rFonts w:eastAsia="Calibri"/>
          <w:szCs w:val="24"/>
          <w:lang w:eastAsia="en-US"/>
        </w:rPr>
        <w:t>i</w:t>
      </w:r>
      <w:r w:rsidR="004C669B" w:rsidRPr="006E5F43">
        <w:rPr>
          <w:rFonts w:eastAsia="Calibri"/>
          <w:szCs w:val="24"/>
          <w:lang w:eastAsia="en-US"/>
        </w:rPr>
        <w:t xml:space="preserve"> māj</w:t>
      </w:r>
      <w:r w:rsidR="004C669B">
        <w:rPr>
          <w:rFonts w:eastAsia="Calibri"/>
          <w:szCs w:val="24"/>
          <w:lang w:eastAsia="en-US"/>
        </w:rPr>
        <w:t>ai</w:t>
      </w:r>
      <w:r w:rsidR="004C669B" w:rsidRPr="006E5F43">
        <w:rPr>
          <w:rFonts w:eastAsia="Calibri"/>
          <w:szCs w:val="24"/>
          <w:lang w:eastAsia="en-US"/>
        </w:rPr>
        <w:t xml:space="preserve"> funkcionāli nepieciešam</w:t>
      </w:r>
      <w:r w:rsidR="004C669B">
        <w:rPr>
          <w:rFonts w:eastAsia="Calibri"/>
          <w:szCs w:val="24"/>
          <w:lang w:eastAsia="en-US"/>
        </w:rPr>
        <w:t>ā</w:t>
      </w:r>
      <w:r w:rsidR="004C669B" w:rsidRPr="006E5F43">
        <w:rPr>
          <w:rFonts w:eastAsia="Calibri"/>
          <w:szCs w:val="24"/>
          <w:lang w:eastAsia="en-US"/>
        </w:rPr>
        <w:t xml:space="preserve"> </w:t>
      </w:r>
      <w:r w:rsidR="004C669B">
        <w:rPr>
          <w:rFonts w:eastAsia="Calibri"/>
          <w:szCs w:val="24"/>
          <w:lang w:eastAsia="en-US"/>
        </w:rPr>
        <w:t>zemes gabala</w:t>
      </w:r>
      <w:r w:rsidR="004C669B" w:rsidRPr="006E5F43">
        <w:rPr>
          <w:rFonts w:eastAsia="Calibri"/>
          <w:szCs w:val="24"/>
          <w:lang w:eastAsia="en-US"/>
        </w:rPr>
        <w:t xml:space="preserve"> noteikšanu, projektu sagatavošanu un saskaņošanu valsts un pašvaldību institūcijās un </w:t>
      </w:r>
      <w:r w:rsidR="004C669B">
        <w:rPr>
          <w:rFonts w:eastAsia="Calibri"/>
          <w:szCs w:val="24"/>
          <w:lang w:eastAsia="en-US"/>
        </w:rPr>
        <w:t>zemes gabalu</w:t>
      </w:r>
      <w:r w:rsidR="004C669B" w:rsidRPr="006E5F43">
        <w:rPr>
          <w:rFonts w:eastAsia="Calibri"/>
          <w:szCs w:val="24"/>
          <w:lang w:eastAsia="en-US"/>
        </w:rPr>
        <w:t xml:space="preserve"> robežu uzmērīšanu;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lastRenderedPageBreak/>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BC6377" w:rsidRPr="00BC6377" w:rsidRDefault="00D7030E" w:rsidP="00BC6377">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43482B" w:rsidRDefault="00CE5A55" w:rsidP="00A97A85">
      <w:pPr>
        <w:numPr>
          <w:ilvl w:val="0"/>
          <w:numId w:val="4"/>
        </w:numPr>
        <w:spacing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Pr="0043482B"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8.4. Pasūtītāja kontaktpersona - Dzīvojamo māju un dzīvokļu departamenta vecākā nekustamā īpašuma speciāliste Anna Tereško, tālr.67021377, e-pasts: anna.teresko@pa.gov.lv.</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w:t>
            </w:r>
            <w:proofErr w:type="spellStart"/>
            <w:r w:rsidRPr="0043482B">
              <w:rPr>
                <w:rFonts w:eastAsia="Calibri"/>
                <w:szCs w:val="24"/>
                <w:lang w:eastAsia="en-US"/>
              </w:rPr>
              <w:t>K.Valdemāra</w:t>
            </w:r>
            <w:proofErr w:type="spellEnd"/>
            <w:r w:rsidRPr="0043482B">
              <w:rPr>
                <w:rFonts w:eastAsia="Calibri"/>
                <w:szCs w:val="24"/>
                <w:lang w:eastAsia="en-US"/>
              </w:rPr>
              <w:t xml:space="preserve">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bookmarkStart w:id="2" w:name="_GoBack"/>
      <w:bookmarkEnd w:id="2"/>
      <w:r w:rsidRPr="0043482B">
        <w:rPr>
          <w:rFonts w:eastAsia="Calibri"/>
          <w:szCs w:val="24"/>
          <w:lang w:eastAsia="en-US"/>
        </w:rPr>
        <w:t xml:space="preserve">___________________ </w:t>
      </w:r>
      <w:proofErr w:type="spellStart"/>
      <w:r w:rsidRPr="0043482B">
        <w:rPr>
          <w:rFonts w:eastAsia="Calibri"/>
          <w:szCs w:val="24"/>
          <w:lang w:eastAsia="en-US"/>
        </w:rPr>
        <w:t>V.Loginovs</w:t>
      </w:r>
      <w:proofErr w:type="spellEnd"/>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7D1BDF">
        <w:rPr>
          <w:szCs w:val="24"/>
        </w:rPr>
        <w:t>PA/</w:t>
      </w:r>
      <w:r w:rsidR="00EA52E1">
        <w:rPr>
          <w:szCs w:val="24"/>
        </w:rPr>
        <w:t>2019</w:t>
      </w:r>
      <w:r w:rsidR="007D1BDF">
        <w:rPr>
          <w:szCs w:val="24"/>
        </w:rPr>
        <w:t>/</w:t>
      </w:r>
      <w:r w:rsidR="009D6B56">
        <w:rPr>
          <w:szCs w:val="24"/>
        </w:rPr>
        <w:t>3</w:t>
      </w:r>
    </w:p>
    <w:p w:rsidR="000B2C82" w:rsidRPr="000B2C82" w:rsidRDefault="000B2C82" w:rsidP="000B2C82"/>
    <w:p w:rsidR="00CE5A55" w:rsidRDefault="00CE5A55" w:rsidP="00CE5A55">
      <w:pPr>
        <w:pStyle w:val="Virsraksts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Sarakstarindkopa"/>
        <w:ind w:left="0"/>
        <w:jc w:val="both"/>
        <w:rPr>
          <w:szCs w:val="24"/>
        </w:rPr>
      </w:pPr>
    </w:p>
    <w:p w:rsidR="00B702C9" w:rsidRPr="00A91757" w:rsidRDefault="00B702C9" w:rsidP="004C669B">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00E96E62" w:rsidRPr="00447EB7">
        <w:rPr>
          <w:szCs w:val="24"/>
        </w:rPr>
        <w:t>kuru saskaņā ar statūtiem pārstāv Pasūtītāja valdes locekļi kopīgi un kuras vārdā ar Pasūtītāja valdes 2016.gada 7.oktobra lēmumu Nr.148/890 pilnvarotas</w:t>
      </w:r>
      <w:r w:rsidR="00E96E62">
        <w:rPr>
          <w:szCs w:val="24"/>
        </w:rPr>
        <w:t xml:space="preserve"> </w:t>
      </w:r>
      <w:r w:rsidRPr="00A91757">
        <w:rPr>
          <w:szCs w:val="24"/>
        </w:rPr>
        <w:t xml:space="preserve">rīkoties </w:t>
      </w:r>
      <w:r w:rsidR="00F56727" w:rsidRPr="0043482B">
        <w:rPr>
          <w:szCs w:val="24"/>
        </w:rPr>
        <w:t xml:space="preserve">Dzīvojamo māju un dzīvokļu </w:t>
      </w:r>
      <w:r w:rsidR="00F56727">
        <w:rPr>
          <w:szCs w:val="24"/>
        </w:rPr>
        <w:t xml:space="preserve">departamenta </w:t>
      </w:r>
      <w:r w:rsidR="00F56727" w:rsidRPr="0043482B">
        <w:rPr>
          <w:szCs w:val="24"/>
        </w:rPr>
        <w:t xml:space="preserve">vadītāja </w:t>
      </w:r>
      <w:proofErr w:type="spellStart"/>
      <w:r w:rsidR="00F56727" w:rsidRPr="0043482B">
        <w:rPr>
          <w:szCs w:val="24"/>
        </w:rPr>
        <w:t>D</w:t>
      </w:r>
      <w:r w:rsidR="00F56727">
        <w:rPr>
          <w:szCs w:val="24"/>
        </w:rPr>
        <w:t>arja</w:t>
      </w:r>
      <w:proofErr w:type="spellEnd"/>
      <w:r w:rsidR="00F56727">
        <w:rPr>
          <w:szCs w:val="24"/>
        </w:rPr>
        <w:t xml:space="preserve"> </w:t>
      </w:r>
      <w:r w:rsidR="00F56727" w:rsidRPr="0043482B">
        <w:rPr>
          <w:szCs w:val="24"/>
        </w:rPr>
        <w:t>Ivanova</w:t>
      </w:r>
      <w:r w:rsidR="00F56727" w:rsidRPr="00A91757">
        <w:rPr>
          <w:szCs w:val="24"/>
        </w:rPr>
        <w:t xml:space="preserve"> </w:t>
      </w:r>
      <w:r w:rsidR="00F56727">
        <w:rPr>
          <w:szCs w:val="24"/>
        </w:rPr>
        <w:t xml:space="preserve">un </w:t>
      </w:r>
      <w:r w:rsidRPr="00A91757">
        <w:rPr>
          <w:szCs w:val="24"/>
        </w:rPr>
        <w:t xml:space="preserve">Dzīvojamo māju un dzīvokļu departamenta vadītājas </w:t>
      </w:r>
      <w:r w:rsidR="00165396">
        <w:rPr>
          <w:szCs w:val="24"/>
        </w:rPr>
        <w:t xml:space="preserve">vietniece </w:t>
      </w:r>
      <w:r w:rsidRPr="00A91757">
        <w:rPr>
          <w:szCs w:val="24"/>
        </w:rPr>
        <w:t xml:space="preserve">Iveta Kamina, pieņem, </w:t>
      </w:r>
      <w:r w:rsidRPr="00A91757">
        <w:t xml:space="preserve">pamatojoties uz </w:t>
      </w:r>
      <w:r w:rsidR="00EA52E1">
        <w:t>2019</w:t>
      </w:r>
      <w:r w:rsidRPr="00A91757">
        <w:t>.gada ____________ Iepirkuma līgumu Nr.</w:t>
      </w:r>
      <w:r w:rsidR="00680962">
        <w:t>PA/</w:t>
      </w:r>
      <w:r w:rsidR="00EA52E1">
        <w:t>2019</w:t>
      </w:r>
      <w:r w:rsidR="00680962">
        <w:t>/</w:t>
      </w:r>
      <w:r w:rsidR="009D6B56">
        <w:t>3</w:t>
      </w:r>
      <w:r w:rsidR="00572FF7">
        <w:t xml:space="preserve">, šādus </w:t>
      </w:r>
      <w:r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680962">
        <w:t>PA/</w:t>
      </w:r>
      <w:r w:rsidR="00EA52E1">
        <w:t>2019</w:t>
      </w:r>
      <w:r w:rsidR="00680962">
        <w:t>/</w:t>
      </w:r>
      <w:r w:rsidR="009D6B56">
        <w:t>3</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Sarakstarindkopa"/>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Sarakstarindkopa"/>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747" w:type="dxa"/>
        <w:tblLayout w:type="fixed"/>
        <w:tblLook w:val="04A0" w:firstRow="1" w:lastRow="0" w:firstColumn="1" w:lastColumn="0" w:noHBand="0" w:noVBand="1"/>
      </w:tblPr>
      <w:tblGrid>
        <w:gridCol w:w="4524"/>
        <w:gridCol w:w="5223"/>
      </w:tblGrid>
      <w:tr w:rsidR="00B702C9" w:rsidRPr="00A91757" w:rsidTr="004C669B">
        <w:trPr>
          <w:trHeight w:val="258"/>
        </w:trPr>
        <w:tc>
          <w:tcPr>
            <w:tcW w:w="4524" w:type="dxa"/>
            <w:hideMark/>
          </w:tcPr>
          <w:p w:rsidR="00B702C9" w:rsidRPr="00A91757" w:rsidRDefault="00B702C9" w:rsidP="00236EB6">
            <w:pPr>
              <w:rPr>
                <w:szCs w:val="24"/>
              </w:rPr>
            </w:pPr>
            <w:r w:rsidRPr="00A91757">
              <w:rPr>
                <w:szCs w:val="24"/>
              </w:rPr>
              <w:t>Izpildītājs:</w:t>
            </w:r>
          </w:p>
        </w:tc>
        <w:tc>
          <w:tcPr>
            <w:tcW w:w="5223" w:type="dxa"/>
          </w:tcPr>
          <w:p w:rsidR="00B702C9" w:rsidRPr="00A91757" w:rsidRDefault="00B702C9" w:rsidP="00236EB6">
            <w:pPr>
              <w:rPr>
                <w:szCs w:val="24"/>
              </w:rPr>
            </w:pPr>
            <w:r w:rsidRPr="00A91757">
              <w:rPr>
                <w:szCs w:val="24"/>
              </w:rPr>
              <w:t>Pasūtītājs:</w:t>
            </w:r>
          </w:p>
        </w:tc>
      </w:tr>
      <w:tr w:rsidR="004B5653" w:rsidRPr="004B5653" w:rsidTr="00A8577A">
        <w:trPr>
          <w:trHeight w:val="2570"/>
        </w:trPr>
        <w:tc>
          <w:tcPr>
            <w:tcW w:w="4524"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23" w:type="dxa"/>
          </w:tcPr>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Dzīvojamo māju un dzīvokļu departamenta                     </w:t>
            </w:r>
            <w:r w:rsidR="00FC396E" w:rsidRPr="0043482B">
              <w:rPr>
                <w:szCs w:val="24"/>
              </w:rPr>
              <w:t xml:space="preserve">vadītāja </w:t>
            </w:r>
            <w:proofErr w:type="spellStart"/>
            <w:r w:rsidR="00FC396E" w:rsidRPr="0043482B">
              <w:rPr>
                <w:szCs w:val="24"/>
              </w:rPr>
              <w:t>D.Ivanova</w:t>
            </w:r>
            <w:proofErr w:type="spellEnd"/>
          </w:p>
          <w:p w:rsidR="00B702C9" w:rsidRPr="00A91757" w:rsidRDefault="00B702C9" w:rsidP="00236EB6">
            <w:pPr>
              <w:jc w:val="right"/>
              <w:rPr>
                <w:szCs w:val="24"/>
              </w:rPr>
            </w:pPr>
            <w:r w:rsidRPr="00A91757">
              <w:rPr>
                <w:szCs w:val="24"/>
              </w:rPr>
              <w:t>________________________________</w:t>
            </w:r>
          </w:p>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           Dzīvojamo māju un dzīvokļu departamenta</w:t>
            </w:r>
          </w:p>
          <w:p w:rsidR="00B702C9" w:rsidRPr="00A91757" w:rsidRDefault="00B702C9" w:rsidP="00236EB6">
            <w:pPr>
              <w:jc w:val="right"/>
              <w:rPr>
                <w:szCs w:val="24"/>
              </w:rPr>
            </w:pPr>
            <w:r w:rsidRPr="00A91757">
              <w:rPr>
                <w:szCs w:val="24"/>
              </w:rPr>
              <w:t xml:space="preserve">                           </w:t>
            </w:r>
            <w:r w:rsidR="00FC396E" w:rsidRPr="0043482B">
              <w:rPr>
                <w:szCs w:val="24"/>
              </w:rPr>
              <w:t xml:space="preserve">vadītāja vietniece </w:t>
            </w:r>
            <w:proofErr w:type="spellStart"/>
            <w:r w:rsidR="00FC396E" w:rsidRPr="0043482B">
              <w:rPr>
                <w:szCs w:val="24"/>
              </w:rPr>
              <w:t>I.Kamina</w:t>
            </w:r>
            <w:proofErr w:type="spellEnd"/>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A8577A">
      <w:pPr>
        <w:pStyle w:val="Sarakstarindkopa"/>
        <w:ind w:left="0"/>
        <w:jc w:val="both"/>
        <w:rPr>
          <w:color w:val="00B050"/>
          <w:u w:val="single"/>
        </w:rPr>
      </w:pPr>
    </w:p>
    <w:sectPr w:rsidR="00F41F06" w:rsidRPr="00AC444B" w:rsidSect="007B74A9">
      <w:headerReference w:type="even" r:id="rId8"/>
      <w:headerReference w:type="default" r:id="rId9"/>
      <w:footerReference w:type="even" r:id="rId10"/>
      <w:footerReference w:type="default" r:id="rId11"/>
      <w:footerReference w:type="first" r:id="rId12"/>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12" w:rsidRDefault="002C6712">
      <w:r>
        <w:separator/>
      </w:r>
    </w:p>
  </w:endnote>
  <w:endnote w:type="continuationSeparator" w:id="0">
    <w:p w:rsidR="002C6712" w:rsidRDefault="002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EB6" w:rsidRDefault="00236EB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236EB6" w:rsidRDefault="00236EB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2481"/>
      <w:docPartObj>
        <w:docPartGallery w:val="Page Numbers (Bottom of Page)"/>
        <w:docPartUnique/>
      </w:docPartObj>
    </w:sdtPr>
    <w:sdtEndPr>
      <w:rPr>
        <w:noProof/>
      </w:rPr>
    </w:sdtEndPr>
    <w:sdtContent>
      <w:p w:rsidR="00236EB6" w:rsidRDefault="00236EB6">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rsidR="00236EB6" w:rsidRDefault="00236EB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EB6" w:rsidRDefault="00236EB6">
    <w:pPr>
      <w:pStyle w:val="Kjene"/>
      <w:jc w:val="center"/>
    </w:pPr>
  </w:p>
  <w:p w:rsidR="00236EB6" w:rsidRDefault="00236E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12" w:rsidRDefault="002C6712">
      <w:r>
        <w:separator/>
      </w:r>
    </w:p>
  </w:footnote>
  <w:footnote w:type="continuationSeparator" w:id="0">
    <w:p w:rsidR="002C6712" w:rsidRDefault="002C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EB6" w:rsidRDefault="00236E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236EB6" w:rsidRDefault="00236EB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EB6" w:rsidRDefault="00236EB6">
    <w:pPr>
      <w:pStyle w:val="Galvene"/>
      <w:framePr w:wrap="around" w:vAnchor="text" w:hAnchor="margin" w:xAlign="center" w:y="1"/>
      <w:rPr>
        <w:rStyle w:val="Lappusesnumurs"/>
      </w:rPr>
    </w:pPr>
  </w:p>
  <w:p w:rsidR="00236EB6" w:rsidRDefault="00236EB6"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0"/>
  </w:num>
  <w:num w:numId="9">
    <w:abstractNumId w:val="7"/>
  </w:num>
  <w:num w:numId="10">
    <w:abstractNumId w:val="32"/>
  </w:num>
  <w:num w:numId="11">
    <w:abstractNumId w:val="3"/>
  </w:num>
  <w:num w:numId="12">
    <w:abstractNumId w:val="33"/>
  </w:num>
  <w:num w:numId="13">
    <w:abstractNumId w:val="6"/>
  </w:num>
  <w:num w:numId="14">
    <w:abstractNumId w:val="29"/>
  </w:num>
  <w:num w:numId="15">
    <w:abstractNumId w:val="5"/>
  </w:num>
  <w:num w:numId="16">
    <w:abstractNumId w:val="24"/>
  </w:num>
  <w:num w:numId="17">
    <w:abstractNumId w:val="14"/>
  </w:num>
  <w:num w:numId="18">
    <w:abstractNumId w:val="19"/>
  </w:num>
  <w:num w:numId="19">
    <w:abstractNumId w:val="9"/>
  </w:num>
  <w:num w:numId="20">
    <w:abstractNumId w:val="27"/>
  </w:num>
  <w:num w:numId="21">
    <w:abstractNumId w:val="2"/>
  </w:num>
  <w:num w:numId="22">
    <w:abstractNumId w:val="31"/>
  </w:num>
  <w:num w:numId="23">
    <w:abstractNumId w:val="1"/>
  </w:num>
  <w:num w:numId="24">
    <w:abstractNumId w:val="12"/>
  </w:num>
  <w:num w:numId="25">
    <w:abstractNumId w:val="15"/>
  </w:num>
  <w:num w:numId="26">
    <w:abstractNumId w:val="16"/>
  </w:num>
  <w:num w:numId="27">
    <w:abstractNumId w:val="23"/>
  </w:num>
  <w:num w:numId="28">
    <w:abstractNumId w:val="28"/>
  </w:num>
  <w:num w:numId="29">
    <w:abstractNumId w:val="4"/>
  </w:num>
  <w:num w:numId="30">
    <w:abstractNumId w:val="22"/>
  </w:num>
  <w:num w:numId="31">
    <w:abstractNumId w:val="11"/>
  </w:num>
  <w:num w:numId="32">
    <w:abstractNumId w:val="30"/>
  </w:num>
  <w:num w:numId="33">
    <w:abstractNumId w:val="10"/>
  </w:num>
  <w:num w:numId="34">
    <w:abstractNumId w:val="17"/>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7A8"/>
    <w:rsid w:val="000039BA"/>
    <w:rsid w:val="00006109"/>
    <w:rsid w:val="000066AA"/>
    <w:rsid w:val="00006FAB"/>
    <w:rsid w:val="00011D42"/>
    <w:rsid w:val="000159FE"/>
    <w:rsid w:val="000162C6"/>
    <w:rsid w:val="00016B79"/>
    <w:rsid w:val="00016C13"/>
    <w:rsid w:val="00017EAE"/>
    <w:rsid w:val="000217C8"/>
    <w:rsid w:val="00021A42"/>
    <w:rsid w:val="00023BEB"/>
    <w:rsid w:val="000241CC"/>
    <w:rsid w:val="00024A20"/>
    <w:rsid w:val="00026D13"/>
    <w:rsid w:val="00026D2F"/>
    <w:rsid w:val="00027468"/>
    <w:rsid w:val="00030658"/>
    <w:rsid w:val="000318A3"/>
    <w:rsid w:val="00034848"/>
    <w:rsid w:val="00034EB4"/>
    <w:rsid w:val="000369C0"/>
    <w:rsid w:val="0003749D"/>
    <w:rsid w:val="00037B59"/>
    <w:rsid w:val="00040A58"/>
    <w:rsid w:val="00042603"/>
    <w:rsid w:val="00042C01"/>
    <w:rsid w:val="00042D43"/>
    <w:rsid w:val="00043BDD"/>
    <w:rsid w:val="00044C0A"/>
    <w:rsid w:val="00045738"/>
    <w:rsid w:val="00046248"/>
    <w:rsid w:val="00046E89"/>
    <w:rsid w:val="00050CC8"/>
    <w:rsid w:val="000515FD"/>
    <w:rsid w:val="000573C4"/>
    <w:rsid w:val="000579D2"/>
    <w:rsid w:val="00057EF2"/>
    <w:rsid w:val="0006041B"/>
    <w:rsid w:val="000606FC"/>
    <w:rsid w:val="000657FF"/>
    <w:rsid w:val="000710F4"/>
    <w:rsid w:val="00071588"/>
    <w:rsid w:val="00072337"/>
    <w:rsid w:val="00072ABF"/>
    <w:rsid w:val="00073FCE"/>
    <w:rsid w:val="000741DA"/>
    <w:rsid w:val="000779B1"/>
    <w:rsid w:val="0008012B"/>
    <w:rsid w:val="000818E9"/>
    <w:rsid w:val="000839F1"/>
    <w:rsid w:val="00083CC8"/>
    <w:rsid w:val="0008534F"/>
    <w:rsid w:val="00086FD7"/>
    <w:rsid w:val="000933B8"/>
    <w:rsid w:val="0009483E"/>
    <w:rsid w:val="00094A8A"/>
    <w:rsid w:val="00097152"/>
    <w:rsid w:val="000A022E"/>
    <w:rsid w:val="000A058D"/>
    <w:rsid w:val="000A1F1D"/>
    <w:rsid w:val="000A3C5F"/>
    <w:rsid w:val="000A6740"/>
    <w:rsid w:val="000A6BD9"/>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D0518"/>
    <w:rsid w:val="000D1366"/>
    <w:rsid w:val="000D1F3E"/>
    <w:rsid w:val="000D33DB"/>
    <w:rsid w:val="000E25BD"/>
    <w:rsid w:val="000E3913"/>
    <w:rsid w:val="000E7622"/>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36D"/>
    <w:rsid w:val="00110976"/>
    <w:rsid w:val="00110B50"/>
    <w:rsid w:val="00110CF3"/>
    <w:rsid w:val="00111FDA"/>
    <w:rsid w:val="00112B1F"/>
    <w:rsid w:val="00114BD3"/>
    <w:rsid w:val="001157B3"/>
    <w:rsid w:val="001217F4"/>
    <w:rsid w:val="0012196A"/>
    <w:rsid w:val="0012197C"/>
    <w:rsid w:val="00121B0B"/>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BA2"/>
    <w:rsid w:val="001900D8"/>
    <w:rsid w:val="00190EA6"/>
    <w:rsid w:val="00191061"/>
    <w:rsid w:val="001913DC"/>
    <w:rsid w:val="00193562"/>
    <w:rsid w:val="00193C29"/>
    <w:rsid w:val="00194327"/>
    <w:rsid w:val="001973AE"/>
    <w:rsid w:val="001A09A9"/>
    <w:rsid w:val="001A3BDE"/>
    <w:rsid w:val="001A614B"/>
    <w:rsid w:val="001A78BC"/>
    <w:rsid w:val="001A78F7"/>
    <w:rsid w:val="001B0B63"/>
    <w:rsid w:val="001B0B84"/>
    <w:rsid w:val="001B126D"/>
    <w:rsid w:val="001B21E5"/>
    <w:rsid w:val="001B3265"/>
    <w:rsid w:val="001B49E4"/>
    <w:rsid w:val="001B5DE4"/>
    <w:rsid w:val="001B650A"/>
    <w:rsid w:val="001B7466"/>
    <w:rsid w:val="001C2919"/>
    <w:rsid w:val="001C2C9F"/>
    <w:rsid w:val="001C41AF"/>
    <w:rsid w:val="001C5F62"/>
    <w:rsid w:val="001C761F"/>
    <w:rsid w:val="001D602A"/>
    <w:rsid w:val="001D7137"/>
    <w:rsid w:val="001E012A"/>
    <w:rsid w:val="001E11B5"/>
    <w:rsid w:val="001E15A8"/>
    <w:rsid w:val="001E2BAB"/>
    <w:rsid w:val="001E650C"/>
    <w:rsid w:val="001E7068"/>
    <w:rsid w:val="001F0660"/>
    <w:rsid w:val="001F2AA5"/>
    <w:rsid w:val="001F2FDA"/>
    <w:rsid w:val="001F2FEB"/>
    <w:rsid w:val="001F3D16"/>
    <w:rsid w:val="001F4956"/>
    <w:rsid w:val="001F7424"/>
    <w:rsid w:val="002005B5"/>
    <w:rsid w:val="0020113C"/>
    <w:rsid w:val="002020C2"/>
    <w:rsid w:val="002026F8"/>
    <w:rsid w:val="00210DAE"/>
    <w:rsid w:val="002112D5"/>
    <w:rsid w:val="00214E7C"/>
    <w:rsid w:val="0021680A"/>
    <w:rsid w:val="00216C90"/>
    <w:rsid w:val="002179EC"/>
    <w:rsid w:val="00217FD3"/>
    <w:rsid w:val="00220FEF"/>
    <w:rsid w:val="00222034"/>
    <w:rsid w:val="00227080"/>
    <w:rsid w:val="0023015A"/>
    <w:rsid w:val="002302FC"/>
    <w:rsid w:val="00230C73"/>
    <w:rsid w:val="002315F6"/>
    <w:rsid w:val="00232679"/>
    <w:rsid w:val="00232818"/>
    <w:rsid w:val="00233EAE"/>
    <w:rsid w:val="00235246"/>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DDF"/>
    <w:rsid w:val="00252761"/>
    <w:rsid w:val="002536D7"/>
    <w:rsid w:val="0025377E"/>
    <w:rsid w:val="0025521E"/>
    <w:rsid w:val="0025772F"/>
    <w:rsid w:val="00260E29"/>
    <w:rsid w:val="00261E22"/>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16C0"/>
    <w:rsid w:val="00292654"/>
    <w:rsid w:val="0029464F"/>
    <w:rsid w:val="00295121"/>
    <w:rsid w:val="0029582E"/>
    <w:rsid w:val="00295F08"/>
    <w:rsid w:val="0029692F"/>
    <w:rsid w:val="002969AB"/>
    <w:rsid w:val="002A0E38"/>
    <w:rsid w:val="002A269A"/>
    <w:rsid w:val="002A4252"/>
    <w:rsid w:val="002A5973"/>
    <w:rsid w:val="002A6578"/>
    <w:rsid w:val="002A7E4F"/>
    <w:rsid w:val="002B0863"/>
    <w:rsid w:val="002B4434"/>
    <w:rsid w:val="002B455B"/>
    <w:rsid w:val="002B4CAA"/>
    <w:rsid w:val="002B670C"/>
    <w:rsid w:val="002B73E0"/>
    <w:rsid w:val="002C07C7"/>
    <w:rsid w:val="002C2117"/>
    <w:rsid w:val="002C2A52"/>
    <w:rsid w:val="002C36C3"/>
    <w:rsid w:val="002C3BCD"/>
    <w:rsid w:val="002C3F66"/>
    <w:rsid w:val="002C41EB"/>
    <w:rsid w:val="002C4847"/>
    <w:rsid w:val="002C601A"/>
    <w:rsid w:val="002C6712"/>
    <w:rsid w:val="002C7B74"/>
    <w:rsid w:val="002D26BC"/>
    <w:rsid w:val="002D4163"/>
    <w:rsid w:val="002D49A7"/>
    <w:rsid w:val="002D6249"/>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704EA"/>
    <w:rsid w:val="0037350F"/>
    <w:rsid w:val="00373E09"/>
    <w:rsid w:val="00374A34"/>
    <w:rsid w:val="003765DA"/>
    <w:rsid w:val="00377147"/>
    <w:rsid w:val="003778B5"/>
    <w:rsid w:val="0038055A"/>
    <w:rsid w:val="0038126D"/>
    <w:rsid w:val="003819E6"/>
    <w:rsid w:val="00382298"/>
    <w:rsid w:val="003854AA"/>
    <w:rsid w:val="00385908"/>
    <w:rsid w:val="00386634"/>
    <w:rsid w:val="00390BC0"/>
    <w:rsid w:val="003915DE"/>
    <w:rsid w:val="0039326D"/>
    <w:rsid w:val="0039387F"/>
    <w:rsid w:val="00393EFE"/>
    <w:rsid w:val="00394BAC"/>
    <w:rsid w:val="0039586D"/>
    <w:rsid w:val="003962DE"/>
    <w:rsid w:val="00396448"/>
    <w:rsid w:val="00396F2B"/>
    <w:rsid w:val="003A0FCB"/>
    <w:rsid w:val="003A247B"/>
    <w:rsid w:val="003A3014"/>
    <w:rsid w:val="003A3615"/>
    <w:rsid w:val="003A52A2"/>
    <w:rsid w:val="003A7694"/>
    <w:rsid w:val="003A7E13"/>
    <w:rsid w:val="003B034C"/>
    <w:rsid w:val="003B1BD6"/>
    <w:rsid w:val="003B4495"/>
    <w:rsid w:val="003B4694"/>
    <w:rsid w:val="003B7B4D"/>
    <w:rsid w:val="003B7C72"/>
    <w:rsid w:val="003C0E1C"/>
    <w:rsid w:val="003C249D"/>
    <w:rsid w:val="003C2790"/>
    <w:rsid w:val="003C368B"/>
    <w:rsid w:val="003C3A9B"/>
    <w:rsid w:val="003C433C"/>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74FA"/>
    <w:rsid w:val="00401CE8"/>
    <w:rsid w:val="004026BF"/>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6562"/>
    <w:rsid w:val="00423D0C"/>
    <w:rsid w:val="0042423D"/>
    <w:rsid w:val="00424BEA"/>
    <w:rsid w:val="00426DBB"/>
    <w:rsid w:val="00426EBB"/>
    <w:rsid w:val="00426FAA"/>
    <w:rsid w:val="004304E7"/>
    <w:rsid w:val="00430633"/>
    <w:rsid w:val="004333D7"/>
    <w:rsid w:val="0043345C"/>
    <w:rsid w:val="0043482B"/>
    <w:rsid w:val="004352DA"/>
    <w:rsid w:val="00437C68"/>
    <w:rsid w:val="00441402"/>
    <w:rsid w:val="00441700"/>
    <w:rsid w:val="00441938"/>
    <w:rsid w:val="004421DC"/>
    <w:rsid w:val="0045024C"/>
    <w:rsid w:val="00450C7D"/>
    <w:rsid w:val="00452885"/>
    <w:rsid w:val="00460265"/>
    <w:rsid w:val="00464485"/>
    <w:rsid w:val="0046533B"/>
    <w:rsid w:val="00467AD2"/>
    <w:rsid w:val="00467AFC"/>
    <w:rsid w:val="0047015B"/>
    <w:rsid w:val="00470807"/>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4F74"/>
    <w:rsid w:val="00496236"/>
    <w:rsid w:val="00496D8C"/>
    <w:rsid w:val="004A1025"/>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27B5"/>
    <w:rsid w:val="004D3348"/>
    <w:rsid w:val="004D4E13"/>
    <w:rsid w:val="004D4F05"/>
    <w:rsid w:val="004D5232"/>
    <w:rsid w:val="004D5D7A"/>
    <w:rsid w:val="004D6985"/>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40612"/>
    <w:rsid w:val="0054074C"/>
    <w:rsid w:val="005424B0"/>
    <w:rsid w:val="00543CB1"/>
    <w:rsid w:val="005444EA"/>
    <w:rsid w:val="00544FB0"/>
    <w:rsid w:val="00545389"/>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267"/>
    <w:rsid w:val="00570A74"/>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CE2"/>
    <w:rsid w:val="005C2503"/>
    <w:rsid w:val="005C47E2"/>
    <w:rsid w:val="005C58DB"/>
    <w:rsid w:val="005C724C"/>
    <w:rsid w:val="005C7C17"/>
    <w:rsid w:val="005D0BAA"/>
    <w:rsid w:val="005D1452"/>
    <w:rsid w:val="005D22D2"/>
    <w:rsid w:val="005D2C7D"/>
    <w:rsid w:val="005D37D9"/>
    <w:rsid w:val="005D3B1B"/>
    <w:rsid w:val="005D6DB2"/>
    <w:rsid w:val="005E4A4B"/>
    <w:rsid w:val="005E5062"/>
    <w:rsid w:val="005E65D8"/>
    <w:rsid w:val="005E764B"/>
    <w:rsid w:val="005E7C86"/>
    <w:rsid w:val="005F0278"/>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A9A"/>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4068"/>
    <w:rsid w:val="00634DE6"/>
    <w:rsid w:val="00635AF8"/>
    <w:rsid w:val="00635D4B"/>
    <w:rsid w:val="00637E23"/>
    <w:rsid w:val="006418C8"/>
    <w:rsid w:val="0064285C"/>
    <w:rsid w:val="00643973"/>
    <w:rsid w:val="00644C02"/>
    <w:rsid w:val="00650FCD"/>
    <w:rsid w:val="0065151D"/>
    <w:rsid w:val="006518DF"/>
    <w:rsid w:val="00651CBC"/>
    <w:rsid w:val="00653AF5"/>
    <w:rsid w:val="00654086"/>
    <w:rsid w:val="006564B1"/>
    <w:rsid w:val="0066096E"/>
    <w:rsid w:val="00666ACF"/>
    <w:rsid w:val="00667D2E"/>
    <w:rsid w:val="0067095C"/>
    <w:rsid w:val="00670ADF"/>
    <w:rsid w:val="0067112E"/>
    <w:rsid w:val="00671221"/>
    <w:rsid w:val="0067448C"/>
    <w:rsid w:val="006751E4"/>
    <w:rsid w:val="006757E0"/>
    <w:rsid w:val="00680818"/>
    <w:rsid w:val="00680962"/>
    <w:rsid w:val="006830A0"/>
    <w:rsid w:val="00687D4A"/>
    <w:rsid w:val="0069045C"/>
    <w:rsid w:val="00692098"/>
    <w:rsid w:val="00692D26"/>
    <w:rsid w:val="006945BC"/>
    <w:rsid w:val="00695E30"/>
    <w:rsid w:val="00697819"/>
    <w:rsid w:val="00697E4F"/>
    <w:rsid w:val="00697F64"/>
    <w:rsid w:val="006A0A2C"/>
    <w:rsid w:val="006A190D"/>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78D"/>
    <w:rsid w:val="006C479B"/>
    <w:rsid w:val="006C49D3"/>
    <w:rsid w:val="006D2532"/>
    <w:rsid w:val="006D4B55"/>
    <w:rsid w:val="006D60E5"/>
    <w:rsid w:val="006D6C4F"/>
    <w:rsid w:val="006E0EF6"/>
    <w:rsid w:val="006E270A"/>
    <w:rsid w:val="006E38F5"/>
    <w:rsid w:val="006E49E7"/>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7712"/>
    <w:rsid w:val="007112D7"/>
    <w:rsid w:val="00712302"/>
    <w:rsid w:val="00713659"/>
    <w:rsid w:val="0071474D"/>
    <w:rsid w:val="00714C1F"/>
    <w:rsid w:val="007175BB"/>
    <w:rsid w:val="007211AD"/>
    <w:rsid w:val="00722906"/>
    <w:rsid w:val="00725364"/>
    <w:rsid w:val="00730625"/>
    <w:rsid w:val="0073091A"/>
    <w:rsid w:val="00730FF6"/>
    <w:rsid w:val="007316CF"/>
    <w:rsid w:val="007320C2"/>
    <w:rsid w:val="00732148"/>
    <w:rsid w:val="00734B05"/>
    <w:rsid w:val="0073505F"/>
    <w:rsid w:val="00735EEC"/>
    <w:rsid w:val="00736A57"/>
    <w:rsid w:val="00736C2F"/>
    <w:rsid w:val="00736E30"/>
    <w:rsid w:val="0074015D"/>
    <w:rsid w:val="0074139A"/>
    <w:rsid w:val="00743AB0"/>
    <w:rsid w:val="0074433B"/>
    <w:rsid w:val="00744BB1"/>
    <w:rsid w:val="00744F2E"/>
    <w:rsid w:val="0074533A"/>
    <w:rsid w:val="007453E8"/>
    <w:rsid w:val="007472D7"/>
    <w:rsid w:val="00747F1A"/>
    <w:rsid w:val="00750831"/>
    <w:rsid w:val="00750EF9"/>
    <w:rsid w:val="00750FE2"/>
    <w:rsid w:val="00751DE5"/>
    <w:rsid w:val="00751F5A"/>
    <w:rsid w:val="00752ADF"/>
    <w:rsid w:val="007633D4"/>
    <w:rsid w:val="00764149"/>
    <w:rsid w:val="0076414C"/>
    <w:rsid w:val="00764448"/>
    <w:rsid w:val="0076660E"/>
    <w:rsid w:val="007676D2"/>
    <w:rsid w:val="00770309"/>
    <w:rsid w:val="0077200C"/>
    <w:rsid w:val="007730AE"/>
    <w:rsid w:val="007746AA"/>
    <w:rsid w:val="00775D75"/>
    <w:rsid w:val="00782F89"/>
    <w:rsid w:val="00786032"/>
    <w:rsid w:val="00792CF2"/>
    <w:rsid w:val="0079374F"/>
    <w:rsid w:val="007A35DB"/>
    <w:rsid w:val="007A438A"/>
    <w:rsid w:val="007A4B39"/>
    <w:rsid w:val="007A56E6"/>
    <w:rsid w:val="007A5738"/>
    <w:rsid w:val="007A75BC"/>
    <w:rsid w:val="007B2273"/>
    <w:rsid w:val="007B2346"/>
    <w:rsid w:val="007B2913"/>
    <w:rsid w:val="007B6974"/>
    <w:rsid w:val="007B74A9"/>
    <w:rsid w:val="007C2812"/>
    <w:rsid w:val="007C2DF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FA3"/>
    <w:rsid w:val="008111AF"/>
    <w:rsid w:val="00812A65"/>
    <w:rsid w:val="008131AE"/>
    <w:rsid w:val="00815488"/>
    <w:rsid w:val="00816BCF"/>
    <w:rsid w:val="00817208"/>
    <w:rsid w:val="008174B8"/>
    <w:rsid w:val="0082010C"/>
    <w:rsid w:val="00820F93"/>
    <w:rsid w:val="00821C86"/>
    <w:rsid w:val="008242B4"/>
    <w:rsid w:val="00826DF3"/>
    <w:rsid w:val="00827225"/>
    <w:rsid w:val="0082774A"/>
    <w:rsid w:val="00827A28"/>
    <w:rsid w:val="008302E2"/>
    <w:rsid w:val="00830870"/>
    <w:rsid w:val="008318F4"/>
    <w:rsid w:val="00833805"/>
    <w:rsid w:val="00834828"/>
    <w:rsid w:val="00836EAA"/>
    <w:rsid w:val="008376B7"/>
    <w:rsid w:val="008378B2"/>
    <w:rsid w:val="00840697"/>
    <w:rsid w:val="0084119D"/>
    <w:rsid w:val="00841EB4"/>
    <w:rsid w:val="008437DD"/>
    <w:rsid w:val="00843D0A"/>
    <w:rsid w:val="00845DD9"/>
    <w:rsid w:val="00846F43"/>
    <w:rsid w:val="008474F0"/>
    <w:rsid w:val="008504D5"/>
    <w:rsid w:val="00852ABC"/>
    <w:rsid w:val="00854838"/>
    <w:rsid w:val="00854D0F"/>
    <w:rsid w:val="008621DB"/>
    <w:rsid w:val="008650B9"/>
    <w:rsid w:val="00867A5C"/>
    <w:rsid w:val="008703C2"/>
    <w:rsid w:val="00871577"/>
    <w:rsid w:val="00871DFE"/>
    <w:rsid w:val="008759DA"/>
    <w:rsid w:val="00881274"/>
    <w:rsid w:val="00881ABA"/>
    <w:rsid w:val="00882845"/>
    <w:rsid w:val="00882CB5"/>
    <w:rsid w:val="008835DB"/>
    <w:rsid w:val="00883EC6"/>
    <w:rsid w:val="00884390"/>
    <w:rsid w:val="00887EA9"/>
    <w:rsid w:val="00891C9B"/>
    <w:rsid w:val="0089438E"/>
    <w:rsid w:val="0089486D"/>
    <w:rsid w:val="0089490B"/>
    <w:rsid w:val="00896701"/>
    <w:rsid w:val="00897310"/>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7175"/>
    <w:rsid w:val="008C759D"/>
    <w:rsid w:val="008C7643"/>
    <w:rsid w:val="008C7C7F"/>
    <w:rsid w:val="008D032D"/>
    <w:rsid w:val="008D084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1ED3"/>
    <w:rsid w:val="009B3646"/>
    <w:rsid w:val="009B4125"/>
    <w:rsid w:val="009B515E"/>
    <w:rsid w:val="009C0252"/>
    <w:rsid w:val="009C25AA"/>
    <w:rsid w:val="009C60D9"/>
    <w:rsid w:val="009C70C7"/>
    <w:rsid w:val="009D0FC7"/>
    <w:rsid w:val="009D4DDA"/>
    <w:rsid w:val="009D6B11"/>
    <w:rsid w:val="009D6B56"/>
    <w:rsid w:val="009D776B"/>
    <w:rsid w:val="009E21E3"/>
    <w:rsid w:val="009E2ACE"/>
    <w:rsid w:val="009E2D0D"/>
    <w:rsid w:val="009E3719"/>
    <w:rsid w:val="009E757D"/>
    <w:rsid w:val="009F334C"/>
    <w:rsid w:val="009F4707"/>
    <w:rsid w:val="009F47AF"/>
    <w:rsid w:val="009F568F"/>
    <w:rsid w:val="009F6241"/>
    <w:rsid w:val="00A008DE"/>
    <w:rsid w:val="00A0119D"/>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139F"/>
    <w:rsid w:val="00A32422"/>
    <w:rsid w:val="00A326DA"/>
    <w:rsid w:val="00A331A8"/>
    <w:rsid w:val="00A33732"/>
    <w:rsid w:val="00A36AF3"/>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444B"/>
    <w:rsid w:val="00AC4B24"/>
    <w:rsid w:val="00AC4C89"/>
    <w:rsid w:val="00AC6217"/>
    <w:rsid w:val="00AC6513"/>
    <w:rsid w:val="00AC7BF6"/>
    <w:rsid w:val="00AD19B6"/>
    <w:rsid w:val="00AD260D"/>
    <w:rsid w:val="00AD308C"/>
    <w:rsid w:val="00AD416B"/>
    <w:rsid w:val="00AD5032"/>
    <w:rsid w:val="00AD51EF"/>
    <w:rsid w:val="00AD57CD"/>
    <w:rsid w:val="00AD71B9"/>
    <w:rsid w:val="00AD7D96"/>
    <w:rsid w:val="00AE04C2"/>
    <w:rsid w:val="00AE053F"/>
    <w:rsid w:val="00AE2DC7"/>
    <w:rsid w:val="00AE5188"/>
    <w:rsid w:val="00AE6C0D"/>
    <w:rsid w:val="00AE7B21"/>
    <w:rsid w:val="00AE7BBD"/>
    <w:rsid w:val="00AF07C7"/>
    <w:rsid w:val="00AF0A9C"/>
    <w:rsid w:val="00AF18C1"/>
    <w:rsid w:val="00AF18E4"/>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64B"/>
    <w:rsid w:val="00B21B58"/>
    <w:rsid w:val="00B21DBE"/>
    <w:rsid w:val="00B230D3"/>
    <w:rsid w:val="00B27A23"/>
    <w:rsid w:val="00B27D83"/>
    <w:rsid w:val="00B3104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BFA"/>
    <w:rsid w:val="00B644F9"/>
    <w:rsid w:val="00B6522C"/>
    <w:rsid w:val="00B66BDE"/>
    <w:rsid w:val="00B67C0F"/>
    <w:rsid w:val="00B67E64"/>
    <w:rsid w:val="00B702C9"/>
    <w:rsid w:val="00B70BFF"/>
    <w:rsid w:val="00B7488C"/>
    <w:rsid w:val="00B74B1D"/>
    <w:rsid w:val="00B757C7"/>
    <w:rsid w:val="00B75F00"/>
    <w:rsid w:val="00B7789D"/>
    <w:rsid w:val="00B82ABB"/>
    <w:rsid w:val="00B9022E"/>
    <w:rsid w:val="00B90A6A"/>
    <w:rsid w:val="00B9131B"/>
    <w:rsid w:val="00B93947"/>
    <w:rsid w:val="00B93E4C"/>
    <w:rsid w:val="00B9414E"/>
    <w:rsid w:val="00B9435D"/>
    <w:rsid w:val="00B96E1C"/>
    <w:rsid w:val="00B9786C"/>
    <w:rsid w:val="00BA00E6"/>
    <w:rsid w:val="00BA2C5A"/>
    <w:rsid w:val="00BA3B19"/>
    <w:rsid w:val="00BA4C35"/>
    <w:rsid w:val="00BA5BC8"/>
    <w:rsid w:val="00BA5C38"/>
    <w:rsid w:val="00BA6149"/>
    <w:rsid w:val="00BA69A0"/>
    <w:rsid w:val="00BA6F4E"/>
    <w:rsid w:val="00BA7F6C"/>
    <w:rsid w:val="00BB048B"/>
    <w:rsid w:val="00BB075D"/>
    <w:rsid w:val="00BB15F3"/>
    <w:rsid w:val="00BB1921"/>
    <w:rsid w:val="00BB2B0B"/>
    <w:rsid w:val="00BB3F66"/>
    <w:rsid w:val="00BB4E57"/>
    <w:rsid w:val="00BB56C0"/>
    <w:rsid w:val="00BB6A53"/>
    <w:rsid w:val="00BC1114"/>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6209"/>
    <w:rsid w:val="00BE649A"/>
    <w:rsid w:val="00BE7D5C"/>
    <w:rsid w:val="00BF0508"/>
    <w:rsid w:val="00BF0AAC"/>
    <w:rsid w:val="00BF0F2B"/>
    <w:rsid w:val="00BF4B4E"/>
    <w:rsid w:val="00BF4C1B"/>
    <w:rsid w:val="00BF5C8F"/>
    <w:rsid w:val="00BF7213"/>
    <w:rsid w:val="00BF7891"/>
    <w:rsid w:val="00C00316"/>
    <w:rsid w:val="00C044D2"/>
    <w:rsid w:val="00C12807"/>
    <w:rsid w:val="00C12BAE"/>
    <w:rsid w:val="00C14125"/>
    <w:rsid w:val="00C145E2"/>
    <w:rsid w:val="00C149DB"/>
    <w:rsid w:val="00C15C0A"/>
    <w:rsid w:val="00C16757"/>
    <w:rsid w:val="00C16F7F"/>
    <w:rsid w:val="00C17A3D"/>
    <w:rsid w:val="00C17E25"/>
    <w:rsid w:val="00C215B4"/>
    <w:rsid w:val="00C24120"/>
    <w:rsid w:val="00C27459"/>
    <w:rsid w:val="00C276B8"/>
    <w:rsid w:val="00C33BAC"/>
    <w:rsid w:val="00C34701"/>
    <w:rsid w:val="00C359F3"/>
    <w:rsid w:val="00C416CE"/>
    <w:rsid w:val="00C4311B"/>
    <w:rsid w:val="00C43DE3"/>
    <w:rsid w:val="00C45166"/>
    <w:rsid w:val="00C46545"/>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67E9"/>
    <w:rsid w:val="00C870EA"/>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30FF"/>
    <w:rsid w:val="00CA3AE3"/>
    <w:rsid w:val="00CA59D2"/>
    <w:rsid w:val="00CA6125"/>
    <w:rsid w:val="00CA74E4"/>
    <w:rsid w:val="00CB0394"/>
    <w:rsid w:val="00CB1806"/>
    <w:rsid w:val="00CB1860"/>
    <w:rsid w:val="00CB1C41"/>
    <w:rsid w:val="00CB4158"/>
    <w:rsid w:val="00CB42D7"/>
    <w:rsid w:val="00CB4349"/>
    <w:rsid w:val="00CB61D8"/>
    <w:rsid w:val="00CB6632"/>
    <w:rsid w:val="00CB694B"/>
    <w:rsid w:val="00CB6C6F"/>
    <w:rsid w:val="00CB73A9"/>
    <w:rsid w:val="00CB7AEA"/>
    <w:rsid w:val="00CC14FF"/>
    <w:rsid w:val="00CC3721"/>
    <w:rsid w:val="00CC399F"/>
    <w:rsid w:val="00CC3F38"/>
    <w:rsid w:val="00CC4ABE"/>
    <w:rsid w:val="00CC51D0"/>
    <w:rsid w:val="00CC609B"/>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D53"/>
    <w:rsid w:val="00CF6E15"/>
    <w:rsid w:val="00D0095B"/>
    <w:rsid w:val="00D06428"/>
    <w:rsid w:val="00D06BC6"/>
    <w:rsid w:val="00D07A42"/>
    <w:rsid w:val="00D1135F"/>
    <w:rsid w:val="00D12740"/>
    <w:rsid w:val="00D13F80"/>
    <w:rsid w:val="00D14A2B"/>
    <w:rsid w:val="00D153F9"/>
    <w:rsid w:val="00D15ED6"/>
    <w:rsid w:val="00D170A2"/>
    <w:rsid w:val="00D207E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CD1"/>
    <w:rsid w:val="00D628EC"/>
    <w:rsid w:val="00D702B6"/>
    <w:rsid w:val="00D7030E"/>
    <w:rsid w:val="00D73637"/>
    <w:rsid w:val="00D80147"/>
    <w:rsid w:val="00D80219"/>
    <w:rsid w:val="00D803DE"/>
    <w:rsid w:val="00D8262C"/>
    <w:rsid w:val="00D84159"/>
    <w:rsid w:val="00D87392"/>
    <w:rsid w:val="00D8760B"/>
    <w:rsid w:val="00D87936"/>
    <w:rsid w:val="00D91CB5"/>
    <w:rsid w:val="00D91DDF"/>
    <w:rsid w:val="00D95745"/>
    <w:rsid w:val="00D95D99"/>
    <w:rsid w:val="00D97A5F"/>
    <w:rsid w:val="00DA0DEA"/>
    <w:rsid w:val="00DA111C"/>
    <w:rsid w:val="00DA2A2A"/>
    <w:rsid w:val="00DA2CFD"/>
    <w:rsid w:val="00DA3F06"/>
    <w:rsid w:val="00DA3F22"/>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6DB"/>
    <w:rsid w:val="00DE51CB"/>
    <w:rsid w:val="00DE65EF"/>
    <w:rsid w:val="00DE7B24"/>
    <w:rsid w:val="00DF0349"/>
    <w:rsid w:val="00DF2330"/>
    <w:rsid w:val="00DF27A0"/>
    <w:rsid w:val="00DF6B33"/>
    <w:rsid w:val="00E02D0D"/>
    <w:rsid w:val="00E05E43"/>
    <w:rsid w:val="00E0638F"/>
    <w:rsid w:val="00E06E15"/>
    <w:rsid w:val="00E06F2D"/>
    <w:rsid w:val="00E10384"/>
    <w:rsid w:val="00E10E2C"/>
    <w:rsid w:val="00E111B5"/>
    <w:rsid w:val="00E11E93"/>
    <w:rsid w:val="00E15F73"/>
    <w:rsid w:val="00E17553"/>
    <w:rsid w:val="00E20055"/>
    <w:rsid w:val="00E20137"/>
    <w:rsid w:val="00E2016D"/>
    <w:rsid w:val="00E2061D"/>
    <w:rsid w:val="00E21B24"/>
    <w:rsid w:val="00E21BE7"/>
    <w:rsid w:val="00E2396D"/>
    <w:rsid w:val="00E24AB8"/>
    <w:rsid w:val="00E25924"/>
    <w:rsid w:val="00E30758"/>
    <w:rsid w:val="00E310FF"/>
    <w:rsid w:val="00E31D1F"/>
    <w:rsid w:val="00E31D20"/>
    <w:rsid w:val="00E3313A"/>
    <w:rsid w:val="00E340D7"/>
    <w:rsid w:val="00E351A5"/>
    <w:rsid w:val="00E36A55"/>
    <w:rsid w:val="00E407D6"/>
    <w:rsid w:val="00E4374E"/>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B28"/>
    <w:rsid w:val="00E647E9"/>
    <w:rsid w:val="00E64DBF"/>
    <w:rsid w:val="00E64EC5"/>
    <w:rsid w:val="00E655B9"/>
    <w:rsid w:val="00E655ED"/>
    <w:rsid w:val="00E65E5F"/>
    <w:rsid w:val="00E66E27"/>
    <w:rsid w:val="00E67501"/>
    <w:rsid w:val="00E745B7"/>
    <w:rsid w:val="00E75334"/>
    <w:rsid w:val="00E77521"/>
    <w:rsid w:val="00E77E59"/>
    <w:rsid w:val="00E83DC0"/>
    <w:rsid w:val="00E8416B"/>
    <w:rsid w:val="00E84DDA"/>
    <w:rsid w:val="00E93DAD"/>
    <w:rsid w:val="00E95EA3"/>
    <w:rsid w:val="00E960F1"/>
    <w:rsid w:val="00E96E62"/>
    <w:rsid w:val="00EA15EB"/>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FBD"/>
    <w:rsid w:val="00ED6F93"/>
    <w:rsid w:val="00ED7D69"/>
    <w:rsid w:val="00ED7F94"/>
    <w:rsid w:val="00EE0ACA"/>
    <w:rsid w:val="00EE16A7"/>
    <w:rsid w:val="00EE2C2F"/>
    <w:rsid w:val="00EE3757"/>
    <w:rsid w:val="00EE4DEF"/>
    <w:rsid w:val="00EE4EF9"/>
    <w:rsid w:val="00EE632E"/>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20BC"/>
    <w:rsid w:val="00F12889"/>
    <w:rsid w:val="00F1410D"/>
    <w:rsid w:val="00F14F37"/>
    <w:rsid w:val="00F1520D"/>
    <w:rsid w:val="00F155AA"/>
    <w:rsid w:val="00F16117"/>
    <w:rsid w:val="00F165B3"/>
    <w:rsid w:val="00F1695C"/>
    <w:rsid w:val="00F16C7C"/>
    <w:rsid w:val="00F210B7"/>
    <w:rsid w:val="00F22886"/>
    <w:rsid w:val="00F22D75"/>
    <w:rsid w:val="00F22F4F"/>
    <w:rsid w:val="00F23BB1"/>
    <w:rsid w:val="00F247E1"/>
    <w:rsid w:val="00F264AF"/>
    <w:rsid w:val="00F27949"/>
    <w:rsid w:val="00F27BA2"/>
    <w:rsid w:val="00F31132"/>
    <w:rsid w:val="00F31F42"/>
    <w:rsid w:val="00F31F6C"/>
    <w:rsid w:val="00F3240F"/>
    <w:rsid w:val="00F324DB"/>
    <w:rsid w:val="00F32B7E"/>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77C3"/>
    <w:rsid w:val="00F71D36"/>
    <w:rsid w:val="00F748A1"/>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781E"/>
    <w:rsid w:val="00F97CB2"/>
    <w:rsid w:val="00FA072D"/>
    <w:rsid w:val="00FA094B"/>
    <w:rsid w:val="00FA1912"/>
    <w:rsid w:val="00FA1A58"/>
    <w:rsid w:val="00FA5966"/>
    <w:rsid w:val="00FA65F3"/>
    <w:rsid w:val="00FA6EA8"/>
    <w:rsid w:val="00FB3700"/>
    <w:rsid w:val="00FB589D"/>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A6E"/>
    <w:rsid w:val="00FE193F"/>
    <w:rsid w:val="00FE2F77"/>
    <w:rsid w:val="00FE3367"/>
    <w:rsid w:val="00FE516F"/>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594FE"/>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F495-7854-4DEB-9539-91736ECA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31119</Words>
  <Characters>17739</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cp:lastModifiedBy>
  <cp:revision>4</cp:revision>
  <cp:lastPrinted>2016-06-02T13:24:00Z</cp:lastPrinted>
  <dcterms:created xsi:type="dcterms:W3CDTF">2019-01-28T08:56:00Z</dcterms:created>
  <dcterms:modified xsi:type="dcterms:W3CDTF">2019-01-28T09:29:00Z</dcterms:modified>
  <cp:contentStatus>Final</cp:contentStatus>
</cp:coreProperties>
</file>