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EB6C" w14:textId="73C5713C" w:rsidR="00A42388" w:rsidRPr="00A42388" w:rsidRDefault="00A42388" w:rsidP="00A42388">
      <w:pPr>
        <w:ind w:left="720" w:right="56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A42388">
        <w:rPr>
          <w:rFonts w:ascii="Times New Roman" w:hAnsi="Times New Roman"/>
          <w:b/>
          <w:sz w:val="24"/>
          <w:szCs w:val="24"/>
          <w:lang w:val="lv-LV"/>
        </w:rPr>
        <w:t>1</w:t>
      </w:r>
      <w:r w:rsidR="00B36819">
        <w:rPr>
          <w:rFonts w:ascii="Times New Roman" w:hAnsi="Times New Roman"/>
          <w:b/>
          <w:sz w:val="24"/>
          <w:szCs w:val="24"/>
          <w:lang w:val="lv-LV"/>
        </w:rPr>
        <w:t>1</w:t>
      </w:r>
      <w:r w:rsidRPr="00A42388">
        <w:rPr>
          <w:rFonts w:ascii="Times New Roman" w:hAnsi="Times New Roman"/>
          <w:b/>
          <w:sz w:val="24"/>
          <w:szCs w:val="24"/>
          <w:lang w:val="lv-LV"/>
        </w:rPr>
        <w:t>.PIELIKUMS</w:t>
      </w:r>
    </w:p>
    <w:p w14:paraId="4DB98EF6" w14:textId="77777777" w:rsidR="00A42388" w:rsidRPr="00A42388" w:rsidRDefault="00A42388" w:rsidP="00A42388">
      <w:pPr>
        <w:jc w:val="right"/>
        <w:rPr>
          <w:rFonts w:ascii="Times New Roman" w:hAnsi="Times New Roman"/>
          <w:lang w:val="lv-LV"/>
        </w:rPr>
      </w:pPr>
      <w:r w:rsidRPr="00A42388">
        <w:rPr>
          <w:rFonts w:ascii="Times New Roman" w:hAnsi="Times New Roman"/>
          <w:lang w:val="lv-LV"/>
        </w:rPr>
        <w:t xml:space="preserve">Daugavpils </w:t>
      </w:r>
      <w:proofErr w:type="spellStart"/>
      <w:r w:rsidRPr="00A42388">
        <w:rPr>
          <w:rFonts w:ascii="Times New Roman" w:hAnsi="Times New Roman"/>
          <w:lang w:val="lv-LV"/>
        </w:rPr>
        <w:t>valstspilsētas</w:t>
      </w:r>
      <w:proofErr w:type="spellEnd"/>
      <w:r w:rsidRPr="00A42388">
        <w:rPr>
          <w:rFonts w:ascii="Times New Roman" w:hAnsi="Times New Roman"/>
          <w:lang w:val="lv-LV"/>
        </w:rPr>
        <w:t xml:space="preserve"> pašvaldībai piederošo SIA “Daugavpils autobusu parks”</w:t>
      </w:r>
    </w:p>
    <w:p w14:paraId="62AE4F9A" w14:textId="77777777" w:rsidR="00A42388" w:rsidRPr="00A42388" w:rsidRDefault="00A42388" w:rsidP="00A42388">
      <w:pPr>
        <w:jc w:val="right"/>
        <w:rPr>
          <w:rFonts w:ascii="Times New Roman" w:hAnsi="Times New Roman"/>
          <w:lang w:val="lv-LV"/>
        </w:rPr>
      </w:pPr>
      <w:r w:rsidRPr="00A42388">
        <w:rPr>
          <w:rFonts w:ascii="Times New Roman" w:hAnsi="Times New Roman"/>
          <w:lang w:val="lv-LV"/>
        </w:rPr>
        <w:t>100% kapitāla daļu pārdošanas noteikumiem</w:t>
      </w:r>
    </w:p>
    <w:p w14:paraId="506CDBA2" w14:textId="77777777" w:rsidR="00CE7DDD" w:rsidRDefault="00CE7DDD" w:rsidP="00CE7DDD">
      <w:pPr>
        <w:jc w:val="right"/>
        <w:rPr>
          <w:b/>
          <w:sz w:val="28"/>
          <w:szCs w:val="28"/>
          <w:lang w:val="lv-LV"/>
        </w:rPr>
      </w:pPr>
    </w:p>
    <w:p w14:paraId="02E3B9D3" w14:textId="6073AAD0" w:rsidR="00CE7DDD" w:rsidRPr="00CE7DDD" w:rsidRDefault="00CE7DDD" w:rsidP="00CE7DDD">
      <w:pPr>
        <w:jc w:val="right"/>
        <w:rPr>
          <w:b/>
          <w:sz w:val="28"/>
          <w:szCs w:val="28"/>
          <w:lang w:val="lv-LV"/>
        </w:rPr>
      </w:pPr>
      <w:r w:rsidRPr="00CE7DDD">
        <w:rPr>
          <w:b/>
          <w:sz w:val="28"/>
          <w:szCs w:val="28"/>
          <w:lang w:val="lv-LV"/>
        </w:rPr>
        <w:t>PROJEKTS</w:t>
      </w:r>
    </w:p>
    <w:p w14:paraId="2CC04C53" w14:textId="77777777" w:rsidR="00CE7DDD" w:rsidRDefault="00CE7DDD" w:rsidP="00D629C6">
      <w:pPr>
        <w:jc w:val="center"/>
        <w:rPr>
          <w:b/>
          <w:sz w:val="32"/>
          <w:lang w:val="lv-LV"/>
        </w:rPr>
      </w:pPr>
    </w:p>
    <w:p w14:paraId="20630048" w14:textId="4B4B8F2B" w:rsidR="00D629C6" w:rsidRDefault="00D629C6" w:rsidP="00D629C6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t>DEKLARĀCIJA</w:t>
      </w:r>
    </w:p>
    <w:p w14:paraId="74669C7A" w14:textId="77777777" w:rsidR="00D629C6" w:rsidRDefault="00D629C6" w:rsidP="00D629C6">
      <w:pPr>
        <w:rPr>
          <w:sz w:val="24"/>
          <w:lang w:val="lv-LV"/>
        </w:rPr>
      </w:pPr>
    </w:p>
    <w:p w14:paraId="1F8DECCF" w14:textId="77777777" w:rsidR="00D629C6" w:rsidRDefault="00D629C6" w:rsidP="00AD7B8D">
      <w:pPr>
        <w:ind w:firstLine="720"/>
        <w:rPr>
          <w:sz w:val="24"/>
          <w:lang w:val="lv-LV"/>
        </w:rPr>
      </w:pPr>
    </w:p>
    <w:p w14:paraId="35F634C5" w14:textId="77777777" w:rsidR="007A5FDC" w:rsidRPr="00CE7DDD" w:rsidRDefault="00910C01" w:rsidP="00AD7B8D">
      <w:pPr>
        <w:ind w:firstLine="720"/>
        <w:jc w:val="both"/>
        <w:rPr>
          <w:i/>
          <w:iCs/>
          <w:sz w:val="24"/>
          <w:lang w:val="lv-LV"/>
        </w:rPr>
      </w:pPr>
      <w:r w:rsidRPr="00CE7DDD">
        <w:rPr>
          <w:i/>
          <w:iCs/>
          <w:sz w:val="24"/>
          <w:lang w:val="lv-LV"/>
        </w:rPr>
        <w:t>____________________________</w:t>
      </w:r>
      <w:r w:rsidR="00AD7B8D" w:rsidRPr="00CE7DDD">
        <w:rPr>
          <w:i/>
          <w:iCs/>
          <w:sz w:val="24"/>
          <w:lang w:val="lv-LV"/>
        </w:rPr>
        <w:t>, vienotais reģistrācijas Nr.</w:t>
      </w:r>
      <w:r w:rsidRPr="00CE7DDD">
        <w:rPr>
          <w:i/>
          <w:iCs/>
          <w:sz w:val="24"/>
          <w:lang w:val="lv-LV"/>
        </w:rPr>
        <w:t>____________________</w:t>
      </w:r>
      <w:r w:rsidR="00AD7B8D" w:rsidRPr="00CE7DDD">
        <w:rPr>
          <w:i/>
          <w:iCs/>
          <w:sz w:val="24"/>
          <w:lang w:val="lv-LV"/>
        </w:rPr>
        <w:t xml:space="preserve">, juridiskā adrese </w:t>
      </w:r>
      <w:r w:rsidRPr="00CE7DDD">
        <w:rPr>
          <w:i/>
          <w:iCs/>
          <w:sz w:val="24"/>
          <w:lang w:val="lv-LV"/>
        </w:rPr>
        <w:t>_________________</w:t>
      </w:r>
      <w:r w:rsidR="00AD7B8D" w:rsidRPr="00CE7DDD">
        <w:rPr>
          <w:i/>
          <w:iCs/>
          <w:sz w:val="24"/>
          <w:lang w:val="lv-LV"/>
        </w:rPr>
        <w:t xml:space="preserve">, </w:t>
      </w:r>
    </w:p>
    <w:p w14:paraId="30EF19B2" w14:textId="77777777" w:rsidR="007A5FDC" w:rsidRDefault="007A5FDC" w:rsidP="00AD7B8D">
      <w:pPr>
        <w:ind w:firstLine="720"/>
        <w:jc w:val="both"/>
        <w:rPr>
          <w:sz w:val="24"/>
          <w:lang w:val="lv-LV"/>
        </w:rPr>
      </w:pPr>
    </w:p>
    <w:p w14:paraId="477798A5" w14:textId="24D78903" w:rsidR="00D629C6" w:rsidRPr="00CE7DDD" w:rsidRDefault="007A5FDC" w:rsidP="00D629C6">
      <w:pPr>
        <w:jc w:val="both"/>
        <w:rPr>
          <w:b/>
          <w:bCs/>
          <w:sz w:val="24"/>
          <w:lang w:val="lv-LV"/>
        </w:rPr>
      </w:pPr>
      <w:r w:rsidRPr="00CE7DDD">
        <w:rPr>
          <w:b/>
          <w:bCs/>
          <w:sz w:val="24"/>
          <w:lang w:val="lv-LV"/>
        </w:rPr>
        <w:t xml:space="preserve">VAI </w:t>
      </w:r>
    </w:p>
    <w:p w14:paraId="7FCF3B4B" w14:textId="77777777" w:rsidR="00CE7DDD" w:rsidRDefault="007A5FDC" w:rsidP="00D629C6">
      <w:pPr>
        <w:jc w:val="both"/>
        <w:rPr>
          <w:i/>
          <w:iCs/>
          <w:sz w:val="24"/>
          <w:lang w:val="lv-LV"/>
        </w:rPr>
      </w:pPr>
      <w:r w:rsidRPr="00CE7DDD">
        <w:rPr>
          <w:i/>
          <w:iCs/>
          <w:sz w:val="24"/>
          <w:lang w:val="lv-LV"/>
        </w:rPr>
        <w:t xml:space="preserve">____________________________, personas kods ____________________, dzīvesvietas adrese </w:t>
      </w:r>
    </w:p>
    <w:p w14:paraId="2E24F3E2" w14:textId="71E7C827" w:rsidR="007A5FDC" w:rsidRPr="00CE7DDD" w:rsidRDefault="007A5FDC" w:rsidP="00D629C6">
      <w:pPr>
        <w:jc w:val="both"/>
        <w:rPr>
          <w:i/>
          <w:iCs/>
          <w:sz w:val="24"/>
          <w:lang w:val="lv-LV"/>
        </w:rPr>
      </w:pPr>
      <w:r w:rsidRPr="00CE7DDD">
        <w:rPr>
          <w:i/>
          <w:iCs/>
          <w:sz w:val="24"/>
          <w:lang w:val="lv-LV"/>
        </w:rPr>
        <w:t>_________________,</w:t>
      </w:r>
      <w:r w:rsidR="00BB0A3A" w:rsidRPr="00CE7DDD">
        <w:rPr>
          <w:i/>
          <w:iCs/>
          <w:sz w:val="24"/>
          <w:lang w:val="lv-LV"/>
        </w:rPr>
        <w:t xml:space="preserve"> </w:t>
      </w:r>
      <w:r w:rsidR="00CE7DDD" w:rsidRPr="00C2587B">
        <w:rPr>
          <w:i/>
          <w:iCs/>
          <w:sz w:val="24"/>
          <w:u w:val="single"/>
          <w:lang w:val="lv-LV"/>
        </w:rPr>
        <w:t>(</w:t>
      </w:r>
      <w:r w:rsidR="00A60658">
        <w:rPr>
          <w:i/>
          <w:iCs/>
          <w:sz w:val="24"/>
          <w:u w:val="single"/>
          <w:lang w:val="lv-LV"/>
        </w:rPr>
        <w:t xml:space="preserve">izvēlēties vajadzīgo informācijas sadaļu un </w:t>
      </w:r>
      <w:r w:rsidR="00CE7DDD" w:rsidRPr="00C2587B">
        <w:rPr>
          <w:i/>
          <w:iCs/>
          <w:sz w:val="24"/>
          <w:u w:val="single"/>
          <w:lang w:val="lv-LV"/>
        </w:rPr>
        <w:t>lieko izdz</w:t>
      </w:r>
      <w:r w:rsidR="00CE7DDD" w:rsidRPr="00C2587B">
        <w:rPr>
          <w:rFonts w:hint="eastAsia"/>
          <w:i/>
          <w:iCs/>
          <w:sz w:val="24"/>
          <w:u w:val="single"/>
          <w:lang w:val="lv-LV"/>
        </w:rPr>
        <w:t>ē</w:t>
      </w:r>
      <w:r w:rsidR="00CE7DDD" w:rsidRPr="00C2587B">
        <w:rPr>
          <w:i/>
          <w:iCs/>
          <w:sz w:val="24"/>
          <w:u w:val="single"/>
          <w:lang w:val="lv-LV"/>
        </w:rPr>
        <w:t>st</w:t>
      </w:r>
      <w:r w:rsidR="00FB053F" w:rsidRPr="00C2587B">
        <w:rPr>
          <w:i/>
          <w:iCs/>
          <w:sz w:val="24"/>
          <w:u w:val="single"/>
          <w:lang w:val="lv-LV"/>
        </w:rPr>
        <w:t>)</w:t>
      </w:r>
    </w:p>
    <w:p w14:paraId="31D8DB4B" w14:textId="77777777" w:rsidR="007A5FDC" w:rsidRDefault="007A5FDC" w:rsidP="007A5FDC">
      <w:pPr>
        <w:ind w:firstLine="720"/>
        <w:jc w:val="both"/>
        <w:rPr>
          <w:sz w:val="24"/>
          <w:lang w:val="lv-LV"/>
        </w:rPr>
      </w:pPr>
    </w:p>
    <w:p w14:paraId="147A93A9" w14:textId="0B4D5C41" w:rsidR="007A5FDC" w:rsidRDefault="007A5FDC" w:rsidP="007A5FDC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apliecina, ka:</w:t>
      </w:r>
    </w:p>
    <w:p w14:paraId="2BC6B37B" w14:textId="77777777" w:rsidR="007A5FDC" w:rsidRDefault="007A5FDC" w:rsidP="00D629C6">
      <w:pPr>
        <w:jc w:val="both"/>
        <w:rPr>
          <w:sz w:val="24"/>
          <w:lang w:val="lv-LV"/>
        </w:rPr>
      </w:pPr>
    </w:p>
    <w:p w14:paraId="6236A776" w14:textId="77777777" w:rsidR="007A5FDC" w:rsidRDefault="007A5FDC" w:rsidP="00D629C6">
      <w:pPr>
        <w:jc w:val="both"/>
        <w:rPr>
          <w:sz w:val="24"/>
          <w:lang w:val="lv-LV"/>
        </w:rPr>
      </w:pPr>
    </w:p>
    <w:p w14:paraId="4E2EA4F4" w14:textId="151D73EC" w:rsidR="00377CAF" w:rsidRPr="00BB0A3A" w:rsidRDefault="00D629C6" w:rsidP="00AD7B8D">
      <w:pPr>
        <w:numPr>
          <w:ilvl w:val="0"/>
          <w:numId w:val="1"/>
        </w:numPr>
        <w:jc w:val="both"/>
        <w:rPr>
          <w:bCs/>
          <w:sz w:val="24"/>
          <w:lang w:val="lv-LV"/>
        </w:rPr>
      </w:pPr>
      <w:r w:rsidRPr="00AD7B8D">
        <w:rPr>
          <w:sz w:val="24"/>
          <w:lang w:val="lv-LV"/>
        </w:rPr>
        <w:t>visi maksāšanas līdzekļi, kur</w:t>
      </w:r>
      <w:r w:rsidR="007A5FDC">
        <w:rPr>
          <w:sz w:val="24"/>
          <w:lang w:val="lv-LV"/>
        </w:rPr>
        <w:t xml:space="preserve">i izmantoti </w:t>
      </w:r>
      <w:r w:rsidR="00C00B9C" w:rsidRPr="00BB0A3A">
        <w:rPr>
          <w:b/>
          <w:bCs/>
          <w:sz w:val="24"/>
          <w:lang w:val="lv-LV"/>
        </w:rPr>
        <w:t xml:space="preserve">samaksai par Daugavpils </w:t>
      </w:r>
      <w:proofErr w:type="spellStart"/>
      <w:r w:rsidR="00C00B9C" w:rsidRPr="00BB0A3A">
        <w:rPr>
          <w:b/>
          <w:bCs/>
          <w:sz w:val="24"/>
          <w:lang w:val="lv-LV"/>
        </w:rPr>
        <w:t>valst</w:t>
      </w:r>
      <w:r w:rsidR="00BB0A3A">
        <w:rPr>
          <w:b/>
          <w:bCs/>
          <w:sz w:val="24"/>
          <w:lang w:val="lv-LV"/>
        </w:rPr>
        <w:t>s</w:t>
      </w:r>
      <w:r w:rsidR="00C00B9C" w:rsidRPr="00BB0A3A">
        <w:rPr>
          <w:b/>
          <w:bCs/>
          <w:sz w:val="24"/>
          <w:lang w:val="lv-LV"/>
        </w:rPr>
        <w:t>pils</w:t>
      </w:r>
      <w:r w:rsidR="00C00B9C" w:rsidRPr="00BB0A3A">
        <w:rPr>
          <w:rFonts w:hint="eastAsia"/>
          <w:b/>
          <w:bCs/>
          <w:sz w:val="24"/>
          <w:lang w:val="lv-LV"/>
        </w:rPr>
        <w:t>ē</w:t>
      </w:r>
      <w:r w:rsidR="00C00B9C" w:rsidRPr="00BB0A3A">
        <w:rPr>
          <w:b/>
          <w:bCs/>
          <w:sz w:val="24"/>
          <w:lang w:val="lv-LV"/>
        </w:rPr>
        <w:t>tas</w:t>
      </w:r>
      <w:proofErr w:type="spellEnd"/>
      <w:r w:rsidR="00C00B9C" w:rsidRPr="00BB0A3A">
        <w:rPr>
          <w:b/>
          <w:bCs/>
          <w:sz w:val="24"/>
          <w:lang w:val="lv-LV"/>
        </w:rPr>
        <w:t xml:space="preserve"> pašvald</w:t>
      </w:r>
      <w:r w:rsidR="00C00B9C" w:rsidRPr="00BB0A3A">
        <w:rPr>
          <w:rFonts w:hint="eastAsia"/>
          <w:b/>
          <w:bCs/>
          <w:sz w:val="24"/>
          <w:lang w:val="lv-LV"/>
        </w:rPr>
        <w:t>ī</w:t>
      </w:r>
      <w:r w:rsidR="00C00B9C" w:rsidRPr="00BB0A3A">
        <w:rPr>
          <w:b/>
          <w:bCs/>
          <w:sz w:val="24"/>
          <w:lang w:val="lv-LV"/>
        </w:rPr>
        <w:t xml:space="preserve">bai piederošo </w:t>
      </w:r>
      <w:r w:rsidR="00CD68E1" w:rsidRPr="00BB0A3A">
        <w:rPr>
          <w:b/>
          <w:bCs/>
          <w:sz w:val="24"/>
          <w:lang w:val="lv-LV"/>
        </w:rPr>
        <w:t>SIA “Daugavpils autobusu parks” 100% kapit</w:t>
      </w:r>
      <w:r w:rsidR="00CD68E1" w:rsidRPr="00BB0A3A">
        <w:rPr>
          <w:rFonts w:hint="eastAsia"/>
          <w:b/>
          <w:bCs/>
          <w:sz w:val="24"/>
          <w:lang w:val="lv-LV"/>
        </w:rPr>
        <w:t>ā</w:t>
      </w:r>
      <w:r w:rsidR="00CD68E1" w:rsidRPr="00BB0A3A">
        <w:rPr>
          <w:b/>
          <w:bCs/>
          <w:sz w:val="24"/>
          <w:lang w:val="lv-LV"/>
        </w:rPr>
        <w:t>la da</w:t>
      </w:r>
      <w:r w:rsidR="00CD68E1" w:rsidRPr="00BB0A3A">
        <w:rPr>
          <w:rFonts w:hint="eastAsia"/>
          <w:b/>
          <w:bCs/>
          <w:sz w:val="24"/>
          <w:lang w:val="lv-LV"/>
        </w:rPr>
        <w:t>ļ</w:t>
      </w:r>
      <w:r w:rsidR="00CD68E1" w:rsidRPr="00BB0A3A">
        <w:rPr>
          <w:b/>
          <w:bCs/>
          <w:sz w:val="24"/>
          <w:lang w:val="lv-LV"/>
        </w:rPr>
        <w:t>u pirkumu</w:t>
      </w:r>
      <w:r w:rsidR="00AD7B8D" w:rsidRPr="00AD7B8D">
        <w:rPr>
          <w:bCs/>
          <w:sz w:val="24"/>
          <w:lang w:val="lv-LV"/>
        </w:rPr>
        <w:t xml:space="preserve">, </w:t>
      </w:r>
      <w:r w:rsidRPr="00AD7B8D">
        <w:rPr>
          <w:sz w:val="24"/>
          <w:lang w:val="lv-LV"/>
        </w:rPr>
        <w:t>ir un tiks iegūti tikai likumīgā ceļā, t.i.</w:t>
      </w:r>
    </w:p>
    <w:p w14:paraId="3C316BA3" w14:textId="77777777" w:rsidR="00BB0A3A" w:rsidRPr="000578AD" w:rsidRDefault="00BB0A3A" w:rsidP="00BB0A3A">
      <w:pPr>
        <w:ind w:left="720"/>
        <w:jc w:val="both"/>
        <w:rPr>
          <w:bCs/>
          <w:sz w:val="24"/>
          <w:lang w:val="lv-LV"/>
        </w:rPr>
      </w:pPr>
    </w:p>
    <w:p w14:paraId="09EC16F2" w14:textId="77777777" w:rsidR="000578AD" w:rsidRPr="000578AD" w:rsidRDefault="000578AD" w:rsidP="000578AD">
      <w:pPr>
        <w:jc w:val="both"/>
        <w:rPr>
          <w:sz w:val="24"/>
          <w:lang w:val="lv-LV"/>
        </w:rPr>
      </w:pPr>
      <w:r w:rsidRPr="000578AD">
        <w:rPr>
          <w:sz w:val="24"/>
          <w:lang w:val="lv-LV"/>
        </w:rPr>
        <w:t>_____________________________________________________________________</w:t>
      </w:r>
    </w:p>
    <w:p w14:paraId="4139007B" w14:textId="0EC2E8D7" w:rsidR="000578AD" w:rsidRPr="000578AD" w:rsidRDefault="000578AD" w:rsidP="000578AD">
      <w:pPr>
        <w:pStyle w:val="ListParagraph"/>
        <w:jc w:val="center"/>
        <w:rPr>
          <w:sz w:val="18"/>
          <w:lang w:val="lv-LV"/>
        </w:rPr>
      </w:pPr>
      <w:r w:rsidRPr="000578AD">
        <w:rPr>
          <w:sz w:val="18"/>
          <w:lang w:val="lv-LV"/>
        </w:rPr>
        <w:t>(</w:t>
      </w:r>
      <w:r>
        <w:rPr>
          <w:sz w:val="18"/>
          <w:lang w:val="lv-LV"/>
        </w:rPr>
        <w:t xml:space="preserve">līdzekļu </w:t>
      </w:r>
      <w:r w:rsidR="00AD7B8D">
        <w:rPr>
          <w:sz w:val="18"/>
          <w:lang w:val="lv-LV"/>
        </w:rPr>
        <w:t>ieguves avots</w:t>
      </w:r>
      <w:r w:rsidRPr="000578AD">
        <w:rPr>
          <w:sz w:val="18"/>
          <w:lang w:val="lv-LV"/>
        </w:rPr>
        <w:t>)</w:t>
      </w:r>
    </w:p>
    <w:p w14:paraId="41B33EFF" w14:textId="77777777" w:rsidR="00D629C6" w:rsidRDefault="00D629C6" w:rsidP="00D629C6">
      <w:pPr>
        <w:jc w:val="both"/>
        <w:rPr>
          <w:sz w:val="24"/>
          <w:lang w:val="lv-LV"/>
        </w:rPr>
      </w:pPr>
    </w:p>
    <w:p w14:paraId="148489BE" w14:textId="6955CE17" w:rsidR="00D629C6" w:rsidRPr="008259A8" w:rsidRDefault="00D629C6" w:rsidP="000578AD">
      <w:pPr>
        <w:numPr>
          <w:ilvl w:val="0"/>
          <w:numId w:val="1"/>
        </w:numPr>
        <w:jc w:val="both"/>
        <w:rPr>
          <w:sz w:val="24"/>
          <w:lang w:val="lv-LV"/>
        </w:rPr>
      </w:pPr>
      <w:r w:rsidRPr="008259A8">
        <w:rPr>
          <w:sz w:val="24"/>
          <w:lang w:val="lv-LV"/>
        </w:rPr>
        <w:t>nav valsts vai pašvaldības noteikto nodokļu maksājumu parādu.</w:t>
      </w:r>
    </w:p>
    <w:p w14:paraId="3BA4EDFA" w14:textId="77777777" w:rsidR="00D629C6" w:rsidRPr="008259A8" w:rsidRDefault="00D629C6" w:rsidP="00D629C6">
      <w:pPr>
        <w:ind w:firstLine="720"/>
        <w:jc w:val="both"/>
        <w:rPr>
          <w:sz w:val="24"/>
          <w:lang w:val="lv-LV"/>
        </w:rPr>
      </w:pPr>
    </w:p>
    <w:p w14:paraId="60343983" w14:textId="31189504" w:rsidR="00D629C6" w:rsidRDefault="00D629C6" w:rsidP="00D629C6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Šī deklarācija ir saistoša visām mūsu juridiskās personas amatpersonām - gan tām, kas darbojas tajā šīs deklarācijas parakstīšanas brīdī, gan tām, kas darbosies tajā turpmāk, kā arī gadījumos, kad juridiskā persona tiks reorganizēta jebkurā veidā</w:t>
      </w:r>
      <w:r w:rsidR="00CE7DDD" w:rsidRPr="00CE7DDD">
        <w:rPr>
          <w:sz w:val="24"/>
          <w:lang w:val="lv-LV"/>
        </w:rPr>
        <w:t xml:space="preserve"> </w:t>
      </w:r>
      <w:r w:rsidR="00CE7DDD" w:rsidRPr="00CE7DDD">
        <w:rPr>
          <w:i/>
          <w:iCs/>
          <w:sz w:val="24"/>
          <w:lang w:val="lv-LV"/>
        </w:rPr>
        <w:t>(attiecas uz juridiskām personām).</w:t>
      </w:r>
    </w:p>
    <w:p w14:paraId="4E8F3992" w14:textId="77777777" w:rsidR="00D629C6" w:rsidRDefault="00D629C6" w:rsidP="00D629C6">
      <w:pPr>
        <w:rPr>
          <w:sz w:val="24"/>
          <w:lang w:val="lv-LV"/>
        </w:rPr>
      </w:pPr>
    </w:p>
    <w:p w14:paraId="67A06DDA" w14:textId="77777777" w:rsidR="00D629C6" w:rsidRDefault="00D629C6" w:rsidP="00D629C6">
      <w:pPr>
        <w:rPr>
          <w:sz w:val="24"/>
          <w:lang w:val="lv-LV"/>
        </w:rPr>
      </w:pPr>
    </w:p>
    <w:p w14:paraId="121EFCB5" w14:textId="5A6506C1" w:rsidR="00D629C6" w:rsidRPr="00AD7B8D" w:rsidRDefault="00AD7B8D" w:rsidP="00D629C6">
      <w:pPr>
        <w:rPr>
          <w:i/>
          <w:iCs/>
          <w:sz w:val="24"/>
          <w:szCs w:val="24"/>
          <w:lang w:val="lv-LV"/>
        </w:rPr>
      </w:pPr>
      <w:r w:rsidRPr="00AD7B8D">
        <w:rPr>
          <w:i/>
          <w:iCs/>
          <w:sz w:val="24"/>
          <w:szCs w:val="24"/>
          <w:lang w:val="lv-LV"/>
        </w:rPr>
        <w:t>Datums skatāms laika zīmogā</w:t>
      </w:r>
    </w:p>
    <w:p w14:paraId="3769B1A6" w14:textId="77777777" w:rsidR="00AD7B8D" w:rsidRDefault="00AD7B8D" w:rsidP="00D629C6">
      <w:pPr>
        <w:rPr>
          <w:i/>
          <w:iCs/>
          <w:sz w:val="18"/>
          <w:lang w:val="lv-LV"/>
        </w:rPr>
      </w:pPr>
    </w:p>
    <w:p w14:paraId="1CFCA1A3" w14:textId="77777777" w:rsidR="00AD7B8D" w:rsidRDefault="00AD7B8D" w:rsidP="00D629C6">
      <w:pPr>
        <w:rPr>
          <w:i/>
          <w:iCs/>
          <w:sz w:val="18"/>
          <w:lang w:val="lv-LV"/>
        </w:rPr>
      </w:pPr>
    </w:p>
    <w:p w14:paraId="49F1CC1B" w14:textId="77777777" w:rsidR="00AD7B8D" w:rsidRDefault="00AD7B8D" w:rsidP="00D629C6">
      <w:pPr>
        <w:rPr>
          <w:i/>
          <w:iCs/>
          <w:sz w:val="1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6"/>
      </w:tblGrid>
      <w:tr w:rsidR="00AD7B8D" w:rsidRPr="00AD7B8D" w14:paraId="6012D229" w14:textId="77777777" w:rsidTr="00AD7B8D">
        <w:trPr>
          <w:trHeight w:val="141"/>
        </w:trPr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14:paraId="254841D8" w14:textId="6F490DA9" w:rsidR="00AD7B8D" w:rsidRPr="00AD7B8D" w:rsidRDefault="00AD7B8D" w:rsidP="00AD7B8D">
            <w:pPr>
              <w:spacing w:line="276" w:lineRule="auto"/>
              <w:jc w:val="center"/>
              <w:rPr>
                <w:caps/>
                <w:sz w:val="24"/>
                <w:szCs w:val="24"/>
                <w:lang w:val="lv-LV"/>
              </w:rPr>
            </w:pPr>
            <w:bookmarkStart w:id="0" w:name="edoc_info"/>
            <w:r w:rsidRPr="00AD7B8D">
              <w:rPr>
                <w:caps/>
                <w:sz w:val="24"/>
                <w:szCs w:val="24"/>
                <w:lang w:val="lv-LV"/>
              </w:rPr>
              <w:t>Dokuments parakstīts ar drošu elektronisko parakstu un satur laika zīmogu</w:t>
            </w:r>
            <w:bookmarkEnd w:id="0"/>
          </w:p>
        </w:tc>
      </w:tr>
    </w:tbl>
    <w:p w14:paraId="373DC02D" w14:textId="77777777" w:rsidR="00AD7B8D" w:rsidRPr="00AD7B8D" w:rsidRDefault="00AD7B8D" w:rsidP="00D629C6">
      <w:pPr>
        <w:rPr>
          <w:i/>
          <w:iCs/>
          <w:sz w:val="18"/>
        </w:rPr>
      </w:pPr>
    </w:p>
    <w:sectPr w:rsidR="00AD7B8D" w:rsidRPr="00AD7B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4C54"/>
    <w:multiLevelType w:val="hybridMultilevel"/>
    <w:tmpl w:val="07AA537A"/>
    <w:lvl w:ilvl="0" w:tplc="29D6598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2A91"/>
    <w:multiLevelType w:val="hybridMultilevel"/>
    <w:tmpl w:val="A27CE6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BF6EEE"/>
    <w:multiLevelType w:val="hybridMultilevel"/>
    <w:tmpl w:val="185024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54">
    <w:abstractNumId w:val="2"/>
  </w:num>
  <w:num w:numId="2" w16cid:durableId="1122647563">
    <w:abstractNumId w:val="1"/>
  </w:num>
  <w:num w:numId="3" w16cid:durableId="95460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C6"/>
    <w:rsid w:val="000578AD"/>
    <w:rsid w:val="00122F36"/>
    <w:rsid w:val="001E4D4C"/>
    <w:rsid w:val="00361DBA"/>
    <w:rsid w:val="00377CAF"/>
    <w:rsid w:val="003C57FA"/>
    <w:rsid w:val="003D3867"/>
    <w:rsid w:val="005C4F2D"/>
    <w:rsid w:val="00737E4B"/>
    <w:rsid w:val="007A5FDC"/>
    <w:rsid w:val="00910C01"/>
    <w:rsid w:val="00A16D7E"/>
    <w:rsid w:val="00A42388"/>
    <w:rsid w:val="00A50261"/>
    <w:rsid w:val="00A50569"/>
    <w:rsid w:val="00A60658"/>
    <w:rsid w:val="00AC7ECF"/>
    <w:rsid w:val="00AD7B8D"/>
    <w:rsid w:val="00B36819"/>
    <w:rsid w:val="00BB0A3A"/>
    <w:rsid w:val="00C00B9C"/>
    <w:rsid w:val="00C2587B"/>
    <w:rsid w:val="00CD68E1"/>
    <w:rsid w:val="00CE7DDD"/>
    <w:rsid w:val="00D629C6"/>
    <w:rsid w:val="00F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556FA"/>
  <w15:chartTrackingRefBased/>
  <w15:docId w15:val="{DEEA20DC-E557-4180-BDF0-35E5B31E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C6"/>
    <w:pPr>
      <w:spacing w:after="0" w:line="240" w:lineRule="auto"/>
    </w:pPr>
    <w:rPr>
      <w:rFonts w:ascii="Times New Roman BaltRim" w:eastAsia="Times New Roman" w:hAnsi="Times New Roman BaltRim"/>
      <w:kern w:val="0"/>
      <w:sz w:val="20"/>
      <w:szCs w:val="20"/>
      <w:lang w:val="en-GB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AD"/>
    <w:pPr>
      <w:ind w:left="720"/>
      <w:contextualSpacing/>
    </w:pPr>
  </w:style>
  <w:style w:type="table" w:styleId="TableGrid">
    <w:name w:val="Table Grid"/>
    <w:basedOn w:val="TableNormal"/>
    <w:uiPriority w:val="59"/>
    <w:rsid w:val="00AD7B8D"/>
    <w:pPr>
      <w:spacing w:after="0" w:line="240" w:lineRule="auto"/>
    </w:pPr>
    <w:rPr>
      <w:rFonts w:eastAsia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Ališauska</dc:creator>
  <cp:keywords/>
  <dc:description/>
  <cp:lastModifiedBy>Iveta Ališauska</cp:lastModifiedBy>
  <cp:revision>3</cp:revision>
  <dcterms:created xsi:type="dcterms:W3CDTF">2026-02-04T13:05:00Z</dcterms:created>
  <dcterms:modified xsi:type="dcterms:W3CDTF">2026-02-04T13:09:00Z</dcterms:modified>
</cp:coreProperties>
</file>